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3433" w14:textId="77777777" w:rsidR="002D7540" w:rsidRPr="00FA0E20" w:rsidRDefault="002D7540" w:rsidP="002D7540">
      <w:pPr>
        <w:pStyle w:val="ANOTACION"/>
        <w:spacing w:line="240" w:lineRule="exact"/>
      </w:pPr>
      <w:r w:rsidRPr="00FA0E20">
        <w:t>MODIFICACIÓN AL ANEXO 1-A DE LA NOVENA RESOLUCIÓN DE MODIFICACIONES A LA RESOLUCIÓN MISCELÁNEA FISCAL PARA 2022</w:t>
      </w:r>
    </w:p>
    <w:p w14:paraId="66A74764" w14:textId="77777777" w:rsidR="002D7540" w:rsidRPr="00FA0E20" w:rsidRDefault="002D7540" w:rsidP="002D7540">
      <w:pPr>
        <w:pStyle w:val="Texto"/>
        <w:spacing w:line="240" w:lineRule="exact"/>
        <w:ind w:firstLine="0"/>
        <w:jc w:val="center"/>
        <w:rPr>
          <w:b/>
          <w:szCs w:val="18"/>
        </w:rPr>
      </w:pPr>
      <w:r w:rsidRPr="00FA0E20">
        <w:rPr>
          <w:b/>
          <w:szCs w:val="18"/>
        </w:rPr>
        <w:t>“Trámites Fiscales”</w:t>
      </w:r>
    </w:p>
    <w:tbl>
      <w:tblPr>
        <w:tblW w:w="5000" w:type="pct"/>
        <w:tblLayout w:type="fixed"/>
        <w:tblCellMar>
          <w:left w:w="72" w:type="dxa"/>
          <w:right w:w="72" w:type="dxa"/>
        </w:tblCellMar>
        <w:tblLook w:val="0000" w:firstRow="0" w:lastRow="0" w:firstColumn="0" w:lastColumn="0" w:noHBand="0" w:noVBand="0"/>
      </w:tblPr>
      <w:tblGrid>
        <w:gridCol w:w="8822"/>
      </w:tblGrid>
      <w:tr w:rsidR="002D7540" w:rsidRPr="00B1172A" w14:paraId="3C8A8FB8" w14:textId="77777777" w:rsidTr="00407871">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3A6AB061" w14:textId="77777777" w:rsidR="002D7540" w:rsidRPr="00B1172A" w:rsidRDefault="002D7540" w:rsidP="00407871">
            <w:pPr>
              <w:pStyle w:val="Texto"/>
              <w:spacing w:line="244" w:lineRule="exact"/>
              <w:ind w:firstLine="0"/>
              <w:jc w:val="center"/>
              <w:rPr>
                <w:lang w:val="es-MX"/>
              </w:rPr>
            </w:pPr>
            <w:r w:rsidRPr="00B1172A">
              <w:rPr>
                <w:b/>
              </w:rPr>
              <w:t>Contenido</w:t>
            </w:r>
          </w:p>
          <w:p w14:paraId="29FD460B" w14:textId="77777777" w:rsidR="002D7540" w:rsidRPr="00B1172A" w:rsidRDefault="002D7540" w:rsidP="00407871">
            <w:pPr>
              <w:pStyle w:val="Texto"/>
              <w:spacing w:line="244" w:lineRule="exact"/>
              <w:ind w:left="1440" w:hanging="1440"/>
              <w:rPr>
                <w:b/>
              </w:rPr>
            </w:pPr>
            <w:r w:rsidRPr="00B1172A">
              <w:rPr>
                <w:b/>
              </w:rPr>
              <w:t>I.</w:t>
            </w:r>
            <w:r w:rsidRPr="00B1172A">
              <w:rPr>
                <w:b/>
              </w:rPr>
              <w:tab/>
              <w:t>Definiciones</w:t>
            </w:r>
          </w:p>
          <w:p w14:paraId="7474CE70" w14:textId="77777777" w:rsidR="002D7540" w:rsidRPr="00B1172A" w:rsidRDefault="002D7540" w:rsidP="00407871">
            <w:pPr>
              <w:pStyle w:val="Texto"/>
              <w:spacing w:line="244" w:lineRule="exact"/>
              <w:ind w:left="1440" w:hanging="1440"/>
              <w:rPr>
                <w:b/>
              </w:rPr>
            </w:pPr>
            <w:r w:rsidRPr="00B1172A">
              <w:rPr>
                <w:b/>
              </w:rPr>
              <w:t>II.</w:t>
            </w:r>
            <w:r w:rsidRPr="00B1172A">
              <w:rPr>
                <w:b/>
              </w:rPr>
              <w:tab/>
              <w:t>Trámites</w:t>
            </w:r>
          </w:p>
          <w:p w14:paraId="4020929A" w14:textId="77777777" w:rsidR="002D7540" w:rsidRPr="00B1172A" w:rsidRDefault="002D7540" w:rsidP="00407871">
            <w:pPr>
              <w:pStyle w:val="Texto"/>
              <w:spacing w:line="244" w:lineRule="exact"/>
              <w:ind w:firstLine="0"/>
              <w:jc w:val="center"/>
              <w:rPr>
                <w:b/>
              </w:rPr>
            </w:pPr>
            <w:r w:rsidRPr="00B1172A">
              <w:rPr>
                <w:b/>
              </w:rPr>
              <w:t>Código Fiscal de la Federación.</w:t>
            </w:r>
          </w:p>
          <w:p w14:paraId="3CA4F7C9" w14:textId="77777777" w:rsidR="002D7540" w:rsidRPr="00B1172A" w:rsidRDefault="002D7540" w:rsidP="00407871">
            <w:pPr>
              <w:pStyle w:val="Texto"/>
              <w:spacing w:line="244" w:lineRule="exact"/>
              <w:ind w:left="1440" w:hanging="1440"/>
            </w:pPr>
            <w:r w:rsidRPr="00B1172A">
              <w:rPr>
                <w:b/>
              </w:rPr>
              <w:t>1/CFF a</w:t>
            </w:r>
          </w:p>
          <w:p w14:paraId="1FC2ABB2" w14:textId="77777777" w:rsidR="002D7540" w:rsidRPr="00FE1BE9" w:rsidRDefault="002D7540" w:rsidP="00407871">
            <w:pPr>
              <w:pStyle w:val="Texto"/>
              <w:tabs>
                <w:tab w:val="right" w:leader="dot" w:pos="8730"/>
              </w:tabs>
              <w:spacing w:line="244" w:lineRule="exact"/>
              <w:ind w:left="1440" w:hanging="1440"/>
            </w:pPr>
            <w:r w:rsidRPr="00B1172A">
              <w:rPr>
                <w:b/>
              </w:rPr>
              <w:t>84/CFF</w:t>
            </w:r>
            <w:r w:rsidRPr="00B1172A">
              <w:rPr>
                <w:b/>
              </w:rPr>
              <w:tab/>
            </w:r>
            <w:r w:rsidRPr="00FE1BE9">
              <w:tab/>
            </w:r>
          </w:p>
          <w:p w14:paraId="0A417EB2" w14:textId="77777777" w:rsidR="002D7540" w:rsidRPr="00B1172A" w:rsidRDefault="002D7540" w:rsidP="00407871">
            <w:pPr>
              <w:pStyle w:val="Texto"/>
              <w:spacing w:line="244" w:lineRule="exact"/>
              <w:ind w:left="1728" w:hanging="1728"/>
            </w:pPr>
            <w:r w:rsidRPr="00B1172A">
              <w:rPr>
                <w:b/>
              </w:rPr>
              <w:t>85/CFF</w:t>
            </w:r>
            <w:r w:rsidRPr="00B1172A">
              <w:t xml:space="preserve"> </w:t>
            </w:r>
            <w:r w:rsidRPr="00B1172A">
              <w:tab/>
              <w:t>Aviso de inicio de liquidación o cambio de residencia fiscal</w:t>
            </w:r>
          </w:p>
          <w:p w14:paraId="0DA61A88" w14:textId="77777777" w:rsidR="002D7540" w:rsidRPr="00B1172A" w:rsidRDefault="002D7540" w:rsidP="00407871">
            <w:pPr>
              <w:pStyle w:val="Texto"/>
              <w:spacing w:line="244" w:lineRule="exact"/>
              <w:ind w:left="1440" w:hanging="1440"/>
              <w:rPr>
                <w:b/>
              </w:rPr>
            </w:pPr>
            <w:r w:rsidRPr="00B1172A">
              <w:rPr>
                <w:b/>
              </w:rPr>
              <w:t>86/CFF a</w:t>
            </w:r>
          </w:p>
          <w:p w14:paraId="385478CC" w14:textId="77777777" w:rsidR="002D7540" w:rsidRPr="00B1172A" w:rsidRDefault="002D7540" w:rsidP="00407871">
            <w:pPr>
              <w:pStyle w:val="Texto"/>
              <w:tabs>
                <w:tab w:val="right" w:leader="dot" w:pos="8730"/>
              </w:tabs>
              <w:spacing w:line="244" w:lineRule="exact"/>
              <w:ind w:left="1440" w:hanging="1440"/>
            </w:pPr>
            <w:r w:rsidRPr="00B1172A">
              <w:rPr>
                <w:b/>
              </w:rPr>
              <w:t>319/CFF</w:t>
            </w:r>
            <w:r w:rsidRPr="00B1172A">
              <w:rPr>
                <w:b/>
              </w:rPr>
              <w:tab/>
            </w:r>
            <w:r w:rsidRPr="00FE1BE9">
              <w:tab/>
            </w:r>
          </w:p>
          <w:p w14:paraId="1BAAF617" w14:textId="77777777" w:rsidR="002D7540" w:rsidRPr="00B1172A" w:rsidRDefault="002D7540" w:rsidP="00407871">
            <w:pPr>
              <w:pStyle w:val="Texto"/>
              <w:spacing w:line="244" w:lineRule="exact"/>
              <w:ind w:firstLine="0"/>
              <w:jc w:val="center"/>
              <w:rPr>
                <w:b/>
                <w:szCs w:val="18"/>
              </w:rPr>
            </w:pPr>
            <w:r w:rsidRPr="00B1172A">
              <w:rPr>
                <w:b/>
                <w:szCs w:val="18"/>
              </w:rPr>
              <w:t>Impuesto Sobre la Renta.</w:t>
            </w:r>
          </w:p>
          <w:p w14:paraId="08AF8AE1" w14:textId="77777777" w:rsidR="002D7540" w:rsidRPr="00B1172A" w:rsidRDefault="002D7540" w:rsidP="00407871">
            <w:pPr>
              <w:pStyle w:val="Texto"/>
              <w:tabs>
                <w:tab w:val="right" w:leader="dot" w:pos="8730"/>
              </w:tabs>
              <w:spacing w:line="244" w:lineRule="exact"/>
              <w:ind w:left="1440" w:hanging="1440"/>
            </w:pPr>
            <w:r w:rsidRPr="00B1172A">
              <w:rPr>
                <w:b/>
              </w:rPr>
              <w:t>1/ISR a</w:t>
            </w:r>
          </w:p>
          <w:p w14:paraId="516F87E5" w14:textId="77777777" w:rsidR="002D7540" w:rsidRPr="00B1172A" w:rsidRDefault="002D7540" w:rsidP="00407871">
            <w:pPr>
              <w:pStyle w:val="Texto"/>
              <w:tabs>
                <w:tab w:val="right" w:leader="dot" w:pos="8730"/>
              </w:tabs>
              <w:spacing w:line="244" w:lineRule="exact"/>
              <w:ind w:left="1440" w:hanging="1440"/>
              <w:rPr>
                <w:szCs w:val="18"/>
              </w:rPr>
            </w:pPr>
            <w:r w:rsidRPr="00B1172A">
              <w:rPr>
                <w:b/>
                <w:szCs w:val="18"/>
              </w:rPr>
              <w:t>162/ISR</w:t>
            </w:r>
            <w:r w:rsidRPr="00B1172A">
              <w:rPr>
                <w:b/>
                <w:szCs w:val="18"/>
              </w:rPr>
              <w:tab/>
            </w:r>
            <w:r w:rsidRPr="00FE1BE9">
              <w:rPr>
                <w:szCs w:val="18"/>
              </w:rPr>
              <w:tab/>
            </w:r>
          </w:p>
          <w:p w14:paraId="3EBD31D6" w14:textId="77777777" w:rsidR="002D7540" w:rsidRPr="00B1172A" w:rsidRDefault="002D7540" w:rsidP="00407871">
            <w:pPr>
              <w:pStyle w:val="Texto"/>
              <w:spacing w:line="244" w:lineRule="exact"/>
              <w:ind w:firstLine="0"/>
              <w:jc w:val="center"/>
              <w:rPr>
                <w:b/>
                <w:szCs w:val="18"/>
              </w:rPr>
            </w:pPr>
            <w:r w:rsidRPr="00B1172A">
              <w:rPr>
                <w:b/>
                <w:szCs w:val="18"/>
              </w:rPr>
              <w:t>Impuesto al Valor Agregado.</w:t>
            </w:r>
          </w:p>
          <w:p w14:paraId="7B2DA9D1" w14:textId="77777777" w:rsidR="002D7540" w:rsidRPr="00B1172A" w:rsidRDefault="002D7540" w:rsidP="00407871">
            <w:pPr>
              <w:pStyle w:val="Texto"/>
              <w:tabs>
                <w:tab w:val="right" w:leader="dot" w:pos="8730"/>
              </w:tabs>
              <w:spacing w:line="244" w:lineRule="exact"/>
              <w:ind w:left="1440" w:hanging="1440"/>
              <w:rPr>
                <w:szCs w:val="18"/>
              </w:rPr>
            </w:pPr>
            <w:r w:rsidRPr="00B1172A">
              <w:rPr>
                <w:b/>
                <w:szCs w:val="18"/>
              </w:rPr>
              <w:t>1/IVA a</w:t>
            </w:r>
          </w:p>
          <w:p w14:paraId="21D8B748" w14:textId="77777777" w:rsidR="002D7540" w:rsidRPr="00B1172A" w:rsidRDefault="002D7540" w:rsidP="00407871">
            <w:pPr>
              <w:pStyle w:val="Texto"/>
              <w:tabs>
                <w:tab w:val="right" w:leader="dot" w:pos="8730"/>
              </w:tabs>
              <w:spacing w:line="244" w:lineRule="exact"/>
              <w:ind w:left="1440" w:hanging="1440"/>
              <w:rPr>
                <w:szCs w:val="18"/>
              </w:rPr>
            </w:pPr>
            <w:r w:rsidRPr="00B1172A">
              <w:rPr>
                <w:b/>
                <w:szCs w:val="18"/>
              </w:rPr>
              <w:t>10/IVA</w:t>
            </w:r>
            <w:r w:rsidRPr="00B1172A">
              <w:rPr>
                <w:b/>
                <w:szCs w:val="18"/>
              </w:rPr>
              <w:tab/>
            </w:r>
            <w:r w:rsidRPr="00FE1BE9">
              <w:rPr>
                <w:szCs w:val="18"/>
              </w:rPr>
              <w:tab/>
            </w:r>
          </w:p>
          <w:p w14:paraId="11FBFE7B" w14:textId="77777777" w:rsidR="002D7540" w:rsidRPr="00B1172A" w:rsidRDefault="002D7540" w:rsidP="00407871">
            <w:pPr>
              <w:pStyle w:val="Texto"/>
              <w:spacing w:line="234" w:lineRule="exact"/>
              <w:ind w:firstLine="0"/>
              <w:jc w:val="center"/>
              <w:rPr>
                <w:b/>
                <w:szCs w:val="18"/>
              </w:rPr>
            </w:pPr>
            <w:r w:rsidRPr="00B1172A">
              <w:rPr>
                <w:b/>
                <w:szCs w:val="18"/>
              </w:rPr>
              <w:t>Impuesto Especial sobre Producción y Servicios.</w:t>
            </w:r>
          </w:p>
          <w:p w14:paraId="0B5E6671" w14:textId="77777777" w:rsidR="002D7540" w:rsidRPr="00B1172A" w:rsidRDefault="002D7540" w:rsidP="00407871">
            <w:pPr>
              <w:pStyle w:val="Texto"/>
              <w:spacing w:line="234" w:lineRule="exact"/>
              <w:ind w:left="1440" w:hanging="1440"/>
              <w:rPr>
                <w:szCs w:val="18"/>
              </w:rPr>
            </w:pPr>
            <w:r w:rsidRPr="00B1172A">
              <w:rPr>
                <w:b/>
                <w:szCs w:val="18"/>
              </w:rPr>
              <w:t>1/IEPS a</w:t>
            </w:r>
          </w:p>
          <w:p w14:paraId="3F8CA18B" w14:textId="77777777" w:rsidR="002D7540" w:rsidRPr="00B1172A" w:rsidRDefault="002D7540" w:rsidP="00407871">
            <w:pPr>
              <w:pStyle w:val="Texto"/>
              <w:tabs>
                <w:tab w:val="right" w:leader="dot" w:pos="8730"/>
              </w:tabs>
              <w:spacing w:line="234" w:lineRule="exact"/>
              <w:ind w:left="1440" w:hanging="1440"/>
              <w:rPr>
                <w:szCs w:val="18"/>
              </w:rPr>
            </w:pPr>
            <w:r w:rsidRPr="00B1172A">
              <w:rPr>
                <w:b/>
                <w:szCs w:val="18"/>
              </w:rPr>
              <w:t>55/IEPS</w:t>
            </w:r>
            <w:r w:rsidRPr="00B1172A">
              <w:rPr>
                <w:b/>
                <w:szCs w:val="18"/>
              </w:rPr>
              <w:tab/>
            </w:r>
            <w:r w:rsidRPr="00FE1BE9">
              <w:rPr>
                <w:szCs w:val="18"/>
              </w:rPr>
              <w:tab/>
            </w:r>
          </w:p>
          <w:p w14:paraId="111E1695" w14:textId="77777777" w:rsidR="002D7540" w:rsidRPr="00B1172A" w:rsidRDefault="002D7540" w:rsidP="00407871">
            <w:pPr>
              <w:pStyle w:val="Texto"/>
              <w:spacing w:line="234" w:lineRule="exact"/>
              <w:ind w:firstLine="0"/>
              <w:jc w:val="center"/>
              <w:rPr>
                <w:b/>
              </w:rPr>
            </w:pPr>
            <w:r w:rsidRPr="00B1172A">
              <w:rPr>
                <w:b/>
              </w:rPr>
              <w:t>Impuesto Sobre Tenencia o Uso de Vehículos.</w:t>
            </w:r>
          </w:p>
          <w:p w14:paraId="4A5517BD" w14:textId="77777777" w:rsidR="002D7540" w:rsidRPr="00B1172A" w:rsidRDefault="002D7540" w:rsidP="00407871">
            <w:pPr>
              <w:pStyle w:val="Texto"/>
              <w:tabs>
                <w:tab w:val="right" w:leader="dot" w:pos="8730"/>
              </w:tabs>
              <w:spacing w:line="234" w:lineRule="exact"/>
              <w:ind w:left="1440" w:hanging="1440"/>
              <w:rPr>
                <w:szCs w:val="18"/>
              </w:rPr>
            </w:pPr>
            <w:r w:rsidRPr="00B1172A">
              <w:rPr>
                <w:b/>
                <w:szCs w:val="18"/>
              </w:rPr>
              <w:t>1/ISTUV</w:t>
            </w:r>
            <w:r w:rsidRPr="00B1172A">
              <w:rPr>
                <w:b/>
                <w:szCs w:val="18"/>
              </w:rPr>
              <w:tab/>
            </w:r>
            <w:r w:rsidRPr="00FE1BE9">
              <w:rPr>
                <w:szCs w:val="18"/>
              </w:rPr>
              <w:tab/>
            </w:r>
          </w:p>
          <w:p w14:paraId="3D7C7DAF" w14:textId="77777777" w:rsidR="002D7540" w:rsidRPr="00B1172A" w:rsidRDefault="002D7540" w:rsidP="00407871">
            <w:pPr>
              <w:pStyle w:val="Texto"/>
              <w:spacing w:line="234" w:lineRule="exact"/>
              <w:ind w:firstLine="0"/>
              <w:jc w:val="center"/>
              <w:rPr>
                <w:b/>
              </w:rPr>
            </w:pPr>
            <w:r w:rsidRPr="00B1172A">
              <w:rPr>
                <w:b/>
              </w:rPr>
              <w:t>Impuesto Sobre Automóviles Nuevos.</w:t>
            </w:r>
          </w:p>
          <w:p w14:paraId="6BEE7C1C" w14:textId="77777777" w:rsidR="002D7540" w:rsidRPr="00B1172A" w:rsidRDefault="002D7540" w:rsidP="00407871">
            <w:pPr>
              <w:pStyle w:val="Texto"/>
              <w:spacing w:line="234" w:lineRule="exact"/>
              <w:ind w:left="1440" w:hanging="1440"/>
              <w:rPr>
                <w:szCs w:val="18"/>
              </w:rPr>
            </w:pPr>
            <w:r w:rsidRPr="00B1172A">
              <w:rPr>
                <w:b/>
                <w:szCs w:val="18"/>
              </w:rPr>
              <w:t>1/ISAN a</w:t>
            </w:r>
          </w:p>
          <w:p w14:paraId="371C40B3" w14:textId="77777777" w:rsidR="002D7540" w:rsidRPr="00B1172A" w:rsidRDefault="002D7540" w:rsidP="00407871">
            <w:pPr>
              <w:pStyle w:val="Texto"/>
              <w:tabs>
                <w:tab w:val="right" w:leader="dot" w:pos="8730"/>
              </w:tabs>
              <w:spacing w:line="234" w:lineRule="exact"/>
              <w:ind w:left="1440" w:hanging="1440"/>
              <w:rPr>
                <w:szCs w:val="18"/>
              </w:rPr>
            </w:pPr>
            <w:r w:rsidRPr="00B1172A">
              <w:rPr>
                <w:b/>
                <w:szCs w:val="18"/>
              </w:rPr>
              <w:t>3/ISAN</w:t>
            </w:r>
            <w:r w:rsidRPr="00B1172A">
              <w:rPr>
                <w:b/>
                <w:szCs w:val="18"/>
              </w:rPr>
              <w:tab/>
            </w:r>
            <w:r w:rsidRPr="00FE1BE9">
              <w:rPr>
                <w:szCs w:val="18"/>
              </w:rPr>
              <w:tab/>
            </w:r>
          </w:p>
          <w:p w14:paraId="51EAD6B0" w14:textId="77777777" w:rsidR="002D7540" w:rsidRPr="00B1172A" w:rsidRDefault="002D7540" w:rsidP="00407871">
            <w:pPr>
              <w:pStyle w:val="Texto"/>
              <w:spacing w:line="234" w:lineRule="exact"/>
              <w:ind w:firstLine="0"/>
              <w:jc w:val="center"/>
              <w:rPr>
                <w:b/>
              </w:rPr>
            </w:pPr>
            <w:r w:rsidRPr="00B1172A">
              <w:rPr>
                <w:b/>
              </w:rPr>
              <w:t>Ley de Ingresos de la Federación.</w:t>
            </w:r>
          </w:p>
          <w:p w14:paraId="393AF89A" w14:textId="77777777" w:rsidR="002D7540" w:rsidRPr="00B1172A" w:rsidRDefault="002D7540" w:rsidP="00407871">
            <w:pPr>
              <w:pStyle w:val="Texto"/>
              <w:spacing w:line="234" w:lineRule="exact"/>
              <w:ind w:left="1440" w:hanging="1440"/>
              <w:rPr>
                <w:b/>
                <w:szCs w:val="18"/>
              </w:rPr>
            </w:pPr>
            <w:r w:rsidRPr="00B1172A">
              <w:rPr>
                <w:b/>
                <w:szCs w:val="18"/>
              </w:rPr>
              <w:t>1/LIF a</w:t>
            </w:r>
          </w:p>
          <w:p w14:paraId="265FFD8B" w14:textId="77777777" w:rsidR="002D7540" w:rsidRPr="00B1172A" w:rsidRDefault="002D7540" w:rsidP="00407871">
            <w:pPr>
              <w:pStyle w:val="Texto"/>
              <w:tabs>
                <w:tab w:val="right" w:leader="dot" w:pos="8730"/>
              </w:tabs>
              <w:spacing w:line="234" w:lineRule="exact"/>
              <w:ind w:left="1440" w:hanging="1440"/>
              <w:rPr>
                <w:szCs w:val="18"/>
              </w:rPr>
            </w:pPr>
            <w:r w:rsidRPr="00B1172A">
              <w:rPr>
                <w:b/>
                <w:szCs w:val="18"/>
              </w:rPr>
              <w:t>9/LIF</w:t>
            </w:r>
            <w:r w:rsidRPr="00B1172A">
              <w:rPr>
                <w:b/>
                <w:szCs w:val="18"/>
              </w:rPr>
              <w:tab/>
            </w:r>
            <w:r w:rsidRPr="00FE1BE9">
              <w:rPr>
                <w:szCs w:val="18"/>
              </w:rPr>
              <w:tab/>
            </w:r>
          </w:p>
          <w:p w14:paraId="4B8E8FEB" w14:textId="77777777" w:rsidR="002D7540" w:rsidRPr="00B1172A" w:rsidRDefault="002D7540" w:rsidP="00407871">
            <w:pPr>
              <w:pStyle w:val="Texto"/>
              <w:spacing w:line="234" w:lineRule="exact"/>
              <w:ind w:firstLine="0"/>
              <w:jc w:val="center"/>
              <w:rPr>
                <w:b/>
              </w:rPr>
            </w:pPr>
            <w:r w:rsidRPr="00B1172A">
              <w:rPr>
                <w:b/>
              </w:rPr>
              <w:t>Ley de Ingresos sobre Hidrocarburos.</w:t>
            </w:r>
          </w:p>
          <w:p w14:paraId="3733FCB8" w14:textId="77777777" w:rsidR="002D7540" w:rsidRPr="00B1172A" w:rsidRDefault="002D7540" w:rsidP="00407871">
            <w:pPr>
              <w:pStyle w:val="Texto"/>
              <w:spacing w:line="234" w:lineRule="exact"/>
              <w:ind w:left="1440" w:hanging="1440"/>
              <w:rPr>
                <w:szCs w:val="18"/>
              </w:rPr>
            </w:pPr>
            <w:r w:rsidRPr="00B1172A">
              <w:rPr>
                <w:b/>
                <w:szCs w:val="18"/>
              </w:rPr>
              <w:t>1/LISH a</w:t>
            </w:r>
          </w:p>
          <w:p w14:paraId="6072EA38" w14:textId="77777777" w:rsidR="002D7540" w:rsidRPr="00B1172A" w:rsidRDefault="002D7540" w:rsidP="00407871">
            <w:pPr>
              <w:pStyle w:val="Texto"/>
              <w:tabs>
                <w:tab w:val="right" w:leader="dot" w:pos="8730"/>
              </w:tabs>
              <w:spacing w:line="234" w:lineRule="exact"/>
              <w:ind w:left="1440" w:hanging="1440"/>
              <w:rPr>
                <w:szCs w:val="18"/>
              </w:rPr>
            </w:pPr>
            <w:r w:rsidRPr="00B1172A">
              <w:rPr>
                <w:b/>
                <w:szCs w:val="18"/>
              </w:rPr>
              <w:t>12/LISH</w:t>
            </w:r>
            <w:r w:rsidRPr="00B1172A">
              <w:rPr>
                <w:b/>
                <w:szCs w:val="18"/>
              </w:rPr>
              <w:tab/>
            </w:r>
            <w:r w:rsidRPr="00FE1BE9">
              <w:rPr>
                <w:szCs w:val="18"/>
              </w:rPr>
              <w:tab/>
            </w:r>
          </w:p>
          <w:p w14:paraId="33905C35" w14:textId="77777777" w:rsidR="002D7540" w:rsidRPr="00B1172A" w:rsidRDefault="002D7540" w:rsidP="00407871">
            <w:pPr>
              <w:pStyle w:val="Texto"/>
              <w:spacing w:line="234" w:lineRule="exact"/>
              <w:ind w:firstLine="0"/>
              <w:jc w:val="center"/>
              <w:rPr>
                <w:b/>
              </w:rPr>
            </w:pPr>
            <w:r w:rsidRPr="00B1172A">
              <w:rPr>
                <w:b/>
              </w:rPr>
              <w:t>Del Decreto por el que se otorgan diversos beneficios fiscales a los contribuyentes</w:t>
            </w:r>
            <w:r>
              <w:rPr>
                <w:b/>
              </w:rPr>
              <w:t xml:space="preserve"> </w:t>
            </w:r>
            <w:r w:rsidRPr="00B1172A">
              <w:rPr>
                <w:b/>
              </w:rPr>
              <w:t>que se indican, publicado en el DOF el 30 de octubre de 2003 y modificado mediante</w:t>
            </w:r>
            <w:r>
              <w:rPr>
                <w:b/>
              </w:rPr>
              <w:t xml:space="preserve"> </w:t>
            </w:r>
            <w:r w:rsidRPr="00B1172A">
              <w:rPr>
                <w:b/>
              </w:rPr>
              <w:t>Decretos publicados en el DOF el 12 de enero de 2005, 12 de mayo, 28 de noviembre</w:t>
            </w:r>
            <w:r>
              <w:rPr>
                <w:b/>
              </w:rPr>
              <w:t xml:space="preserve"> </w:t>
            </w:r>
            <w:r w:rsidRPr="00B1172A">
              <w:rPr>
                <w:b/>
              </w:rPr>
              <w:t>de 2006 y 4 de marzo de 2008.</w:t>
            </w:r>
          </w:p>
          <w:p w14:paraId="442E2C61" w14:textId="77777777" w:rsidR="002D7540" w:rsidRPr="00B1172A" w:rsidRDefault="002D7540" w:rsidP="00407871">
            <w:pPr>
              <w:pStyle w:val="Texto"/>
              <w:spacing w:line="234" w:lineRule="exact"/>
              <w:ind w:left="1440" w:hanging="1440"/>
              <w:rPr>
                <w:szCs w:val="18"/>
              </w:rPr>
            </w:pPr>
            <w:r w:rsidRPr="00B1172A">
              <w:rPr>
                <w:b/>
                <w:szCs w:val="18"/>
              </w:rPr>
              <w:t>1/DEC-1 a</w:t>
            </w:r>
          </w:p>
          <w:p w14:paraId="3A6957E3" w14:textId="77777777" w:rsidR="002D7540" w:rsidRPr="00B1172A" w:rsidRDefault="002D7540" w:rsidP="00407871">
            <w:pPr>
              <w:pStyle w:val="Texto"/>
              <w:tabs>
                <w:tab w:val="right" w:leader="dot" w:pos="8730"/>
              </w:tabs>
              <w:spacing w:line="234" w:lineRule="exact"/>
              <w:ind w:left="1440" w:hanging="1440"/>
              <w:rPr>
                <w:szCs w:val="18"/>
              </w:rPr>
            </w:pPr>
            <w:r w:rsidRPr="00B1172A">
              <w:rPr>
                <w:b/>
                <w:szCs w:val="18"/>
              </w:rPr>
              <w:t>5/DEC-1</w:t>
            </w:r>
            <w:r w:rsidRPr="00B1172A">
              <w:rPr>
                <w:b/>
                <w:szCs w:val="18"/>
              </w:rPr>
              <w:tab/>
            </w:r>
            <w:r w:rsidRPr="00FE1BE9">
              <w:rPr>
                <w:szCs w:val="18"/>
              </w:rPr>
              <w:tab/>
            </w:r>
          </w:p>
          <w:p w14:paraId="765D605A" w14:textId="77777777" w:rsidR="002D7540" w:rsidRPr="00B1172A" w:rsidRDefault="002D7540" w:rsidP="00407871">
            <w:pPr>
              <w:pStyle w:val="Texto"/>
              <w:spacing w:line="234" w:lineRule="exact"/>
              <w:ind w:firstLine="0"/>
              <w:jc w:val="center"/>
              <w:rPr>
                <w:b/>
              </w:rPr>
            </w:pPr>
            <w:r w:rsidRPr="00B1172A">
              <w:rPr>
                <w:b/>
              </w:rPr>
              <w:t xml:space="preserve">Del Decreto que otorga facilidades para el pago de los impuestos sobre la renta y </w:t>
            </w:r>
            <w:proofErr w:type="gramStart"/>
            <w:r w:rsidRPr="00B1172A">
              <w:rPr>
                <w:b/>
              </w:rPr>
              <w:t xml:space="preserve">al </w:t>
            </w:r>
            <w:r>
              <w:rPr>
                <w:b/>
              </w:rPr>
              <w:t xml:space="preserve"> </w:t>
            </w:r>
            <w:r w:rsidRPr="00B1172A">
              <w:rPr>
                <w:b/>
              </w:rPr>
              <w:t>valor</w:t>
            </w:r>
            <w:proofErr w:type="gramEnd"/>
            <w:r w:rsidRPr="00B1172A">
              <w:rPr>
                <w:b/>
              </w:rPr>
              <w:t xml:space="preserve"> agregado y condona parcialmente el primero de ellos, que causen las personas </w:t>
            </w:r>
            <w:r>
              <w:rPr>
                <w:b/>
              </w:rPr>
              <w:t xml:space="preserve"> </w:t>
            </w:r>
            <w:r w:rsidRPr="00B1172A">
              <w:rPr>
                <w:b/>
              </w:rPr>
              <w:t xml:space="preserve">dedicadas a las artes plásticas </w:t>
            </w:r>
            <w:r w:rsidRPr="00B1172A">
              <w:rPr>
                <w:b/>
              </w:rPr>
              <w:lastRenderedPageBreak/>
              <w:t>de obras artísticas y antigüedades propiedad de particulares,</w:t>
            </w:r>
            <w:r>
              <w:rPr>
                <w:b/>
              </w:rPr>
              <w:t xml:space="preserve"> </w:t>
            </w:r>
            <w:r w:rsidRPr="00B1172A">
              <w:rPr>
                <w:b/>
              </w:rPr>
              <w:t>publicado en el DOF el 31 de octubre de 1994 y modificado el 28 de noviembre de 2006</w:t>
            </w:r>
            <w:r>
              <w:rPr>
                <w:b/>
              </w:rPr>
              <w:t xml:space="preserve"> </w:t>
            </w:r>
            <w:r w:rsidRPr="00B1172A">
              <w:rPr>
                <w:b/>
              </w:rPr>
              <w:t>y 5 de noviembre de 2007.</w:t>
            </w:r>
          </w:p>
          <w:p w14:paraId="77464212" w14:textId="77777777" w:rsidR="002D7540" w:rsidRPr="00B1172A" w:rsidRDefault="002D7540" w:rsidP="00407871">
            <w:pPr>
              <w:pStyle w:val="Texto"/>
              <w:spacing w:line="234" w:lineRule="exact"/>
              <w:ind w:left="1440" w:hanging="1440"/>
              <w:rPr>
                <w:szCs w:val="18"/>
              </w:rPr>
            </w:pPr>
            <w:r w:rsidRPr="00B1172A">
              <w:rPr>
                <w:b/>
                <w:szCs w:val="18"/>
              </w:rPr>
              <w:t>1/DEC-2 a</w:t>
            </w:r>
          </w:p>
          <w:p w14:paraId="5D61A399" w14:textId="77777777" w:rsidR="002D7540" w:rsidRPr="00B1172A" w:rsidRDefault="002D7540" w:rsidP="00407871">
            <w:pPr>
              <w:pStyle w:val="Texto"/>
              <w:tabs>
                <w:tab w:val="right" w:leader="dot" w:pos="8730"/>
              </w:tabs>
              <w:spacing w:line="234" w:lineRule="exact"/>
              <w:ind w:left="1440" w:hanging="1440"/>
              <w:rPr>
                <w:szCs w:val="18"/>
              </w:rPr>
            </w:pPr>
            <w:r w:rsidRPr="00B1172A">
              <w:rPr>
                <w:b/>
                <w:szCs w:val="18"/>
              </w:rPr>
              <w:t>3/DEC-2</w:t>
            </w:r>
            <w:r w:rsidRPr="00B1172A">
              <w:rPr>
                <w:b/>
                <w:szCs w:val="18"/>
              </w:rPr>
              <w:tab/>
            </w:r>
            <w:r w:rsidRPr="00FE1BE9">
              <w:rPr>
                <w:szCs w:val="18"/>
              </w:rPr>
              <w:tab/>
            </w:r>
          </w:p>
          <w:p w14:paraId="05CE168D" w14:textId="77777777" w:rsidR="002D7540" w:rsidRPr="00B1172A" w:rsidRDefault="002D7540" w:rsidP="00407871">
            <w:pPr>
              <w:pStyle w:val="Texto"/>
              <w:spacing w:line="234" w:lineRule="exact"/>
              <w:ind w:firstLine="0"/>
              <w:jc w:val="center"/>
              <w:rPr>
                <w:b/>
              </w:rPr>
            </w:pPr>
            <w:r w:rsidRPr="00B1172A">
              <w:rPr>
                <w:b/>
              </w:rPr>
              <w:t>Del Decreto por el que se fomenta la renovación del parque vehicular del autotransporte,</w:t>
            </w:r>
            <w:r>
              <w:rPr>
                <w:b/>
              </w:rPr>
              <w:t xml:space="preserve"> </w:t>
            </w:r>
            <w:r w:rsidRPr="00B1172A">
              <w:rPr>
                <w:b/>
              </w:rPr>
              <w:t>publicado en el DOF el 26 de marzo de 2015.</w:t>
            </w:r>
          </w:p>
          <w:p w14:paraId="4E43DD43" w14:textId="77777777" w:rsidR="002D7540" w:rsidRPr="00B1172A" w:rsidRDefault="002D7540" w:rsidP="00407871">
            <w:pPr>
              <w:pStyle w:val="Texto"/>
              <w:spacing w:line="234" w:lineRule="exact"/>
              <w:ind w:left="1440" w:hanging="1440"/>
              <w:rPr>
                <w:szCs w:val="18"/>
              </w:rPr>
            </w:pPr>
            <w:r w:rsidRPr="00B1172A">
              <w:rPr>
                <w:b/>
                <w:szCs w:val="18"/>
              </w:rPr>
              <w:t>1/DEC-3 a</w:t>
            </w:r>
          </w:p>
          <w:p w14:paraId="1C8C3C77" w14:textId="77777777" w:rsidR="002D7540" w:rsidRPr="00B1172A" w:rsidRDefault="002D7540" w:rsidP="00407871">
            <w:pPr>
              <w:pStyle w:val="Texto"/>
              <w:tabs>
                <w:tab w:val="right" w:leader="dot" w:pos="8730"/>
              </w:tabs>
              <w:spacing w:line="234" w:lineRule="exact"/>
              <w:ind w:left="1440" w:hanging="1440"/>
              <w:rPr>
                <w:szCs w:val="18"/>
              </w:rPr>
            </w:pPr>
            <w:r w:rsidRPr="00B1172A">
              <w:rPr>
                <w:b/>
                <w:szCs w:val="18"/>
              </w:rPr>
              <w:t>7/DEC-3</w:t>
            </w:r>
            <w:r w:rsidRPr="00B1172A">
              <w:rPr>
                <w:b/>
                <w:szCs w:val="18"/>
              </w:rPr>
              <w:tab/>
            </w:r>
            <w:r w:rsidRPr="00FE1BE9">
              <w:rPr>
                <w:szCs w:val="18"/>
              </w:rPr>
              <w:tab/>
            </w:r>
          </w:p>
          <w:p w14:paraId="4AF87500" w14:textId="77777777" w:rsidR="002D7540" w:rsidRPr="00B1172A" w:rsidRDefault="002D7540" w:rsidP="00407871">
            <w:pPr>
              <w:pStyle w:val="Texto"/>
              <w:spacing w:line="234" w:lineRule="exact"/>
              <w:ind w:firstLine="0"/>
              <w:jc w:val="center"/>
              <w:rPr>
                <w:b/>
              </w:rPr>
            </w:pPr>
            <w:r w:rsidRPr="00B1172A">
              <w:rPr>
                <w:b/>
              </w:rPr>
              <w:t>Decreto por el que se otorgan diversos beneficios fiscales a los contribuyentes de las zonas</w:t>
            </w:r>
            <w:r>
              <w:rPr>
                <w:b/>
              </w:rPr>
              <w:t xml:space="preserve"> </w:t>
            </w:r>
            <w:r w:rsidRPr="00B1172A">
              <w:rPr>
                <w:b/>
              </w:rPr>
              <w:t>de los Estados de Campeche y Tabasco, publicado en el DOF el 11 de mayo de 2016.</w:t>
            </w:r>
          </w:p>
          <w:p w14:paraId="38AD5DB0" w14:textId="77777777" w:rsidR="002D7540" w:rsidRPr="00B1172A" w:rsidRDefault="002D7540" w:rsidP="00407871">
            <w:pPr>
              <w:pStyle w:val="Texto"/>
              <w:spacing w:line="234" w:lineRule="exact"/>
              <w:ind w:left="1440" w:hanging="1440"/>
              <w:rPr>
                <w:szCs w:val="18"/>
              </w:rPr>
            </w:pPr>
            <w:r w:rsidRPr="00B1172A">
              <w:rPr>
                <w:b/>
                <w:szCs w:val="18"/>
              </w:rPr>
              <w:t>1/DEC-4 a</w:t>
            </w:r>
          </w:p>
          <w:p w14:paraId="6DEFF6DC" w14:textId="77777777" w:rsidR="002D7540" w:rsidRPr="00B1172A" w:rsidRDefault="002D7540" w:rsidP="00407871">
            <w:pPr>
              <w:pStyle w:val="Texto"/>
              <w:tabs>
                <w:tab w:val="right" w:leader="dot" w:pos="8730"/>
              </w:tabs>
              <w:spacing w:line="234" w:lineRule="exact"/>
              <w:ind w:left="1440" w:hanging="1440"/>
              <w:rPr>
                <w:szCs w:val="18"/>
              </w:rPr>
            </w:pPr>
            <w:r w:rsidRPr="00B1172A">
              <w:rPr>
                <w:b/>
                <w:szCs w:val="18"/>
              </w:rPr>
              <w:t>2/DEC-4</w:t>
            </w:r>
            <w:r w:rsidRPr="00B1172A">
              <w:rPr>
                <w:b/>
                <w:szCs w:val="18"/>
              </w:rPr>
              <w:tab/>
            </w:r>
            <w:r w:rsidRPr="00FE1BE9">
              <w:rPr>
                <w:szCs w:val="18"/>
              </w:rPr>
              <w:tab/>
            </w:r>
          </w:p>
          <w:p w14:paraId="29DE5288" w14:textId="77777777" w:rsidR="002D7540" w:rsidRPr="00B1172A" w:rsidRDefault="002D7540" w:rsidP="00407871">
            <w:pPr>
              <w:pStyle w:val="Texto"/>
              <w:spacing w:line="234" w:lineRule="exact"/>
              <w:ind w:firstLine="0"/>
              <w:jc w:val="center"/>
              <w:rPr>
                <w:b/>
              </w:rPr>
            </w:pPr>
            <w:r w:rsidRPr="00B1172A">
              <w:rPr>
                <w:b/>
              </w:rPr>
              <w:t>Del Decreto por el que se otorgan estímulos fiscales para incentivar el uso de medios</w:t>
            </w:r>
            <w:r>
              <w:rPr>
                <w:b/>
              </w:rPr>
              <w:t xml:space="preserve"> </w:t>
            </w:r>
            <w:r w:rsidRPr="00B1172A">
              <w:rPr>
                <w:b/>
              </w:rPr>
              <w:t>de pago electrónicos, publicado en el DOF el 21 de octubre de 2022.</w:t>
            </w:r>
          </w:p>
          <w:p w14:paraId="5110E194" w14:textId="77777777" w:rsidR="002D7540" w:rsidRPr="00B1172A" w:rsidRDefault="002D7540" w:rsidP="00407871">
            <w:pPr>
              <w:pStyle w:val="Texto"/>
              <w:spacing w:line="234" w:lineRule="exact"/>
              <w:ind w:left="1440" w:hanging="1440"/>
              <w:rPr>
                <w:szCs w:val="18"/>
              </w:rPr>
            </w:pPr>
            <w:r w:rsidRPr="00B1172A">
              <w:rPr>
                <w:b/>
                <w:szCs w:val="18"/>
              </w:rPr>
              <w:t>1/DEC-5</w:t>
            </w:r>
            <w:r w:rsidRPr="00B1172A">
              <w:rPr>
                <w:b/>
                <w:szCs w:val="18"/>
              </w:rPr>
              <w:tab/>
            </w:r>
            <w:r w:rsidRPr="00B1172A">
              <w:rPr>
                <w:szCs w:val="18"/>
              </w:rPr>
              <w:t>Aviso para participar en el Sorteo “El Buen Fin” conforme al Decreto por el que se otorgan estímulos fiscales para incentivar el uso de medios de pago electrónicos</w:t>
            </w:r>
          </w:p>
          <w:p w14:paraId="0FAAD11F" w14:textId="77777777" w:rsidR="002D7540" w:rsidRPr="00B1172A" w:rsidRDefault="002D7540" w:rsidP="00407871">
            <w:pPr>
              <w:pStyle w:val="Texto"/>
              <w:spacing w:line="234" w:lineRule="exact"/>
              <w:ind w:left="1440" w:hanging="1440"/>
              <w:rPr>
                <w:szCs w:val="18"/>
              </w:rPr>
            </w:pPr>
            <w:r w:rsidRPr="00B1172A">
              <w:rPr>
                <w:b/>
                <w:szCs w:val="18"/>
              </w:rPr>
              <w:t>2/DEC-5</w:t>
            </w:r>
            <w:r w:rsidRPr="00B1172A">
              <w:rPr>
                <w:b/>
                <w:szCs w:val="18"/>
              </w:rPr>
              <w:tab/>
            </w:r>
            <w:r w:rsidRPr="00B1172A">
              <w:rPr>
                <w:szCs w:val="18"/>
              </w:rPr>
              <w:t>Aviso de conformidad para que se aplique la compensación permanente de fondos que deben presentar las entidades federativas</w:t>
            </w:r>
          </w:p>
          <w:p w14:paraId="27254A63" w14:textId="77777777" w:rsidR="002D7540" w:rsidRPr="00B1172A" w:rsidRDefault="002D7540" w:rsidP="00407871">
            <w:pPr>
              <w:pStyle w:val="Texto"/>
              <w:spacing w:line="234" w:lineRule="exact"/>
              <w:ind w:left="1440" w:hanging="1440"/>
              <w:rPr>
                <w:szCs w:val="18"/>
              </w:rPr>
            </w:pPr>
            <w:r w:rsidRPr="00B1172A">
              <w:rPr>
                <w:b/>
                <w:szCs w:val="18"/>
              </w:rPr>
              <w:t>3/DEC-5</w:t>
            </w:r>
            <w:r w:rsidRPr="00B1172A">
              <w:rPr>
                <w:b/>
                <w:szCs w:val="18"/>
              </w:rPr>
              <w:tab/>
            </w:r>
            <w:r w:rsidRPr="00B1172A">
              <w:rPr>
                <w:szCs w:val="18"/>
              </w:rPr>
              <w:t>Presentación del comprobante de pago a la Secretaría de Gobernación de aprovechamientos por premios no reclamados conforme al Decreto por el que se otorgan estímulos fiscales para incentivar el uso de medios de pago electrónicos</w:t>
            </w:r>
          </w:p>
          <w:p w14:paraId="5CA36D50" w14:textId="77777777" w:rsidR="002D7540" w:rsidRPr="00B1172A" w:rsidRDefault="002D7540" w:rsidP="00407871">
            <w:pPr>
              <w:pStyle w:val="Texto"/>
              <w:spacing w:line="240" w:lineRule="exact"/>
              <w:ind w:left="1440" w:hanging="1440"/>
              <w:rPr>
                <w:szCs w:val="18"/>
              </w:rPr>
            </w:pPr>
            <w:r w:rsidRPr="00B1172A">
              <w:rPr>
                <w:b/>
                <w:szCs w:val="18"/>
              </w:rPr>
              <w:t>4/DEC-5</w:t>
            </w:r>
            <w:r w:rsidRPr="00B1172A">
              <w:rPr>
                <w:b/>
                <w:szCs w:val="18"/>
              </w:rPr>
              <w:tab/>
            </w:r>
            <w:r w:rsidRPr="00B1172A">
              <w:rPr>
                <w:szCs w:val="18"/>
              </w:rPr>
              <w:t>Entrega de información que deben proporcionar las entidades participantes del Sorteo</w:t>
            </w:r>
            <w:r>
              <w:rPr>
                <w:szCs w:val="18"/>
              </w:rPr>
              <w:t xml:space="preserve"> </w:t>
            </w:r>
            <w:r w:rsidRPr="00B1172A">
              <w:rPr>
                <w:szCs w:val="18"/>
              </w:rPr>
              <w:t>‘El Buen Fin’</w:t>
            </w:r>
          </w:p>
          <w:p w14:paraId="04A57C7E" w14:textId="77777777" w:rsidR="002D7540" w:rsidRPr="00B1172A" w:rsidRDefault="002D7540" w:rsidP="00407871">
            <w:pPr>
              <w:pStyle w:val="Texto"/>
              <w:spacing w:line="240" w:lineRule="exact"/>
              <w:ind w:left="1440" w:hanging="1440"/>
              <w:rPr>
                <w:szCs w:val="18"/>
              </w:rPr>
            </w:pPr>
            <w:r w:rsidRPr="00B1172A">
              <w:rPr>
                <w:b/>
                <w:szCs w:val="18"/>
              </w:rPr>
              <w:t>5/DEC-5</w:t>
            </w:r>
            <w:r w:rsidRPr="00B1172A">
              <w:rPr>
                <w:b/>
                <w:szCs w:val="18"/>
              </w:rPr>
              <w:tab/>
            </w:r>
            <w:r w:rsidRPr="00B1172A">
              <w:rPr>
                <w:szCs w:val="18"/>
              </w:rPr>
              <w:t>Entrega de información que deben proporcionar las entidades participantes del Sorteo</w:t>
            </w:r>
            <w:r>
              <w:rPr>
                <w:szCs w:val="18"/>
              </w:rPr>
              <w:t xml:space="preserve"> </w:t>
            </w:r>
            <w:r w:rsidRPr="00B1172A">
              <w:rPr>
                <w:szCs w:val="18"/>
              </w:rPr>
              <w:t>‘El Buen Fin’ respecto de los premios pagados por entidad federativa</w:t>
            </w:r>
          </w:p>
          <w:p w14:paraId="5BA5ACDD" w14:textId="77777777" w:rsidR="002D7540" w:rsidRPr="00B1172A" w:rsidRDefault="002D7540" w:rsidP="00407871">
            <w:pPr>
              <w:pStyle w:val="Texto"/>
              <w:spacing w:line="240" w:lineRule="exact"/>
              <w:ind w:firstLine="0"/>
              <w:jc w:val="center"/>
              <w:rPr>
                <w:b/>
              </w:rPr>
            </w:pPr>
            <w:r w:rsidRPr="00B1172A">
              <w:rPr>
                <w:b/>
              </w:rPr>
              <w:t>Del Decreto por el que establecen estímulos fiscales a la gasolina y el diésel en los sectores</w:t>
            </w:r>
            <w:r>
              <w:rPr>
                <w:b/>
              </w:rPr>
              <w:t xml:space="preserve"> </w:t>
            </w:r>
            <w:r w:rsidRPr="00B1172A">
              <w:rPr>
                <w:b/>
              </w:rPr>
              <w:t>pesquero y agropecuario, publicado en el DOF el 30 de diciembre de 2015.</w:t>
            </w:r>
          </w:p>
          <w:p w14:paraId="7DE571DF" w14:textId="77777777" w:rsidR="002D7540" w:rsidRPr="00B1172A" w:rsidRDefault="002D7540" w:rsidP="00407871">
            <w:pPr>
              <w:pStyle w:val="Texto"/>
              <w:tabs>
                <w:tab w:val="right" w:leader="dot" w:pos="8730"/>
              </w:tabs>
              <w:spacing w:line="240" w:lineRule="exact"/>
              <w:ind w:left="1440" w:hanging="1440"/>
              <w:rPr>
                <w:szCs w:val="18"/>
              </w:rPr>
            </w:pPr>
            <w:r w:rsidRPr="00B1172A">
              <w:rPr>
                <w:b/>
                <w:szCs w:val="18"/>
              </w:rPr>
              <w:t>1/DEC-6</w:t>
            </w:r>
            <w:r w:rsidRPr="00B1172A">
              <w:rPr>
                <w:b/>
                <w:szCs w:val="18"/>
              </w:rPr>
              <w:tab/>
            </w:r>
            <w:r w:rsidRPr="00FE1BE9">
              <w:rPr>
                <w:szCs w:val="18"/>
              </w:rPr>
              <w:tab/>
            </w:r>
          </w:p>
          <w:p w14:paraId="664E852D" w14:textId="77777777" w:rsidR="002D7540" w:rsidRPr="00B1172A" w:rsidRDefault="002D7540" w:rsidP="00407871">
            <w:pPr>
              <w:pStyle w:val="Texto"/>
              <w:spacing w:line="240" w:lineRule="exact"/>
              <w:ind w:firstLine="0"/>
              <w:jc w:val="center"/>
              <w:rPr>
                <w:b/>
              </w:rPr>
            </w:pPr>
            <w:r w:rsidRPr="00B1172A">
              <w:rPr>
                <w:b/>
              </w:rPr>
              <w:t>Del Decreto por el que se otorgan diversos beneficios fiscales a los contribuyentes de las</w:t>
            </w:r>
            <w:r>
              <w:rPr>
                <w:b/>
              </w:rPr>
              <w:t xml:space="preserve"> </w:t>
            </w:r>
            <w:r w:rsidRPr="00B1172A">
              <w:rPr>
                <w:b/>
              </w:rPr>
              <w:t>zonas afectadas que se indican por el sismo ocurrido el 7 de septiembre de 2017, publicado</w:t>
            </w:r>
            <w:r>
              <w:rPr>
                <w:b/>
              </w:rPr>
              <w:t xml:space="preserve"> </w:t>
            </w:r>
            <w:r w:rsidRPr="00B1172A">
              <w:rPr>
                <w:b/>
              </w:rPr>
              <w:t>en el DOF el 11 de septiembre de 2017.</w:t>
            </w:r>
          </w:p>
          <w:p w14:paraId="6D57F147" w14:textId="77777777" w:rsidR="002D7540" w:rsidRPr="00B1172A" w:rsidRDefault="002D7540" w:rsidP="00407871">
            <w:pPr>
              <w:pStyle w:val="Texto"/>
              <w:spacing w:line="246" w:lineRule="exact"/>
              <w:ind w:left="1440" w:hanging="1440"/>
              <w:rPr>
                <w:szCs w:val="18"/>
              </w:rPr>
            </w:pPr>
            <w:r w:rsidRPr="00B1172A">
              <w:rPr>
                <w:b/>
                <w:szCs w:val="18"/>
              </w:rPr>
              <w:t>1/DEC-7 a</w:t>
            </w:r>
          </w:p>
          <w:p w14:paraId="61D01A24" w14:textId="77777777" w:rsidR="002D7540" w:rsidRPr="00B1172A" w:rsidRDefault="002D7540" w:rsidP="00407871">
            <w:pPr>
              <w:pStyle w:val="Texto"/>
              <w:tabs>
                <w:tab w:val="right" w:leader="dot" w:pos="8730"/>
              </w:tabs>
              <w:spacing w:line="246" w:lineRule="exact"/>
              <w:ind w:left="1440" w:hanging="1440"/>
              <w:rPr>
                <w:szCs w:val="18"/>
              </w:rPr>
            </w:pPr>
            <w:r w:rsidRPr="00B1172A">
              <w:rPr>
                <w:b/>
                <w:szCs w:val="18"/>
              </w:rPr>
              <w:t>3/DEC-7</w:t>
            </w:r>
            <w:r w:rsidRPr="00B1172A">
              <w:rPr>
                <w:b/>
                <w:szCs w:val="18"/>
              </w:rPr>
              <w:tab/>
            </w:r>
            <w:r w:rsidRPr="00FE1BE9">
              <w:rPr>
                <w:szCs w:val="18"/>
              </w:rPr>
              <w:tab/>
            </w:r>
          </w:p>
          <w:p w14:paraId="0787BFE8" w14:textId="77777777" w:rsidR="002D7540" w:rsidRPr="00B1172A" w:rsidRDefault="002D7540" w:rsidP="00407871">
            <w:pPr>
              <w:pStyle w:val="Texto"/>
              <w:spacing w:line="246" w:lineRule="exact"/>
              <w:ind w:firstLine="0"/>
              <w:jc w:val="center"/>
              <w:rPr>
                <w:b/>
              </w:rPr>
            </w:pPr>
            <w:r w:rsidRPr="00B1172A">
              <w:rPr>
                <w:b/>
              </w:rPr>
              <w:t xml:space="preserve">Del Decreto por el que se otorgan diversos beneficios fiscales a los </w:t>
            </w:r>
            <w:proofErr w:type="gramStart"/>
            <w:r w:rsidRPr="00B1172A">
              <w:rPr>
                <w:b/>
              </w:rPr>
              <w:t xml:space="preserve">contribuyentes </w:t>
            </w:r>
            <w:r>
              <w:rPr>
                <w:b/>
              </w:rPr>
              <w:t xml:space="preserve"> </w:t>
            </w:r>
            <w:r w:rsidRPr="00B1172A">
              <w:rPr>
                <w:b/>
              </w:rPr>
              <w:t>de</w:t>
            </w:r>
            <w:proofErr w:type="gramEnd"/>
            <w:r w:rsidRPr="00B1172A">
              <w:rPr>
                <w:b/>
              </w:rPr>
              <w:t xml:space="preserve"> las zonas afectadas que se indican por el sismo ocurrido el 19 de septiembre de 2017,</w:t>
            </w:r>
            <w:r>
              <w:rPr>
                <w:b/>
              </w:rPr>
              <w:t xml:space="preserve"> </w:t>
            </w:r>
            <w:r w:rsidRPr="00B1172A">
              <w:rPr>
                <w:b/>
              </w:rPr>
              <w:t>publicado en el DOF el 2 de octubre de 2017.</w:t>
            </w:r>
          </w:p>
          <w:p w14:paraId="7DD9DF2D" w14:textId="77777777" w:rsidR="002D7540" w:rsidRPr="00B1172A" w:rsidRDefault="002D7540" w:rsidP="00407871">
            <w:pPr>
              <w:pStyle w:val="Texto"/>
              <w:spacing w:line="246" w:lineRule="exact"/>
              <w:ind w:left="1440" w:hanging="1440"/>
              <w:rPr>
                <w:szCs w:val="18"/>
              </w:rPr>
            </w:pPr>
            <w:r w:rsidRPr="00B1172A">
              <w:rPr>
                <w:b/>
                <w:szCs w:val="18"/>
              </w:rPr>
              <w:t>1/DEC-8 a</w:t>
            </w:r>
          </w:p>
          <w:p w14:paraId="2A53AE85" w14:textId="77777777" w:rsidR="002D7540" w:rsidRPr="00B1172A" w:rsidRDefault="002D7540" w:rsidP="00407871">
            <w:pPr>
              <w:pStyle w:val="Texto"/>
              <w:tabs>
                <w:tab w:val="right" w:leader="dot" w:pos="8730"/>
              </w:tabs>
              <w:spacing w:line="246" w:lineRule="exact"/>
              <w:ind w:left="1440" w:hanging="1440"/>
              <w:rPr>
                <w:szCs w:val="18"/>
              </w:rPr>
            </w:pPr>
            <w:r w:rsidRPr="00B1172A">
              <w:rPr>
                <w:b/>
                <w:szCs w:val="18"/>
              </w:rPr>
              <w:t>3/DEC-8</w:t>
            </w:r>
            <w:r w:rsidRPr="00B1172A">
              <w:rPr>
                <w:b/>
                <w:szCs w:val="18"/>
              </w:rPr>
              <w:tab/>
            </w:r>
            <w:r w:rsidRPr="00FE1BE9">
              <w:rPr>
                <w:szCs w:val="18"/>
              </w:rPr>
              <w:tab/>
            </w:r>
          </w:p>
          <w:p w14:paraId="675AF0D1" w14:textId="77777777" w:rsidR="002D7540" w:rsidRPr="00B1172A" w:rsidRDefault="002D7540" w:rsidP="00407871">
            <w:pPr>
              <w:pStyle w:val="Texto"/>
              <w:spacing w:line="246" w:lineRule="exact"/>
              <w:ind w:firstLine="0"/>
              <w:jc w:val="center"/>
              <w:rPr>
                <w:b/>
              </w:rPr>
            </w:pPr>
            <w:r w:rsidRPr="00B1172A">
              <w:rPr>
                <w:b/>
              </w:rPr>
              <w:t>Del Decreto por el que se otorgan diversos beneficios fiscales a los contribuyentes</w:t>
            </w:r>
            <w:r>
              <w:rPr>
                <w:b/>
              </w:rPr>
              <w:t xml:space="preserve"> </w:t>
            </w:r>
            <w:r w:rsidRPr="00B1172A">
              <w:rPr>
                <w:b/>
              </w:rPr>
              <w:t>de las zonas afectadas que se indican por lluvias severas durante octubre de 2018,</w:t>
            </w:r>
            <w:r>
              <w:rPr>
                <w:b/>
              </w:rPr>
              <w:t xml:space="preserve"> </w:t>
            </w:r>
            <w:r w:rsidRPr="00B1172A">
              <w:rPr>
                <w:b/>
              </w:rPr>
              <w:t>publicado en el DOF el 28 de noviembre de 2018.</w:t>
            </w:r>
          </w:p>
          <w:p w14:paraId="26D56D3A" w14:textId="77777777" w:rsidR="002D7540" w:rsidRPr="00B1172A" w:rsidRDefault="002D7540" w:rsidP="00407871">
            <w:pPr>
              <w:pStyle w:val="Texto"/>
              <w:spacing w:line="246" w:lineRule="exact"/>
              <w:ind w:left="1440" w:hanging="1440"/>
              <w:rPr>
                <w:szCs w:val="18"/>
              </w:rPr>
            </w:pPr>
            <w:r w:rsidRPr="00B1172A">
              <w:rPr>
                <w:b/>
                <w:szCs w:val="18"/>
              </w:rPr>
              <w:t>1/DEC-9 a</w:t>
            </w:r>
          </w:p>
          <w:p w14:paraId="64CC01BD" w14:textId="77777777" w:rsidR="002D7540" w:rsidRPr="00B1172A" w:rsidRDefault="002D7540" w:rsidP="00407871">
            <w:pPr>
              <w:pStyle w:val="Texto"/>
              <w:tabs>
                <w:tab w:val="right" w:leader="dot" w:pos="8730"/>
              </w:tabs>
              <w:spacing w:line="246" w:lineRule="exact"/>
              <w:ind w:left="1440" w:hanging="1440"/>
              <w:rPr>
                <w:szCs w:val="18"/>
              </w:rPr>
            </w:pPr>
            <w:r w:rsidRPr="00B1172A">
              <w:rPr>
                <w:b/>
                <w:szCs w:val="18"/>
              </w:rPr>
              <w:t>2/DEC-9</w:t>
            </w:r>
            <w:r w:rsidRPr="00B1172A">
              <w:rPr>
                <w:b/>
                <w:szCs w:val="18"/>
              </w:rPr>
              <w:tab/>
            </w:r>
            <w:r w:rsidRPr="00FE1BE9">
              <w:rPr>
                <w:szCs w:val="18"/>
              </w:rPr>
              <w:tab/>
            </w:r>
          </w:p>
          <w:p w14:paraId="016BAE4B" w14:textId="77777777" w:rsidR="002D7540" w:rsidRPr="00B1172A" w:rsidRDefault="002D7540" w:rsidP="00407871">
            <w:pPr>
              <w:pStyle w:val="Texto"/>
              <w:spacing w:line="246" w:lineRule="exact"/>
              <w:ind w:firstLine="0"/>
              <w:jc w:val="center"/>
            </w:pPr>
            <w:r w:rsidRPr="00B1172A">
              <w:rPr>
                <w:b/>
              </w:rPr>
              <w:lastRenderedPageBreak/>
              <w:t xml:space="preserve">Del Decreto de estímulos fiscales región fronteriza norte, publicado en </w:t>
            </w:r>
            <w:proofErr w:type="gramStart"/>
            <w:r w:rsidRPr="00B1172A">
              <w:rPr>
                <w:b/>
              </w:rPr>
              <w:t xml:space="preserve">el </w:t>
            </w:r>
            <w:r>
              <w:rPr>
                <w:b/>
              </w:rPr>
              <w:t xml:space="preserve"> </w:t>
            </w:r>
            <w:r w:rsidRPr="00B1172A">
              <w:rPr>
                <w:b/>
              </w:rPr>
              <w:t>DOF</w:t>
            </w:r>
            <w:proofErr w:type="gramEnd"/>
            <w:r w:rsidRPr="00B1172A">
              <w:rPr>
                <w:b/>
              </w:rPr>
              <w:t xml:space="preserve"> el 31 de diciembre de 2018.</w:t>
            </w:r>
          </w:p>
          <w:p w14:paraId="1B0A25AD" w14:textId="77777777" w:rsidR="002D7540" w:rsidRPr="00B1172A" w:rsidRDefault="002D7540" w:rsidP="00407871">
            <w:pPr>
              <w:pStyle w:val="Texto"/>
              <w:spacing w:line="246" w:lineRule="exact"/>
              <w:ind w:left="1440" w:hanging="1440"/>
              <w:rPr>
                <w:szCs w:val="18"/>
              </w:rPr>
            </w:pPr>
            <w:r w:rsidRPr="00B1172A">
              <w:rPr>
                <w:b/>
                <w:szCs w:val="18"/>
              </w:rPr>
              <w:t>1/DEC-10 a</w:t>
            </w:r>
          </w:p>
          <w:p w14:paraId="6F541AB0" w14:textId="77777777" w:rsidR="002D7540" w:rsidRPr="00B1172A" w:rsidRDefault="002D7540" w:rsidP="00407871">
            <w:pPr>
              <w:pStyle w:val="Texto"/>
              <w:tabs>
                <w:tab w:val="right" w:leader="dot" w:pos="8730"/>
              </w:tabs>
              <w:spacing w:line="246" w:lineRule="exact"/>
              <w:ind w:left="1440" w:hanging="1440"/>
              <w:rPr>
                <w:szCs w:val="18"/>
              </w:rPr>
            </w:pPr>
            <w:r w:rsidRPr="00B1172A">
              <w:rPr>
                <w:b/>
                <w:szCs w:val="18"/>
              </w:rPr>
              <w:t>6/DEC-10</w:t>
            </w:r>
            <w:r w:rsidRPr="00B1172A">
              <w:rPr>
                <w:b/>
                <w:szCs w:val="18"/>
              </w:rPr>
              <w:tab/>
            </w:r>
            <w:r w:rsidRPr="00FE1BE9">
              <w:rPr>
                <w:szCs w:val="18"/>
              </w:rPr>
              <w:tab/>
            </w:r>
          </w:p>
          <w:p w14:paraId="0890CA2A" w14:textId="77777777" w:rsidR="002D7540" w:rsidRPr="00B1172A" w:rsidRDefault="002D7540" w:rsidP="00407871">
            <w:pPr>
              <w:pStyle w:val="Texto"/>
              <w:spacing w:line="246" w:lineRule="exact"/>
              <w:ind w:firstLine="0"/>
              <w:jc w:val="center"/>
              <w:rPr>
                <w:b/>
              </w:rPr>
            </w:pPr>
            <w:r w:rsidRPr="00B1172A">
              <w:rPr>
                <w:b/>
              </w:rPr>
              <w:t>Del Decreto mediante el cual se otorgan estímulos fiscales a los contribuyentes que se indican, publicado en el DOF el 08 de enero de 2019.</w:t>
            </w:r>
          </w:p>
          <w:p w14:paraId="35A85EA3" w14:textId="77777777" w:rsidR="002D7540" w:rsidRPr="00B1172A" w:rsidRDefault="002D7540" w:rsidP="00407871">
            <w:pPr>
              <w:pStyle w:val="Texto"/>
              <w:tabs>
                <w:tab w:val="right" w:leader="dot" w:pos="8730"/>
              </w:tabs>
              <w:spacing w:line="246" w:lineRule="exact"/>
              <w:ind w:left="1440" w:hanging="1440"/>
              <w:rPr>
                <w:szCs w:val="18"/>
              </w:rPr>
            </w:pPr>
            <w:r w:rsidRPr="00B1172A">
              <w:rPr>
                <w:b/>
                <w:szCs w:val="18"/>
              </w:rPr>
              <w:t>1/DEC-11</w:t>
            </w:r>
            <w:r w:rsidRPr="00B1172A">
              <w:rPr>
                <w:b/>
                <w:szCs w:val="18"/>
              </w:rPr>
              <w:tab/>
            </w:r>
            <w:r w:rsidRPr="00FE1BE9">
              <w:rPr>
                <w:szCs w:val="18"/>
              </w:rPr>
              <w:tab/>
            </w:r>
          </w:p>
          <w:p w14:paraId="17436198" w14:textId="77777777" w:rsidR="002D7540" w:rsidRPr="00B1172A" w:rsidRDefault="002D7540" w:rsidP="00407871">
            <w:pPr>
              <w:pStyle w:val="Texto"/>
              <w:spacing w:line="246" w:lineRule="exact"/>
              <w:ind w:firstLine="0"/>
              <w:jc w:val="center"/>
              <w:rPr>
                <w:b/>
                <w:szCs w:val="18"/>
              </w:rPr>
            </w:pPr>
            <w:r w:rsidRPr="00B1172A">
              <w:rPr>
                <w:b/>
                <w:szCs w:val="18"/>
              </w:rPr>
              <w:t>Del Decreto de estímulos fiscales región fronteriza norte, publicado en el DOF el 31 de diciembre de 2018 y modificado mediante publicación en el DOF el 30 de diciembre de 2020 y del Decreto de estímulos fiscales región fronteriza sur, publicado en el DOF el 30 de diciembre de 2020.</w:t>
            </w:r>
          </w:p>
          <w:p w14:paraId="0F03B78C" w14:textId="77777777" w:rsidR="002D7540" w:rsidRPr="00B1172A" w:rsidRDefault="002D7540" w:rsidP="00407871">
            <w:pPr>
              <w:pStyle w:val="Texto"/>
              <w:spacing w:line="246" w:lineRule="exact"/>
              <w:ind w:left="1440" w:hanging="1440"/>
              <w:rPr>
                <w:szCs w:val="18"/>
              </w:rPr>
            </w:pPr>
            <w:r w:rsidRPr="00B1172A">
              <w:rPr>
                <w:b/>
                <w:szCs w:val="18"/>
              </w:rPr>
              <w:t>1/DEC-12 a</w:t>
            </w:r>
          </w:p>
          <w:p w14:paraId="1CA53999" w14:textId="77777777" w:rsidR="002D7540" w:rsidRPr="00B1172A" w:rsidRDefault="002D7540" w:rsidP="00407871">
            <w:pPr>
              <w:pStyle w:val="Texto"/>
              <w:tabs>
                <w:tab w:val="right" w:leader="dot" w:pos="8730"/>
              </w:tabs>
              <w:spacing w:line="246" w:lineRule="exact"/>
              <w:ind w:left="1440" w:hanging="1440"/>
              <w:rPr>
                <w:szCs w:val="18"/>
              </w:rPr>
            </w:pPr>
            <w:r w:rsidRPr="00B1172A">
              <w:rPr>
                <w:b/>
                <w:szCs w:val="18"/>
              </w:rPr>
              <w:t>5/DEC-12</w:t>
            </w:r>
            <w:r w:rsidRPr="00B1172A">
              <w:rPr>
                <w:b/>
                <w:szCs w:val="18"/>
              </w:rPr>
              <w:tab/>
            </w:r>
            <w:r w:rsidRPr="00FE1BE9">
              <w:rPr>
                <w:szCs w:val="18"/>
              </w:rPr>
              <w:tab/>
            </w:r>
          </w:p>
          <w:p w14:paraId="099F5DDB" w14:textId="77777777" w:rsidR="002D7540" w:rsidRPr="00B1172A" w:rsidRDefault="002D7540" w:rsidP="00407871">
            <w:pPr>
              <w:pStyle w:val="Texto"/>
              <w:spacing w:line="240" w:lineRule="exact"/>
              <w:ind w:firstLine="0"/>
              <w:jc w:val="center"/>
              <w:rPr>
                <w:b/>
              </w:rPr>
            </w:pPr>
            <w:r w:rsidRPr="00B1172A">
              <w:rPr>
                <w:b/>
              </w:rPr>
              <w:t>De la prestación de servicios digitales y de intermediación entre terceros</w:t>
            </w:r>
          </w:p>
          <w:p w14:paraId="41E041AC" w14:textId="77777777" w:rsidR="002D7540" w:rsidRPr="00B1172A" w:rsidRDefault="002D7540" w:rsidP="00407871">
            <w:pPr>
              <w:pStyle w:val="Texto"/>
              <w:spacing w:line="240" w:lineRule="exact"/>
              <w:ind w:left="1440" w:hanging="1440"/>
              <w:rPr>
                <w:szCs w:val="18"/>
              </w:rPr>
            </w:pPr>
            <w:r w:rsidRPr="00B1172A">
              <w:rPr>
                <w:b/>
                <w:szCs w:val="18"/>
              </w:rPr>
              <w:t>1/PLT a</w:t>
            </w:r>
          </w:p>
          <w:p w14:paraId="53443647" w14:textId="77777777" w:rsidR="002D7540" w:rsidRPr="00B1172A" w:rsidRDefault="002D7540" w:rsidP="00407871">
            <w:pPr>
              <w:pStyle w:val="Texto"/>
              <w:tabs>
                <w:tab w:val="right" w:leader="dot" w:pos="8730"/>
              </w:tabs>
              <w:spacing w:line="240" w:lineRule="exact"/>
              <w:ind w:left="1440" w:hanging="1440"/>
              <w:rPr>
                <w:b/>
                <w:szCs w:val="18"/>
              </w:rPr>
            </w:pPr>
            <w:r w:rsidRPr="00B1172A">
              <w:rPr>
                <w:b/>
                <w:szCs w:val="18"/>
              </w:rPr>
              <w:t>14/PLT</w:t>
            </w:r>
            <w:r w:rsidRPr="00B1172A">
              <w:rPr>
                <w:b/>
                <w:szCs w:val="18"/>
              </w:rPr>
              <w:tab/>
            </w:r>
            <w:r w:rsidRPr="00FE1BE9">
              <w:rPr>
                <w:szCs w:val="18"/>
              </w:rPr>
              <w:tab/>
            </w:r>
          </w:p>
          <w:p w14:paraId="7AE336FA" w14:textId="77777777" w:rsidR="002D7540" w:rsidRPr="00B1172A" w:rsidRDefault="002D7540" w:rsidP="00407871">
            <w:pPr>
              <w:pStyle w:val="Texto"/>
              <w:spacing w:line="240" w:lineRule="exact"/>
              <w:ind w:firstLine="0"/>
              <w:jc w:val="center"/>
              <w:rPr>
                <w:b/>
              </w:rPr>
            </w:pPr>
            <w:r w:rsidRPr="00B1172A">
              <w:rPr>
                <w:b/>
              </w:rPr>
              <w:t>Ley Federal de Derechos.</w:t>
            </w:r>
          </w:p>
          <w:p w14:paraId="79C11851" w14:textId="77777777" w:rsidR="002D7540" w:rsidRPr="00B1172A" w:rsidRDefault="002D7540" w:rsidP="00407871">
            <w:pPr>
              <w:pStyle w:val="Texto"/>
              <w:spacing w:line="240" w:lineRule="exact"/>
              <w:ind w:left="1440" w:hanging="1440"/>
              <w:rPr>
                <w:szCs w:val="18"/>
              </w:rPr>
            </w:pPr>
            <w:r w:rsidRPr="00B1172A">
              <w:rPr>
                <w:b/>
                <w:szCs w:val="18"/>
              </w:rPr>
              <w:t>1/DERECHOS a</w:t>
            </w:r>
          </w:p>
          <w:p w14:paraId="7FCED33C" w14:textId="77777777" w:rsidR="002D7540" w:rsidRPr="00B1172A" w:rsidRDefault="002D7540" w:rsidP="00407871">
            <w:pPr>
              <w:pStyle w:val="Texto"/>
              <w:tabs>
                <w:tab w:val="right" w:leader="dot" w:pos="8730"/>
              </w:tabs>
              <w:spacing w:line="240" w:lineRule="exact"/>
              <w:ind w:left="1440" w:hanging="1440"/>
            </w:pPr>
            <w:r w:rsidRPr="00B1172A">
              <w:rPr>
                <w:b/>
              </w:rPr>
              <w:t xml:space="preserve">5/DERECHOS </w:t>
            </w:r>
            <w:r>
              <w:rPr>
                <w:b/>
              </w:rPr>
              <w:tab/>
            </w:r>
            <w:r w:rsidRPr="00FE1BE9">
              <w:tab/>
            </w:r>
          </w:p>
        </w:tc>
      </w:tr>
    </w:tbl>
    <w:p w14:paraId="2AB8677A" w14:textId="77777777" w:rsidR="002D7540" w:rsidRPr="00FA0E20" w:rsidRDefault="002D7540" w:rsidP="002D7540">
      <w:pPr>
        <w:pStyle w:val="Texto"/>
        <w:rPr>
          <w:b/>
          <w:szCs w:val="18"/>
        </w:rPr>
      </w:pPr>
    </w:p>
    <w:p w14:paraId="7F6680CB" w14:textId="77777777" w:rsidR="002D7540" w:rsidRPr="00FA0E20" w:rsidRDefault="002D7540" w:rsidP="002D7540">
      <w:pPr>
        <w:pStyle w:val="Texto"/>
        <w:rPr>
          <w:b/>
        </w:rPr>
      </w:pPr>
      <w:r w:rsidRPr="00FA0E20">
        <w:rPr>
          <w:b/>
        </w:rPr>
        <w:t xml:space="preserve">I. </w:t>
      </w:r>
      <w:r w:rsidRPr="00FA0E20">
        <w:rPr>
          <w:b/>
        </w:rPr>
        <w:tab/>
      </w:r>
      <w:r w:rsidRPr="00B252A5">
        <w:rPr>
          <w:b/>
        </w:rPr>
        <w:t>...</w:t>
      </w:r>
    </w:p>
    <w:p w14:paraId="1A67E4E8" w14:textId="77777777" w:rsidR="002D7540" w:rsidRPr="00FA0E20" w:rsidRDefault="002D7540" w:rsidP="002D7540">
      <w:pPr>
        <w:pStyle w:val="Texto"/>
      </w:pPr>
      <w:r w:rsidRPr="00FA0E20">
        <w:rPr>
          <w:b/>
        </w:rPr>
        <w:t>II.</w:t>
      </w:r>
      <w:r w:rsidRPr="00FA0E20">
        <w:rPr>
          <w:b/>
        </w:rPr>
        <w:tab/>
      </w:r>
      <w:r w:rsidRPr="00B252A5">
        <w:rPr>
          <w:b/>
        </w:rPr>
        <w:t>...</w:t>
      </w:r>
    </w:p>
    <w:p w14:paraId="1EC5672F" w14:textId="77777777" w:rsidR="002D7540" w:rsidRPr="00FA0E20" w:rsidRDefault="002D7540" w:rsidP="002D7540">
      <w:pPr>
        <w:pStyle w:val="Texto"/>
        <w:ind w:firstLine="0"/>
        <w:jc w:val="center"/>
        <w:rPr>
          <w:b/>
        </w:rPr>
      </w:pPr>
      <w:r w:rsidRPr="00FA0E20">
        <w:rPr>
          <w:b/>
        </w:rPr>
        <w:t>Código Fiscal de la Federación.</w:t>
      </w:r>
    </w:p>
    <w:p w14:paraId="161433D1" w14:textId="77777777" w:rsidR="002D7540" w:rsidRPr="00FA0E20" w:rsidRDefault="002D7540" w:rsidP="002D7540">
      <w:pPr>
        <w:pStyle w:val="Texto"/>
        <w:tabs>
          <w:tab w:val="right" w:leader="dot" w:pos="8827"/>
        </w:tabs>
        <w:ind w:firstLine="0"/>
        <w:rPr>
          <w:szCs w:val="18"/>
        </w:rPr>
      </w:pPr>
      <w:r>
        <w:rPr>
          <w:b/>
          <w:szCs w:val="18"/>
        </w:rPr>
        <w:tab/>
      </w:r>
    </w:p>
    <w:tbl>
      <w:tblPr>
        <w:tblW w:w="5000" w:type="pct"/>
        <w:tblLayout w:type="fixed"/>
        <w:tblCellMar>
          <w:left w:w="72" w:type="dxa"/>
          <w:right w:w="72" w:type="dxa"/>
        </w:tblCellMar>
        <w:tblLook w:val="0000" w:firstRow="0" w:lastRow="0" w:firstColumn="0" w:lastColumn="0" w:noHBand="0" w:noVBand="0"/>
      </w:tblPr>
      <w:tblGrid>
        <w:gridCol w:w="1137"/>
        <w:gridCol w:w="1690"/>
        <w:gridCol w:w="293"/>
        <w:gridCol w:w="1011"/>
        <w:gridCol w:w="1523"/>
        <w:gridCol w:w="760"/>
        <w:gridCol w:w="2408"/>
      </w:tblGrid>
      <w:tr w:rsidR="002D7540" w:rsidRPr="006D3990" w14:paraId="5337F09A"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2014A62E" w14:textId="77777777" w:rsidR="002D7540" w:rsidRPr="006D3990" w:rsidRDefault="002D7540" w:rsidP="00407871">
            <w:pPr>
              <w:pStyle w:val="Texto"/>
              <w:spacing w:before="40" w:after="40" w:line="240" w:lineRule="auto"/>
              <w:ind w:firstLine="0"/>
              <w:jc w:val="center"/>
              <w:rPr>
                <w:b/>
                <w:sz w:val="16"/>
              </w:rPr>
            </w:pPr>
            <w:r w:rsidRPr="006D3990">
              <w:rPr>
                <w:b/>
                <w:sz w:val="16"/>
              </w:rPr>
              <w:t>85/CFF Aviso de inicio de liquidación o cambio de residencia fiscal</w:t>
            </w:r>
          </w:p>
        </w:tc>
      </w:tr>
      <w:tr w:rsidR="002D7540" w:rsidRPr="006D3990" w14:paraId="6950834E" w14:textId="77777777" w:rsidTr="00407871">
        <w:tblPrEx>
          <w:tblCellMar>
            <w:top w:w="0" w:type="dxa"/>
            <w:bottom w:w="0" w:type="dxa"/>
          </w:tblCellMar>
        </w:tblPrEx>
        <w:trPr>
          <w:trHeight w:val="20"/>
        </w:trPr>
        <w:tc>
          <w:tcPr>
            <w:tcW w:w="644" w:type="pct"/>
            <w:vMerge w:val="restart"/>
            <w:tcBorders>
              <w:top w:val="single" w:sz="6" w:space="0" w:color="auto"/>
              <w:left w:val="single" w:sz="6" w:space="0" w:color="auto"/>
              <w:bottom w:val="single" w:sz="6" w:space="0" w:color="auto"/>
              <w:right w:val="single" w:sz="6" w:space="0" w:color="auto"/>
            </w:tcBorders>
          </w:tcPr>
          <w:p w14:paraId="24161F23" w14:textId="77777777" w:rsidR="002D7540" w:rsidRPr="006D3990" w:rsidRDefault="002D7540" w:rsidP="00407871">
            <w:pPr>
              <w:pStyle w:val="Texto"/>
              <w:tabs>
                <w:tab w:val="right" w:pos="990"/>
              </w:tabs>
              <w:spacing w:before="40" w:after="40" w:line="240" w:lineRule="auto"/>
              <w:ind w:firstLine="0"/>
              <w:rPr>
                <w:b/>
                <w:sz w:val="16"/>
                <w:szCs w:val="18"/>
              </w:rPr>
            </w:pPr>
            <w:r w:rsidRPr="006D3990">
              <w:rPr>
                <w:b/>
                <w:sz w:val="16"/>
                <w:szCs w:val="18"/>
              </w:rPr>
              <w:t>Trámite</w:t>
            </w:r>
            <w:r w:rsidRPr="006D3990">
              <w:rPr>
                <w:b/>
                <w:sz w:val="16"/>
                <w:szCs w:val="18"/>
              </w:rPr>
              <w:tab/>
            </w:r>
            <w:r w:rsidRPr="006D3990">
              <w:rPr>
                <w:noProof/>
                <w:position w:val="-6"/>
                <w:sz w:val="16"/>
                <w:szCs w:val="18"/>
              </w:rPr>
              <w:drawing>
                <wp:inline distT="0" distB="0" distL="0" distR="0" wp14:anchorId="257342D6" wp14:editId="51D7E3DB">
                  <wp:extent cx="113665" cy="11366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p w14:paraId="7FB5375C" w14:textId="77777777" w:rsidR="002D7540" w:rsidRPr="006D3990" w:rsidRDefault="002D7540" w:rsidP="00407871">
            <w:pPr>
              <w:pStyle w:val="Texto"/>
              <w:tabs>
                <w:tab w:val="right" w:pos="990"/>
              </w:tabs>
              <w:spacing w:before="40" w:after="40" w:line="240" w:lineRule="auto"/>
              <w:ind w:firstLine="0"/>
              <w:rPr>
                <w:sz w:val="16"/>
              </w:rPr>
            </w:pPr>
            <w:r w:rsidRPr="006D3990">
              <w:rPr>
                <w:b/>
                <w:sz w:val="16"/>
              </w:rPr>
              <w:t>Servicio</w:t>
            </w:r>
            <w:r w:rsidRPr="006D3990">
              <w:rPr>
                <w:b/>
                <w:sz w:val="16"/>
              </w:rPr>
              <w:tab/>
            </w:r>
            <w:r w:rsidRPr="006D3990">
              <w:rPr>
                <w:noProof/>
                <w:position w:val="-6"/>
                <w:sz w:val="16"/>
              </w:rPr>
              <w:drawing>
                <wp:inline distT="0" distB="0" distL="0" distR="0" wp14:anchorId="624D39C6" wp14:editId="47AE4C60">
                  <wp:extent cx="113665" cy="113665"/>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tc>
        <w:tc>
          <w:tcPr>
            <w:tcW w:w="2991" w:type="pct"/>
            <w:gridSpan w:val="5"/>
            <w:tcBorders>
              <w:top w:val="single" w:sz="6" w:space="0" w:color="auto"/>
              <w:left w:val="single" w:sz="6" w:space="0" w:color="auto"/>
              <w:bottom w:val="single" w:sz="6" w:space="0" w:color="auto"/>
              <w:right w:val="single" w:sz="6" w:space="0" w:color="auto"/>
            </w:tcBorders>
            <w:shd w:val="clear" w:color="auto" w:fill="C0C0C0"/>
          </w:tcPr>
          <w:p w14:paraId="6619C6B8" w14:textId="77777777" w:rsidR="002D7540" w:rsidRPr="006D3990" w:rsidRDefault="002D7540" w:rsidP="00407871">
            <w:pPr>
              <w:pStyle w:val="Texto"/>
              <w:spacing w:before="40" w:after="40" w:line="240" w:lineRule="auto"/>
              <w:ind w:firstLine="0"/>
              <w:jc w:val="center"/>
              <w:rPr>
                <w:sz w:val="16"/>
              </w:rPr>
            </w:pPr>
            <w:r w:rsidRPr="006D3990">
              <w:rPr>
                <w:b/>
                <w:sz w:val="16"/>
              </w:rPr>
              <w:t>Descripción del trámite o servicio</w:t>
            </w:r>
          </w:p>
        </w:tc>
        <w:tc>
          <w:tcPr>
            <w:tcW w:w="1365" w:type="pct"/>
            <w:tcBorders>
              <w:top w:val="single" w:sz="6" w:space="0" w:color="auto"/>
              <w:left w:val="single" w:sz="6" w:space="0" w:color="auto"/>
              <w:bottom w:val="single" w:sz="6" w:space="0" w:color="auto"/>
              <w:right w:val="single" w:sz="6" w:space="0" w:color="auto"/>
            </w:tcBorders>
            <w:shd w:val="clear" w:color="auto" w:fill="C0C0C0"/>
          </w:tcPr>
          <w:p w14:paraId="05E97C41" w14:textId="77777777" w:rsidR="002D7540" w:rsidRPr="006D3990" w:rsidRDefault="002D7540" w:rsidP="00407871">
            <w:pPr>
              <w:pStyle w:val="Texto"/>
              <w:spacing w:before="40" w:after="40" w:line="240" w:lineRule="auto"/>
              <w:ind w:firstLine="0"/>
              <w:jc w:val="center"/>
              <w:rPr>
                <w:sz w:val="16"/>
              </w:rPr>
            </w:pPr>
            <w:r w:rsidRPr="006D3990">
              <w:rPr>
                <w:b/>
                <w:sz w:val="16"/>
              </w:rPr>
              <w:t>Monto</w:t>
            </w:r>
          </w:p>
        </w:tc>
      </w:tr>
      <w:tr w:rsidR="002D7540" w:rsidRPr="006D3990" w14:paraId="79E4832C" w14:textId="77777777" w:rsidTr="00407871">
        <w:tblPrEx>
          <w:tblCellMar>
            <w:top w:w="0" w:type="dxa"/>
            <w:bottom w:w="0" w:type="dxa"/>
          </w:tblCellMar>
        </w:tblPrEx>
        <w:trPr>
          <w:trHeight w:val="20"/>
        </w:trPr>
        <w:tc>
          <w:tcPr>
            <w:tcW w:w="644" w:type="pct"/>
            <w:vMerge/>
            <w:tcBorders>
              <w:top w:val="single" w:sz="6" w:space="0" w:color="auto"/>
              <w:left w:val="single" w:sz="6" w:space="0" w:color="auto"/>
              <w:bottom w:val="single" w:sz="6" w:space="0" w:color="auto"/>
              <w:right w:val="single" w:sz="6" w:space="0" w:color="auto"/>
            </w:tcBorders>
          </w:tcPr>
          <w:p w14:paraId="50CA424B" w14:textId="77777777" w:rsidR="002D7540" w:rsidRPr="006D3990" w:rsidRDefault="002D7540" w:rsidP="00407871">
            <w:pPr>
              <w:pStyle w:val="Texto"/>
              <w:spacing w:before="40" w:after="40" w:line="240" w:lineRule="auto"/>
              <w:ind w:firstLine="0"/>
              <w:rPr>
                <w:sz w:val="16"/>
                <w:szCs w:val="18"/>
              </w:rPr>
            </w:pPr>
          </w:p>
        </w:tc>
        <w:tc>
          <w:tcPr>
            <w:tcW w:w="2991" w:type="pct"/>
            <w:gridSpan w:val="5"/>
            <w:vMerge w:val="restart"/>
            <w:tcBorders>
              <w:top w:val="single" w:sz="6" w:space="0" w:color="auto"/>
              <w:left w:val="single" w:sz="6" w:space="0" w:color="auto"/>
              <w:bottom w:val="single" w:sz="6" w:space="0" w:color="auto"/>
              <w:right w:val="single" w:sz="6" w:space="0" w:color="auto"/>
            </w:tcBorders>
          </w:tcPr>
          <w:p w14:paraId="7A5E13DB" w14:textId="77777777" w:rsidR="002D7540" w:rsidRPr="006D3990" w:rsidRDefault="002D7540" w:rsidP="00407871">
            <w:pPr>
              <w:pStyle w:val="Texto"/>
              <w:spacing w:before="40" w:after="40" w:line="240" w:lineRule="auto"/>
              <w:ind w:firstLine="0"/>
              <w:rPr>
                <w:sz w:val="16"/>
              </w:rPr>
            </w:pPr>
            <w:r w:rsidRPr="006D3990">
              <w:rPr>
                <w:sz w:val="16"/>
              </w:rPr>
              <w:t>Actualiza la situación fiscal de una persona moral en caso de que inicie su disolución o cambie de residencia fiscal.</w:t>
            </w:r>
          </w:p>
        </w:tc>
        <w:tc>
          <w:tcPr>
            <w:tcW w:w="1365" w:type="pct"/>
            <w:tcBorders>
              <w:top w:val="single" w:sz="6" w:space="0" w:color="auto"/>
              <w:left w:val="single" w:sz="6" w:space="0" w:color="auto"/>
              <w:bottom w:val="single" w:sz="6" w:space="0" w:color="auto"/>
              <w:right w:val="single" w:sz="6" w:space="0" w:color="auto"/>
            </w:tcBorders>
          </w:tcPr>
          <w:p w14:paraId="062CA5E2" w14:textId="77777777" w:rsidR="002D7540" w:rsidRPr="006D3990" w:rsidRDefault="002D7540" w:rsidP="00407871">
            <w:pPr>
              <w:pStyle w:val="Texto"/>
              <w:spacing w:before="40" w:after="40" w:line="240" w:lineRule="auto"/>
              <w:ind w:left="432" w:hanging="432"/>
              <w:rPr>
                <w:sz w:val="16"/>
              </w:rPr>
            </w:pPr>
            <w:r w:rsidRPr="006D3990">
              <w:rPr>
                <w:noProof/>
                <w:position w:val="-6"/>
                <w:sz w:val="16"/>
              </w:rPr>
              <w:drawing>
                <wp:inline distT="0" distB="0" distL="0" distR="0" wp14:anchorId="04B4EADA" wp14:editId="2BA256DB">
                  <wp:extent cx="113665" cy="113665"/>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sidRPr="006D3990">
              <w:rPr>
                <w:b/>
                <w:sz w:val="16"/>
              </w:rPr>
              <w:tab/>
              <w:t>Gratuito</w:t>
            </w:r>
          </w:p>
        </w:tc>
      </w:tr>
      <w:tr w:rsidR="002D7540" w:rsidRPr="006D3990" w14:paraId="24304B25" w14:textId="77777777" w:rsidTr="00407871">
        <w:tblPrEx>
          <w:tblCellMar>
            <w:top w:w="0" w:type="dxa"/>
            <w:bottom w:w="0" w:type="dxa"/>
          </w:tblCellMar>
        </w:tblPrEx>
        <w:trPr>
          <w:trHeight w:val="20"/>
        </w:trPr>
        <w:tc>
          <w:tcPr>
            <w:tcW w:w="644" w:type="pct"/>
            <w:vMerge/>
            <w:tcBorders>
              <w:top w:val="single" w:sz="6" w:space="0" w:color="auto"/>
              <w:left w:val="single" w:sz="6" w:space="0" w:color="auto"/>
              <w:bottom w:val="single" w:sz="6" w:space="0" w:color="auto"/>
              <w:right w:val="single" w:sz="6" w:space="0" w:color="auto"/>
            </w:tcBorders>
          </w:tcPr>
          <w:p w14:paraId="4E893867" w14:textId="77777777" w:rsidR="002D7540" w:rsidRPr="006D3990" w:rsidRDefault="002D7540" w:rsidP="00407871">
            <w:pPr>
              <w:pStyle w:val="Texto"/>
              <w:spacing w:before="40" w:after="40" w:line="240" w:lineRule="auto"/>
              <w:ind w:firstLine="0"/>
              <w:rPr>
                <w:sz w:val="16"/>
                <w:szCs w:val="18"/>
              </w:rPr>
            </w:pPr>
          </w:p>
        </w:tc>
        <w:tc>
          <w:tcPr>
            <w:tcW w:w="2991" w:type="pct"/>
            <w:gridSpan w:val="5"/>
            <w:vMerge/>
            <w:tcBorders>
              <w:top w:val="single" w:sz="6" w:space="0" w:color="auto"/>
              <w:left w:val="single" w:sz="6" w:space="0" w:color="auto"/>
              <w:bottom w:val="single" w:sz="6" w:space="0" w:color="auto"/>
              <w:right w:val="single" w:sz="6" w:space="0" w:color="auto"/>
            </w:tcBorders>
          </w:tcPr>
          <w:p w14:paraId="0145A65B" w14:textId="77777777" w:rsidR="002D7540" w:rsidRPr="006D3990" w:rsidRDefault="002D7540" w:rsidP="00407871">
            <w:pPr>
              <w:pStyle w:val="Texto"/>
              <w:spacing w:before="40" w:after="40" w:line="240" w:lineRule="auto"/>
              <w:ind w:firstLine="0"/>
              <w:rPr>
                <w:sz w:val="16"/>
                <w:szCs w:val="18"/>
              </w:rPr>
            </w:pPr>
          </w:p>
        </w:tc>
        <w:tc>
          <w:tcPr>
            <w:tcW w:w="1365" w:type="pct"/>
            <w:tcBorders>
              <w:top w:val="single" w:sz="6" w:space="0" w:color="auto"/>
              <w:left w:val="single" w:sz="6" w:space="0" w:color="auto"/>
              <w:bottom w:val="single" w:sz="6" w:space="0" w:color="auto"/>
              <w:right w:val="single" w:sz="6" w:space="0" w:color="auto"/>
            </w:tcBorders>
          </w:tcPr>
          <w:p w14:paraId="680BA9DA" w14:textId="77777777" w:rsidR="002D7540" w:rsidRPr="006D3990" w:rsidRDefault="002D7540" w:rsidP="00407871">
            <w:pPr>
              <w:pStyle w:val="Texto"/>
              <w:spacing w:before="40" w:after="40" w:line="240" w:lineRule="auto"/>
              <w:ind w:left="432" w:hanging="432"/>
              <w:rPr>
                <w:b/>
                <w:sz w:val="16"/>
                <w:szCs w:val="18"/>
              </w:rPr>
            </w:pPr>
            <w:r w:rsidRPr="006D3990">
              <w:rPr>
                <w:noProof/>
                <w:position w:val="-6"/>
                <w:sz w:val="16"/>
                <w:szCs w:val="18"/>
              </w:rPr>
              <w:drawing>
                <wp:inline distT="0" distB="0" distL="0" distR="0" wp14:anchorId="0DEAE91A" wp14:editId="07FD403F">
                  <wp:extent cx="113665" cy="113665"/>
                  <wp:effectExtent l="0" t="0" r="0" b="0"/>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sidRPr="006D3990">
              <w:rPr>
                <w:b/>
                <w:sz w:val="16"/>
                <w:szCs w:val="18"/>
              </w:rPr>
              <w:tab/>
              <w:t>Pago de derechos</w:t>
            </w:r>
          </w:p>
          <w:p w14:paraId="22800443" w14:textId="77777777" w:rsidR="002D7540" w:rsidRPr="006D3990" w:rsidRDefault="002D7540" w:rsidP="00407871">
            <w:pPr>
              <w:pStyle w:val="Texto"/>
              <w:spacing w:before="40" w:after="40" w:line="240" w:lineRule="auto"/>
              <w:ind w:left="432" w:hanging="432"/>
              <w:rPr>
                <w:b/>
                <w:sz w:val="16"/>
              </w:rPr>
            </w:pPr>
            <w:r w:rsidRPr="006D3990">
              <w:rPr>
                <w:b/>
                <w:sz w:val="16"/>
              </w:rPr>
              <w:tab/>
              <w:t xml:space="preserve">Costo: </w:t>
            </w:r>
          </w:p>
        </w:tc>
      </w:tr>
      <w:tr w:rsidR="002D7540" w:rsidRPr="006D3990" w14:paraId="680E614A" w14:textId="77777777" w:rsidTr="00407871">
        <w:tblPrEx>
          <w:tblCellMar>
            <w:top w:w="0" w:type="dxa"/>
            <w:bottom w:w="0" w:type="dxa"/>
          </w:tblCellMar>
        </w:tblPrEx>
        <w:trPr>
          <w:trHeight w:val="20"/>
        </w:trPr>
        <w:tc>
          <w:tcPr>
            <w:tcW w:w="2341" w:type="pct"/>
            <w:gridSpan w:val="4"/>
            <w:tcBorders>
              <w:top w:val="single" w:sz="6" w:space="0" w:color="auto"/>
              <w:left w:val="single" w:sz="6" w:space="0" w:color="auto"/>
              <w:bottom w:val="single" w:sz="6" w:space="0" w:color="auto"/>
              <w:right w:val="single" w:sz="6" w:space="0" w:color="auto"/>
            </w:tcBorders>
            <w:shd w:val="clear" w:color="auto" w:fill="C0C0C0"/>
          </w:tcPr>
          <w:p w14:paraId="6BBF84E2" w14:textId="77777777" w:rsidR="002D7540" w:rsidRPr="006D3990" w:rsidRDefault="002D7540" w:rsidP="00407871">
            <w:pPr>
              <w:pStyle w:val="Texto"/>
              <w:spacing w:before="40" w:after="40" w:line="240" w:lineRule="auto"/>
              <w:ind w:firstLine="0"/>
              <w:jc w:val="center"/>
              <w:rPr>
                <w:b/>
                <w:sz w:val="16"/>
                <w:szCs w:val="18"/>
              </w:rPr>
            </w:pPr>
            <w:r w:rsidRPr="006D3990">
              <w:rPr>
                <w:b/>
                <w:sz w:val="16"/>
                <w:szCs w:val="18"/>
              </w:rPr>
              <w:t>¿Quién puede solicitar el trámite o servicio?</w:t>
            </w:r>
          </w:p>
        </w:tc>
        <w:tc>
          <w:tcPr>
            <w:tcW w:w="2659" w:type="pct"/>
            <w:gridSpan w:val="3"/>
            <w:tcBorders>
              <w:top w:val="single" w:sz="6" w:space="0" w:color="auto"/>
              <w:left w:val="single" w:sz="6" w:space="0" w:color="auto"/>
              <w:bottom w:val="single" w:sz="6" w:space="0" w:color="auto"/>
              <w:right w:val="single" w:sz="6" w:space="0" w:color="auto"/>
            </w:tcBorders>
            <w:shd w:val="clear" w:color="auto" w:fill="C0C0C0"/>
          </w:tcPr>
          <w:p w14:paraId="2D59C604" w14:textId="77777777" w:rsidR="002D7540" w:rsidRPr="006D3990" w:rsidRDefault="002D7540" w:rsidP="00407871">
            <w:pPr>
              <w:pStyle w:val="Texto"/>
              <w:spacing w:before="40" w:after="40" w:line="240" w:lineRule="auto"/>
              <w:ind w:firstLine="0"/>
              <w:jc w:val="center"/>
              <w:rPr>
                <w:b/>
                <w:sz w:val="16"/>
                <w:szCs w:val="18"/>
              </w:rPr>
            </w:pPr>
            <w:r w:rsidRPr="006D3990">
              <w:rPr>
                <w:b/>
                <w:sz w:val="16"/>
                <w:szCs w:val="18"/>
              </w:rPr>
              <w:t>¿Cuándo se presenta?</w:t>
            </w:r>
          </w:p>
        </w:tc>
      </w:tr>
      <w:tr w:rsidR="002D7540" w:rsidRPr="006D3990" w14:paraId="7BA44DA1" w14:textId="77777777" w:rsidTr="00407871">
        <w:tblPrEx>
          <w:tblCellMar>
            <w:top w:w="0" w:type="dxa"/>
            <w:bottom w:w="0" w:type="dxa"/>
          </w:tblCellMar>
        </w:tblPrEx>
        <w:trPr>
          <w:trHeight w:val="20"/>
        </w:trPr>
        <w:tc>
          <w:tcPr>
            <w:tcW w:w="2341" w:type="pct"/>
            <w:gridSpan w:val="4"/>
            <w:tcBorders>
              <w:top w:val="single" w:sz="6" w:space="0" w:color="auto"/>
              <w:left w:val="single" w:sz="6" w:space="0" w:color="auto"/>
              <w:bottom w:val="single" w:sz="6" w:space="0" w:color="auto"/>
              <w:right w:val="single" w:sz="6" w:space="0" w:color="auto"/>
            </w:tcBorders>
            <w:shd w:val="clear" w:color="auto" w:fill="FFFFFF"/>
          </w:tcPr>
          <w:p w14:paraId="0AB74BEC" w14:textId="77777777" w:rsidR="002D7540" w:rsidRPr="006D3990" w:rsidRDefault="002D7540" w:rsidP="002D7540">
            <w:pPr>
              <w:pStyle w:val="Texto"/>
              <w:numPr>
                <w:ilvl w:val="0"/>
                <w:numId w:val="24"/>
              </w:numPr>
              <w:spacing w:before="40" w:after="40" w:line="172" w:lineRule="exact"/>
              <w:ind w:left="432" w:hanging="432"/>
              <w:rPr>
                <w:sz w:val="16"/>
                <w:szCs w:val="18"/>
              </w:rPr>
            </w:pPr>
            <w:r w:rsidRPr="006D3990">
              <w:rPr>
                <w:sz w:val="16"/>
                <w:szCs w:val="18"/>
              </w:rPr>
              <w:t>El liquidador de la persona moral que inicia la liquidación.</w:t>
            </w:r>
          </w:p>
          <w:p w14:paraId="34E84FC3" w14:textId="77777777" w:rsidR="002D7540" w:rsidRPr="006D3990" w:rsidRDefault="002D7540" w:rsidP="002D7540">
            <w:pPr>
              <w:pStyle w:val="Texto"/>
              <w:numPr>
                <w:ilvl w:val="0"/>
                <w:numId w:val="24"/>
              </w:numPr>
              <w:spacing w:before="40" w:after="40" w:line="172" w:lineRule="exact"/>
              <w:ind w:left="432" w:hanging="432"/>
              <w:rPr>
                <w:sz w:val="16"/>
                <w:szCs w:val="18"/>
              </w:rPr>
            </w:pPr>
            <w:r w:rsidRPr="006D3990">
              <w:rPr>
                <w:sz w:val="16"/>
                <w:szCs w:val="18"/>
              </w:rPr>
              <w:t>El representante legal de la persona moral que cambia de residencia fiscal.</w:t>
            </w:r>
          </w:p>
        </w:tc>
        <w:tc>
          <w:tcPr>
            <w:tcW w:w="2659" w:type="pct"/>
            <w:gridSpan w:val="3"/>
            <w:tcBorders>
              <w:top w:val="single" w:sz="6" w:space="0" w:color="auto"/>
              <w:left w:val="single" w:sz="6" w:space="0" w:color="auto"/>
              <w:bottom w:val="single" w:sz="6" w:space="0" w:color="auto"/>
              <w:right w:val="single" w:sz="6" w:space="0" w:color="auto"/>
            </w:tcBorders>
            <w:shd w:val="clear" w:color="auto" w:fill="FFFFFF"/>
          </w:tcPr>
          <w:p w14:paraId="4F48BA10" w14:textId="77777777" w:rsidR="002D7540" w:rsidRPr="006D3990" w:rsidRDefault="002D7540" w:rsidP="002D7540">
            <w:pPr>
              <w:pStyle w:val="Texto"/>
              <w:numPr>
                <w:ilvl w:val="0"/>
                <w:numId w:val="23"/>
              </w:numPr>
              <w:spacing w:before="40" w:after="40" w:line="172" w:lineRule="exact"/>
              <w:ind w:left="432" w:hanging="432"/>
              <w:rPr>
                <w:sz w:val="16"/>
                <w:szCs w:val="18"/>
              </w:rPr>
            </w:pPr>
            <w:r w:rsidRPr="006D3990">
              <w:rPr>
                <w:sz w:val="16"/>
                <w:szCs w:val="18"/>
              </w:rPr>
              <w:t>Por inicio de liquidación:</w:t>
            </w:r>
          </w:p>
          <w:p w14:paraId="3416E9EE" w14:textId="77777777" w:rsidR="002D7540" w:rsidRPr="006D3990" w:rsidRDefault="002D7540" w:rsidP="00407871">
            <w:pPr>
              <w:pStyle w:val="Texto"/>
              <w:spacing w:before="40" w:after="40" w:line="172" w:lineRule="exact"/>
              <w:ind w:left="432" w:hanging="432"/>
              <w:rPr>
                <w:sz w:val="16"/>
                <w:szCs w:val="18"/>
              </w:rPr>
            </w:pPr>
            <w:r>
              <w:rPr>
                <w:sz w:val="16"/>
                <w:szCs w:val="18"/>
              </w:rPr>
              <w:tab/>
            </w:r>
            <w:r w:rsidRPr="006D3990">
              <w:rPr>
                <w:sz w:val="16"/>
                <w:szCs w:val="18"/>
              </w:rPr>
              <w:t>Dentro del mes siguiente a la fecha en que presentó la declaración del ejercicio que finalizaste anticipadamente.</w:t>
            </w:r>
          </w:p>
          <w:p w14:paraId="6E191B70" w14:textId="77777777" w:rsidR="002D7540" w:rsidRPr="006D3990" w:rsidRDefault="002D7540" w:rsidP="002D7540">
            <w:pPr>
              <w:pStyle w:val="Texto"/>
              <w:numPr>
                <w:ilvl w:val="0"/>
                <w:numId w:val="23"/>
              </w:numPr>
              <w:spacing w:before="40" w:after="40" w:line="172" w:lineRule="exact"/>
              <w:ind w:left="432" w:hanging="432"/>
              <w:rPr>
                <w:sz w:val="16"/>
                <w:szCs w:val="18"/>
              </w:rPr>
            </w:pPr>
            <w:r w:rsidRPr="006D3990">
              <w:rPr>
                <w:sz w:val="16"/>
                <w:szCs w:val="18"/>
              </w:rPr>
              <w:t>Por cambio de residencia:</w:t>
            </w:r>
          </w:p>
          <w:p w14:paraId="543E7892" w14:textId="77777777" w:rsidR="002D7540" w:rsidRPr="006D3990" w:rsidRDefault="002D7540" w:rsidP="00407871">
            <w:pPr>
              <w:pStyle w:val="Texto"/>
              <w:spacing w:before="40" w:after="40" w:line="172" w:lineRule="exact"/>
              <w:ind w:left="432" w:firstLine="0"/>
              <w:rPr>
                <w:sz w:val="16"/>
                <w:szCs w:val="18"/>
              </w:rPr>
            </w:pPr>
            <w:r w:rsidRPr="006D3990">
              <w:rPr>
                <w:sz w:val="16"/>
                <w:szCs w:val="18"/>
              </w:rPr>
              <w:t xml:space="preserve">A más tardar dentro de los 15 días inmediatos anteriores a aquél en que suceda el cambio de residencia fiscal o máximo con dos meses de anticipación </w:t>
            </w:r>
          </w:p>
        </w:tc>
      </w:tr>
      <w:tr w:rsidR="002D7540" w:rsidRPr="006D3990" w14:paraId="43799B8F" w14:textId="77777777" w:rsidTr="00407871">
        <w:tblPrEx>
          <w:tblCellMar>
            <w:top w:w="0" w:type="dxa"/>
            <w:bottom w:w="0" w:type="dxa"/>
          </w:tblCellMar>
        </w:tblPrEx>
        <w:trPr>
          <w:trHeight w:val="20"/>
        </w:trPr>
        <w:tc>
          <w:tcPr>
            <w:tcW w:w="1768" w:type="pct"/>
            <w:gridSpan w:val="3"/>
            <w:tcBorders>
              <w:top w:val="single" w:sz="6" w:space="0" w:color="auto"/>
              <w:left w:val="single" w:sz="6" w:space="0" w:color="auto"/>
              <w:bottom w:val="single" w:sz="6" w:space="0" w:color="auto"/>
              <w:right w:val="single" w:sz="6" w:space="0" w:color="auto"/>
            </w:tcBorders>
            <w:shd w:val="clear" w:color="auto" w:fill="C0C0C0"/>
          </w:tcPr>
          <w:p w14:paraId="69431C76" w14:textId="77777777" w:rsidR="002D7540" w:rsidRPr="006D3990" w:rsidRDefault="002D7540" w:rsidP="00407871">
            <w:pPr>
              <w:pStyle w:val="Texto"/>
              <w:spacing w:before="40" w:after="40" w:line="172" w:lineRule="exact"/>
              <w:ind w:firstLine="0"/>
              <w:jc w:val="center"/>
              <w:rPr>
                <w:b/>
                <w:sz w:val="16"/>
                <w:szCs w:val="18"/>
              </w:rPr>
            </w:pPr>
            <w:r w:rsidRPr="006D3990">
              <w:rPr>
                <w:b/>
                <w:sz w:val="16"/>
                <w:szCs w:val="18"/>
              </w:rPr>
              <w:t>¿Dónde puedo presentarlo?</w:t>
            </w:r>
          </w:p>
        </w:tc>
        <w:tc>
          <w:tcPr>
            <w:tcW w:w="3232" w:type="pct"/>
            <w:gridSpan w:val="4"/>
            <w:tcBorders>
              <w:top w:val="single" w:sz="6" w:space="0" w:color="auto"/>
              <w:left w:val="single" w:sz="6" w:space="0" w:color="auto"/>
              <w:bottom w:val="single" w:sz="6" w:space="0" w:color="auto"/>
              <w:right w:val="single" w:sz="6" w:space="0" w:color="auto"/>
            </w:tcBorders>
          </w:tcPr>
          <w:p w14:paraId="4EA7C830" w14:textId="77777777" w:rsidR="002D7540" w:rsidRPr="006D3990" w:rsidRDefault="002D7540" w:rsidP="00407871">
            <w:pPr>
              <w:pStyle w:val="Texto"/>
              <w:spacing w:before="40" w:after="40" w:line="172" w:lineRule="exact"/>
              <w:ind w:firstLine="0"/>
              <w:rPr>
                <w:sz w:val="16"/>
                <w:szCs w:val="18"/>
              </w:rPr>
            </w:pPr>
            <w:r w:rsidRPr="006D3990">
              <w:rPr>
                <w:b/>
                <w:sz w:val="16"/>
                <w:szCs w:val="18"/>
              </w:rPr>
              <w:t>En las oficinas del SAT</w:t>
            </w:r>
            <w:r w:rsidRPr="006D3990">
              <w:rPr>
                <w:sz w:val="16"/>
                <w:szCs w:val="18"/>
              </w:rPr>
              <w:t>, previa cita registrada en:</w:t>
            </w:r>
          </w:p>
          <w:p w14:paraId="15B7B3CE" w14:textId="77777777" w:rsidR="002D7540" w:rsidRPr="006D3990" w:rsidRDefault="002D7540" w:rsidP="002D7540">
            <w:pPr>
              <w:pStyle w:val="Texto"/>
              <w:numPr>
                <w:ilvl w:val="0"/>
                <w:numId w:val="23"/>
              </w:numPr>
              <w:spacing w:before="40" w:after="40" w:line="172" w:lineRule="exact"/>
              <w:ind w:left="432" w:hanging="432"/>
              <w:rPr>
                <w:sz w:val="16"/>
                <w:szCs w:val="18"/>
              </w:rPr>
            </w:pPr>
            <w:r w:rsidRPr="006D3990">
              <w:rPr>
                <w:sz w:val="16"/>
                <w:szCs w:val="18"/>
              </w:rPr>
              <w:t xml:space="preserve">En el Portal del SAT: </w:t>
            </w:r>
            <w:r w:rsidRPr="006D3990">
              <w:rPr>
                <w:sz w:val="16"/>
                <w:szCs w:val="18"/>
                <w:u w:val="single"/>
              </w:rPr>
              <w:t xml:space="preserve">https://citas.sat.gob.mx/ </w:t>
            </w:r>
          </w:p>
        </w:tc>
      </w:tr>
      <w:tr w:rsidR="002D7540" w:rsidRPr="006D3990" w14:paraId="756E6567"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2B519FDB" w14:textId="77777777" w:rsidR="002D7540" w:rsidRPr="006D3990" w:rsidRDefault="002D7540" w:rsidP="00407871">
            <w:pPr>
              <w:pStyle w:val="Texto"/>
              <w:spacing w:before="40" w:after="40" w:line="172" w:lineRule="exact"/>
              <w:ind w:firstLine="0"/>
              <w:jc w:val="center"/>
              <w:rPr>
                <w:b/>
                <w:sz w:val="16"/>
                <w:szCs w:val="18"/>
              </w:rPr>
            </w:pPr>
            <w:r w:rsidRPr="006D3990">
              <w:rPr>
                <w:b/>
                <w:sz w:val="16"/>
                <w:szCs w:val="18"/>
              </w:rPr>
              <w:t>INFORMACIÓN PARA REALIZAR EL TRÁMITE O SERVICIO</w:t>
            </w:r>
          </w:p>
        </w:tc>
      </w:tr>
      <w:tr w:rsidR="002D7540" w:rsidRPr="006D3990" w14:paraId="3C22E63B"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2735203F" w14:textId="77777777" w:rsidR="002D7540" w:rsidRPr="006D3990" w:rsidRDefault="002D7540" w:rsidP="00407871">
            <w:pPr>
              <w:pStyle w:val="Texto"/>
              <w:spacing w:before="40" w:after="40" w:line="172" w:lineRule="exact"/>
              <w:ind w:firstLine="0"/>
              <w:jc w:val="center"/>
              <w:rPr>
                <w:b/>
                <w:sz w:val="16"/>
              </w:rPr>
            </w:pPr>
            <w:r w:rsidRPr="006D3990">
              <w:rPr>
                <w:b/>
                <w:sz w:val="16"/>
              </w:rPr>
              <w:t>¿Qué tengo que hacer para realizar el trámite o servicio?</w:t>
            </w:r>
          </w:p>
        </w:tc>
      </w:tr>
      <w:tr w:rsidR="002D7540" w:rsidRPr="006D3990" w14:paraId="20F45767"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21E73B01" w14:textId="77777777" w:rsidR="002D7540" w:rsidRPr="006D3990" w:rsidRDefault="002D7540" w:rsidP="00407871">
            <w:pPr>
              <w:pStyle w:val="Texto"/>
              <w:spacing w:before="30" w:after="20" w:line="164" w:lineRule="exact"/>
              <w:ind w:left="432" w:hanging="432"/>
              <w:rPr>
                <w:sz w:val="16"/>
              </w:rPr>
            </w:pPr>
            <w:r w:rsidRPr="006D3990">
              <w:rPr>
                <w:sz w:val="16"/>
              </w:rPr>
              <w:t>1.</w:t>
            </w:r>
            <w:r w:rsidRPr="006D3990">
              <w:rPr>
                <w:sz w:val="16"/>
              </w:rPr>
              <w:tab/>
              <w:t xml:space="preserve">Acude con la documentación que se menciona en el apartado </w:t>
            </w:r>
            <w:r w:rsidRPr="006D3990">
              <w:rPr>
                <w:b/>
                <w:sz w:val="16"/>
              </w:rPr>
              <w:t>¿Qué requisitos debo cumplir?</w:t>
            </w:r>
          </w:p>
          <w:p w14:paraId="3ECF5979" w14:textId="77777777" w:rsidR="002D7540" w:rsidRPr="006D3990" w:rsidRDefault="002D7540" w:rsidP="00407871">
            <w:pPr>
              <w:pStyle w:val="Texto"/>
              <w:spacing w:before="30" w:after="20" w:line="164" w:lineRule="exact"/>
              <w:ind w:left="432" w:hanging="432"/>
              <w:rPr>
                <w:sz w:val="16"/>
              </w:rPr>
            </w:pPr>
            <w:r w:rsidRPr="006D3990">
              <w:rPr>
                <w:sz w:val="16"/>
              </w:rPr>
              <w:t>2.</w:t>
            </w:r>
            <w:r w:rsidRPr="006D3990">
              <w:rPr>
                <w:sz w:val="16"/>
              </w:rPr>
              <w:tab/>
              <w:t xml:space="preserve">Entrega la documentación al asesor fiscal que atenderá el trámite y recibe el </w:t>
            </w:r>
            <w:r w:rsidRPr="006D3990">
              <w:rPr>
                <w:b/>
                <w:sz w:val="16"/>
              </w:rPr>
              <w:t>Acuse de información de trámite de actualización o cancelación al RFC</w:t>
            </w:r>
            <w:r w:rsidRPr="006D3990">
              <w:rPr>
                <w:sz w:val="16"/>
              </w:rPr>
              <w:t>, revísalo y fírmalo.</w:t>
            </w:r>
          </w:p>
          <w:p w14:paraId="33A85511" w14:textId="77777777" w:rsidR="002D7540" w:rsidRPr="006D3990" w:rsidRDefault="002D7540" w:rsidP="00407871">
            <w:pPr>
              <w:pStyle w:val="Texto"/>
              <w:spacing w:before="30" w:after="20" w:line="164" w:lineRule="exact"/>
              <w:ind w:left="432" w:hanging="432"/>
              <w:rPr>
                <w:sz w:val="16"/>
              </w:rPr>
            </w:pPr>
            <w:r w:rsidRPr="006D3990">
              <w:rPr>
                <w:sz w:val="16"/>
              </w:rPr>
              <w:t>3.</w:t>
            </w:r>
            <w:r w:rsidRPr="006D3990">
              <w:rPr>
                <w:sz w:val="16"/>
              </w:rPr>
              <w:tab/>
              <w:t>Recibe la forma oficial RX sellada y foliada como acuse de recibo, junto con el documento mencionado en el punto anterior.</w:t>
            </w:r>
          </w:p>
          <w:p w14:paraId="5BD44C69" w14:textId="77777777" w:rsidR="002D7540" w:rsidRPr="006D3990" w:rsidRDefault="002D7540" w:rsidP="00407871">
            <w:pPr>
              <w:pStyle w:val="Texto"/>
              <w:spacing w:before="30" w:after="20" w:line="164" w:lineRule="exact"/>
              <w:ind w:left="432" w:hanging="432"/>
              <w:rPr>
                <w:sz w:val="16"/>
              </w:rPr>
            </w:pPr>
            <w:r w:rsidRPr="006D3990">
              <w:rPr>
                <w:sz w:val="16"/>
              </w:rPr>
              <w:t>4.</w:t>
            </w:r>
            <w:r w:rsidRPr="006D3990">
              <w:rPr>
                <w:sz w:val="16"/>
              </w:rPr>
              <w:tab/>
              <w:t>Si cumples con todos los requisitos, se recibe tu trámite para ser validado por la autoridad fiscal.</w:t>
            </w:r>
          </w:p>
          <w:p w14:paraId="7A842CCF" w14:textId="77777777" w:rsidR="002D7540" w:rsidRPr="006D3990" w:rsidRDefault="002D7540" w:rsidP="00407871">
            <w:pPr>
              <w:pStyle w:val="Texto"/>
              <w:spacing w:before="30" w:after="20" w:line="164" w:lineRule="exact"/>
              <w:ind w:left="432" w:hanging="432"/>
              <w:rPr>
                <w:sz w:val="16"/>
              </w:rPr>
            </w:pPr>
            <w:r w:rsidRPr="006D3990">
              <w:rPr>
                <w:sz w:val="16"/>
              </w:rPr>
              <w:lastRenderedPageBreak/>
              <w:t>5.</w:t>
            </w:r>
            <w:r w:rsidRPr="006D3990">
              <w:rPr>
                <w:sz w:val="16"/>
              </w:rPr>
              <w:tab/>
              <w:t xml:space="preserve">Para conocer la situación del trámite ingresa, una vez transcurridos 3 meses desde su recepción al Portal del SAT, en la siguiente liga: </w:t>
            </w:r>
            <w:r w:rsidRPr="006D3990">
              <w:rPr>
                <w:sz w:val="16"/>
                <w:u w:val="single"/>
              </w:rPr>
              <w:t>https://wwwmat.sat.gob.mx/consultas/operacion/44083/consulta-tu-informacion-fiscal</w:t>
            </w:r>
            <w:r w:rsidRPr="006D3990">
              <w:rPr>
                <w:sz w:val="16"/>
              </w:rPr>
              <w:t xml:space="preserve"> </w:t>
            </w:r>
            <w:proofErr w:type="gramStart"/>
            <w:r w:rsidRPr="006D3990">
              <w:rPr>
                <w:sz w:val="16"/>
              </w:rPr>
              <w:t>de acuerdo a</w:t>
            </w:r>
            <w:proofErr w:type="gramEnd"/>
            <w:r w:rsidRPr="006D3990">
              <w:rPr>
                <w:sz w:val="16"/>
              </w:rPr>
              <w:t xml:space="preserve"> lo siguiente: registra en </w:t>
            </w:r>
            <w:r w:rsidRPr="006D3990">
              <w:rPr>
                <w:b/>
                <w:sz w:val="16"/>
              </w:rPr>
              <w:t>Mi Cuenta</w:t>
            </w:r>
            <w:r w:rsidRPr="006D3990">
              <w:rPr>
                <w:sz w:val="16"/>
              </w:rPr>
              <w:t xml:space="preserve"> tu </w:t>
            </w:r>
            <w:r w:rsidRPr="006D3990">
              <w:rPr>
                <w:b/>
                <w:sz w:val="16"/>
              </w:rPr>
              <w:t>RFC</w:t>
            </w:r>
            <w:r w:rsidRPr="006D3990">
              <w:rPr>
                <w:sz w:val="16"/>
              </w:rPr>
              <w:t xml:space="preserve"> y </w:t>
            </w:r>
            <w:r w:rsidRPr="006D3990">
              <w:rPr>
                <w:b/>
                <w:sz w:val="16"/>
              </w:rPr>
              <w:t>Contraseña</w:t>
            </w:r>
            <w:r w:rsidRPr="006D3990">
              <w:rPr>
                <w:sz w:val="16"/>
              </w:rPr>
              <w:t xml:space="preserve"> y selecciona el botón </w:t>
            </w:r>
            <w:r w:rsidRPr="006D3990">
              <w:rPr>
                <w:b/>
                <w:sz w:val="16"/>
              </w:rPr>
              <w:t>Iniciar sesión</w:t>
            </w:r>
            <w:r w:rsidRPr="006D3990">
              <w:rPr>
                <w:sz w:val="16"/>
              </w:rPr>
              <w:t xml:space="preserve">, en el apartado de </w:t>
            </w:r>
            <w:r w:rsidRPr="006D3990">
              <w:rPr>
                <w:b/>
                <w:sz w:val="16"/>
              </w:rPr>
              <w:t>Datos de Identificación</w:t>
            </w:r>
            <w:r w:rsidRPr="006D3990">
              <w:rPr>
                <w:sz w:val="16"/>
              </w:rPr>
              <w:t xml:space="preserve">, consulta en </w:t>
            </w:r>
            <w:r w:rsidRPr="006D3990">
              <w:rPr>
                <w:b/>
                <w:sz w:val="16"/>
              </w:rPr>
              <w:t>Situación</w:t>
            </w:r>
            <w:r w:rsidRPr="006D3990">
              <w:rPr>
                <w:sz w:val="16"/>
              </w:rPr>
              <w:t xml:space="preserve"> si el aviso ya fue procesado, apareciendo el estado de: </w:t>
            </w:r>
            <w:r w:rsidRPr="006D3990">
              <w:rPr>
                <w:b/>
                <w:sz w:val="16"/>
              </w:rPr>
              <w:t>En inicio de liquidación</w:t>
            </w:r>
            <w:r w:rsidRPr="006D3990">
              <w:rPr>
                <w:sz w:val="16"/>
              </w:rPr>
              <w:t>.</w:t>
            </w:r>
          </w:p>
          <w:p w14:paraId="3BB80B25" w14:textId="77777777" w:rsidR="002D7540" w:rsidRPr="006D3990" w:rsidRDefault="002D7540" w:rsidP="002D7540">
            <w:pPr>
              <w:pStyle w:val="Texto"/>
              <w:numPr>
                <w:ilvl w:val="0"/>
                <w:numId w:val="25"/>
              </w:numPr>
              <w:tabs>
                <w:tab w:val="left" w:pos="855"/>
              </w:tabs>
              <w:spacing w:before="30" w:after="20" w:line="164" w:lineRule="exact"/>
              <w:ind w:left="864" w:hanging="432"/>
              <w:rPr>
                <w:sz w:val="16"/>
              </w:rPr>
            </w:pPr>
            <w:r w:rsidRPr="006D3990">
              <w:rPr>
                <w:sz w:val="16"/>
              </w:rPr>
              <w:t>En caso de realizar tu consulta, si el aviso aún no esté registrado, acude a la Oficina del SAT donde presentaste el aviso, previa cita, para recibir información sobre la situación fiscal de la persona moral.</w:t>
            </w:r>
          </w:p>
          <w:p w14:paraId="1E904D5B" w14:textId="77777777" w:rsidR="002D7540" w:rsidRPr="006D3990" w:rsidRDefault="002D7540" w:rsidP="002D7540">
            <w:pPr>
              <w:pStyle w:val="Texto"/>
              <w:numPr>
                <w:ilvl w:val="0"/>
                <w:numId w:val="25"/>
              </w:numPr>
              <w:tabs>
                <w:tab w:val="left" w:pos="855"/>
              </w:tabs>
              <w:spacing w:before="30" w:after="20" w:line="164" w:lineRule="exact"/>
              <w:ind w:left="864" w:hanging="432"/>
              <w:rPr>
                <w:sz w:val="16"/>
              </w:rPr>
            </w:pPr>
            <w:r w:rsidRPr="006D3990">
              <w:rPr>
                <w:sz w:val="16"/>
              </w:rPr>
              <w:t>En caso de que no cumplas con alguno de los requisitos o condiciones, recibirás un Oficio de rechazo por incumplimiento de requisitos o condiciones, el cuál te será enviado por buzón tributario; si recibes este oficio, será necesario que presentes tu trámite nuevamente.</w:t>
            </w:r>
          </w:p>
        </w:tc>
      </w:tr>
      <w:tr w:rsidR="002D7540" w:rsidRPr="006D3990" w14:paraId="537792F6"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58C9DEDC" w14:textId="77777777" w:rsidR="002D7540" w:rsidRPr="006D3990" w:rsidRDefault="002D7540" w:rsidP="00407871">
            <w:pPr>
              <w:pStyle w:val="Texto"/>
              <w:spacing w:before="30" w:after="20" w:line="164" w:lineRule="exact"/>
              <w:ind w:firstLine="0"/>
              <w:jc w:val="center"/>
              <w:rPr>
                <w:b/>
                <w:sz w:val="16"/>
              </w:rPr>
            </w:pPr>
            <w:r w:rsidRPr="006D3990">
              <w:rPr>
                <w:b/>
                <w:sz w:val="16"/>
              </w:rPr>
              <w:lastRenderedPageBreak/>
              <w:t>¿Qué requisitos debo cumplir?</w:t>
            </w:r>
          </w:p>
        </w:tc>
      </w:tr>
      <w:tr w:rsidR="002D7540" w:rsidRPr="006D3990" w14:paraId="6E7ABE6E"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14:paraId="2D4DB691" w14:textId="77777777" w:rsidR="002D7540" w:rsidRPr="006D3990" w:rsidRDefault="002D7540" w:rsidP="00407871">
            <w:pPr>
              <w:pStyle w:val="Texto"/>
              <w:spacing w:before="30" w:after="20" w:line="164" w:lineRule="exact"/>
              <w:ind w:firstLine="0"/>
              <w:rPr>
                <w:b/>
                <w:sz w:val="16"/>
              </w:rPr>
            </w:pPr>
            <w:r w:rsidRPr="006D3990">
              <w:rPr>
                <w:b/>
                <w:sz w:val="16"/>
              </w:rPr>
              <w:t>En las oficinas del SAT, presentar:</w:t>
            </w:r>
          </w:p>
          <w:p w14:paraId="1961B24B" w14:textId="77777777" w:rsidR="002D7540" w:rsidRPr="006D3990" w:rsidRDefault="002D7540" w:rsidP="00407871">
            <w:pPr>
              <w:pStyle w:val="Texto"/>
              <w:spacing w:before="30" w:after="20" w:line="164" w:lineRule="exact"/>
              <w:ind w:left="432" w:hanging="432"/>
              <w:rPr>
                <w:sz w:val="16"/>
              </w:rPr>
            </w:pPr>
            <w:r w:rsidRPr="006D3990">
              <w:rPr>
                <w:sz w:val="16"/>
              </w:rPr>
              <w:t>1.</w:t>
            </w:r>
            <w:r w:rsidRPr="006D3990">
              <w:rPr>
                <w:sz w:val="16"/>
              </w:rPr>
              <w:tab/>
              <w:t xml:space="preserve">Forma Oficial RX “Formato de avisos de liquidación, fusión, escisión y cancelación al Registro Federal de Contribuyentes”, la cual puedes obtener en la siguiente liga: </w:t>
            </w:r>
            <w:r w:rsidRPr="006D3990">
              <w:rPr>
                <w:sz w:val="16"/>
                <w:u w:val="single"/>
              </w:rPr>
              <w:t xml:space="preserve">https://wwwmat.sat.gob.mx/personas/resultado-busqueda?locale=1462228413195&amp;tipobusqueda=predictiva&amp;words=Formato+RX+editable </w:t>
            </w:r>
            <w:r w:rsidRPr="006D3990">
              <w:rPr>
                <w:sz w:val="16"/>
              </w:rPr>
              <w:t>(en dos tantos).</w:t>
            </w:r>
          </w:p>
          <w:p w14:paraId="5401A403" w14:textId="77777777" w:rsidR="002D7540" w:rsidRPr="006D3990" w:rsidRDefault="002D7540" w:rsidP="00407871">
            <w:pPr>
              <w:pStyle w:val="Texto"/>
              <w:spacing w:before="30" w:after="20" w:line="164" w:lineRule="exact"/>
              <w:ind w:left="432" w:hanging="432"/>
              <w:rPr>
                <w:strike/>
                <w:sz w:val="16"/>
              </w:rPr>
            </w:pPr>
            <w:r w:rsidRPr="006D3990">
              <w:rPr>
                <w:sz w:val="16"/>
              </w:rPr>
              <w:tab/>
              <w:t xml:space="preserve">Elige la opción: </w:t>
            </w:r>
            <w:r w:rsidRPr="006D3990">
              <w:rPr>
                <w:b/>
                <w:sz w:val="16"/>
              </w:rPr>
              <w:t xml:space="preserve">Normatividades </w:t>
            </w:r>
            <w:r w:rsidRPr="006D3990">
              <w:rPr>
                <w:sz w:val="16"/>
              </w:rPr>
              <w:t xml:space="preserve">/ </w:t>
            </w:r>
            <w:r w:rsidRPr="006D3990">
              <w:rPr>
                <w:b/>
                <w:sz w:val="16"/>
              </w:rPr>
              <w:t xml:space="preserve">Formato RX (editable) </w:t>
            </w:r>
            <w:r w:rsidRPr="006D3990">
              <w:rPr>
                <w:sz w:val="16"/>
              </w:rPr>
              <w:t>y llénala conforme a su sección de instrucciones, imprímela en dos tantos, deberá estar firmada por el liquidador.</w:t>
            </w:r>
          </w:p>
          <w:p w14:paraId="5DFDECD7" w14:textId="77777777" w:rsidR="002D7540" w:rsidRPr="006D3990" w:rsidRDefault="002D7540" w:rsidP="00407871">
            <w:pPr>
              <w:pStyle w:val="Texto"/>
              <w:spacing w:before="30" w:after="20" w:line="164" w:lineRule="exact"/>
              <w:ind w:left="432" w:hanging="432"/>
              <w:rPr>
                <w:sz w:val="16"/>
              </w:rPr>
            </w:pPr>
            <w:r w:rsidRPr="006D3990">
              <w:rPr>
                <w:sz w:val="16"/>
              </w:rPr>
              <w:t>2.</w:t>
            </w:r>
            <w:r w:rsidRPr="006D3990">
              <w:rPr>
                <w:sz w:val="16"/>
              </w:rPr>
              <w:tab/>
              <w:t>Documento notarial debidamente protocolizado de la disolución de la sociedad, donde conste el nombre del liquidador o liquidadores (copia simple y copia certificada para cotejo).</w:t>
            </w:r>
          </w:p>
          <w:p w14:paraId="7173E791" w14:textId="77777777" w:rsidR="002D7540" w:rsidRPr="006D3990" w:rsidRDefault="002D7540" w:rsidP="00407871">
            <w:pPr>
              <w:pStyle w:val="Texto"/>
              <w:spacing w:before="30" w:after="20" w:line="164" w:lineRule="exact"/>
              <w:ind w:left="432" w:hanging="432"/>
              <w:rPr>
                <w:sz w:val="16"/>
              </w:rPr>
            </w:pPr>
            <w:r w:rsidRPr="006D3990">
              <w:rPr>
                <w:sz w:val="16"/>
              </w:rPr>
              <w:t>3.</w:t>
            </w:r>
            <w:r w:rsidRPr="006D3990">
              <w:rPr>
                <w:sz w:val="16"/>
              </w:rPr>
              <w:tab/>
              <w:t>Constancia de que la liquidación está inscrita en el Registro Público de Comercio (copia simple y original para cotejo), o en su caso, documento que acredite que la inscripción ante el Registro Público de Comercio está en trámite, pudiendo ser mediante una carta emitida por el Fedatario Público que protocolizó el documento de liquidación o a través de una inserción en el propio documento protocolizado (copia simple y original para cotejo).</w:t>
            </w:r>
          </w:p>
          <w:p w14:paraId="0687A25C" w14:textId="77777777" w:rsidR="002D7540" w:rsidRPr="006D3990" w:rsidRDefault="002D7540" w:rsidP="00407871">
            <w:pPr>
              <w:pStyle w:val="Texto"/>
              <w:spacing w:before="30" w:after="20" w:line="164" w:lineRule="exact"/>
              <w:ind w:left="432" w:hanging="432"/>
              <w:rPr>
                <w:sz w:val="16"/>
              </w:rPr>
            </w:pPr>
            <w:r w:rsidRPr="006D3990">
              <w:rPr>
                <w:sz w:val="16"/>
              </w:rPr>
              <w:t>4.</w:t>
            </w:r>
            <w:r w:rsidRPr="006D3990">
              <w:rPr>
                <w:sz w:val="16"/>
              </w:rPr>
              <w:tab/>
              <w:t xml:space="preserve">Identificación oficial vigente del representante legal de la liquidación, cualquiera de las señaladas en el Apartado </w:t>
            </w:r>
            <w:r w:rsidRPr="006D3990">
              <w:rPr>
                <w:b/>
                <w:sz w:val="16"/>
              </w:rPr>
              <w:t>I. Definiciones</w:t>
            </w:r>
            <w:r w:rsidRPr="006D3990">
              <w:rPr>
                <w:sz w:val="16"/>
              </w:rPr>
              <w:t xml:space="preserve">; punto </w:t>
            </w:r>
            <w:r w:rsidRPr="006D3990">
              <w:rPr>
                <w:b/>
                <w:sz w:val="16"/>
              </w:rPr>
              <w:t>1.2. Identificaciones oficiales, comprobantes de domicilio y poderes</w:t>
            </w:r>
            <w:r w:rsidRPr="006D3990">
              <w:rPr>
                <w:sz w:val="16"/>
              </w:rPr>
              <w:t xml:space="preserve">, inciso </w:t>
            </w:r>
            <w:r w:rsidRPr="006D3990">
              <w:rPr>
                <w:b/>
                <w:sz w:val="16"/>
              </w:rPr>
              <w:t>A) Identificación oficial</w:t>
            </w:r>
            <w:r w:rsidRPr="006D3990">
              <w:rPr>
                <w:sz w:val="16"/>
              </w:rPr>
              <w:t>, Anexo 1-A de la RMF (original).</w:t>
            </w:r>
          </w:p>
          <w:p w14:paraId="1C6C607E" w14:textId="77777777" w:rsidR="002D7540" w:rsidRPr="006D3990" w:rsidRDefault="002D7540" w:rsidP="00407871">
            <w:pPr>
              <w:pStyle w:val="Texto"/>
              <w:spacing w:before="30" w:after="20" w:line="164" w:lineRule="exact"/>
              <w:ind w:left="432" w:hanging="432"/>
              <w:rPr>
                <w:sz w:val="16"/>
              </w:rPr>
            </w:pPr>
            <w:r w:rsidRPr="006D3990">
              <w:rPr>
                <w:sz w:val="16"/>
              </w:rPr>
              <w:t>5.</w:t>
            </w:r>
            <w:r w:rsidRPr="006D3990">
              <w:rPr>
                <w:b/>
                <w:sz w:val="16"/>
              </w:rPr>
              <w:tab/>
              <w:t xml:space="preserve">En caso de ser representante legal: </w:t>
            </w:r>
            <w:r w:rsidRPr="006D3990">
              <w:rPr>
                <w:sz w:val="16"/>
              </w:rPr>
              <w:t>Poder notarial para acreditar la personalidad del representante legal de la liquidación (copia simple y copia certificada para cotejo).</w:t>
            </w:r>
          </w:p>
          <w:p w14:paraId="04BE76AD" w14:textId="77777777" w:rsidR="002D7540" w:rsidRPr="006D3990" w:rsidRDefault="002D7540" w:rsidP="00407871">
            <w:pPr>
              <w:pStyle w:val="Texto"/>
              <w:spacing w:before="30" w:after="20" w:line="164" w:lineRule="exact"/>
              <w:ind w:left="432" w:hanging="432"/>
              <w:rPr>
                <w:sz w:val="16"/>
              </w:rPr>
            </w:pPr>
            <w:r>
              <w:rPr>
                <w:sz w:val="16"/>
              </w:rPr>
              <w:tab/>
            </w:r>
            <w:r w:rsidRPr="006D3990">
              <w:rPr>
                <w:sz w:val="16"/>
              </w:rPr>
              <w:t xml:space="preserve">*Para mayor referencia, consultar en el Apartado </w:t>
            </w:r>
            <w:r w:rsidRPr="006D3990">
              <w:rPr>
                <w:b/>
                <w:sz w:val="16"/>
              </w:rPr>
              <w:t>I. Definiciones</w:t>
            </w:r>
            <w:r w:rsidRPr="006D3990">
              <w:rPr>
                <w:sz w:val="16"/>
              </w:rPr>
              <w:t xml:space="preserve">; punto </w:t>
            </w:r>
            <w:r w:rsidRPr="006D3990">
              <w:rPr>
                <w:b/>
                <w:sz w:val="16"/>
              </w:rPr>
              <w:t>1.2. Identificaciones oficiales,</w:t>
            </w:r>
            <w:r w:rsidRPr="006D3990">
              <w:rPr>
                <w:sz w:val="16"/>
              </w:rPr>
              <w:t xml:space="preserve"> </w:t>
            </w:r>
            <w:r w:rsidRPr="006D3990">
              <w:rPr>
                <w:b/>
                <w:sz w:val="16"/>
              </w:rPr>
              <w:t>comprobantes de domicilio y poderes</w:t>
            </w:r>
            <w:r w:rsidRPr="006D3990">
              <w:rPr>
                <w:sz w:val="16"/>
              </w:rPr>
              <w:t xml:space="preserve">, inciso </w:t>
            </w:r>
            <w:r w:rsidRPr="006D3990">
              <w:rPr>
                <w:b/>
                <w:sz w:val="16"/>
              </w:rPr>
              <w:t>C) Poderes</w:t>
            </w:r>
            <w:r w:rsidRPr="006D3990">
              <w:rPr>
                <w:sz w:val="16"/>
              </w:rPr>
              <w:t>, del Anexo 1-A de la RMF.</w:t>
            </w:r>
          </w:p>
          <w:p w14:paraId="19DB8778" w14:textId="77777777" w:rsidR="002D7540" w:rsidRPr="006D3990" w:rsidRDefault="002D7540" w:rsidP="00407871">
            <w:pPr>
              <w:pStyle w:val="Texto"/>
              <w:spacing w:before="30" w:after="20" w:line="164" w:lineRule="exact"/>
              <w:ind w:left="432" w:hanging="432"/>
              <w:rPr>
                <w:b/>
                <w:sz w:val="16"/>
              </w:rPr>
            </w:pPr>
            <w:r w:rsidRPr="006D3990">
              <w:rPr>
                <w:b/>
                <w:sz w:val="16"/>
              </w:rPr>
              <w:t>Requisitos adicionales para el cambio de residencia fiscal:</w:t>
            </w:r>
          </w:p>
          <w:p w14:paraId="15E8B80D" w14:textId="77777777" w:rsidR="002D7540" w:rsidRPr="006D3990" w:rsidRDefault="002D7540" w:rsidP="00407871">
            <w:pPr>
              <w:pStyle w:val="Texto"/>
              <w:spacing w:before="30" w:after="20" w:line="164" w:lineRule="exact"/>
              <w:ind w:left="432" w:hanging="432"/>
              <w:rPr>
                <w:sz w:val="16"/>
              </w:rPr>
            </w:pPr>
            <w:r w:rsidRPr="006D3990">
              <w:rPr>
                <w:sz w:val="16"/>
              </w:rPr>
              <w:t>1.</w:t>
            </w:r>
            <w:r w:rsidRPr="006D3990">
              <w:rPr>
                <w:sz w:val="16"/>
              </w:rPr>
              <w:tab/>
              <w:t xml:space="preserve">Testimonio notarial del acta de asamblea en la que conste el cambio de residencia que contenga los datos de inscripción de </w:t>
            </w:r>
            <w:proofErr w:type="gramStart"/>
            <w:r w:rsidRPr="006D3990">
              <w:rPr>
                <w:sz w:val="16"/>
              </w:rPr>
              <w:t>la misma</w:t>
            </w:r>
            <w:proofErr w:type="gramEnd"/>
            <w:r w:rsidRPr="006D3990">
              <w:rPr>
                <w:sz w:val="16"/>
              </w:rPr>
              <w:t>, ante el Registro Público de Comercio, acompañado de la constancia de inscripción en dicho registro (copia simple y copia certificada para cotejo).</w:t>
            </w:r>
          </w:p>
          <w:p w14:paraId="1BE979B5" w14:textId="77777777" w:rsidR="002D7540" w:rsidRPr="006D3990" w:rsidRDefault="002D7540" w:rsidP="00407871">
            <w:pPr>
              <w:pStyle w:val="Texto"/>
              <w:spacing w:before="30" w:after="20" w:line="164" w:lineRule="exact"/>
              <w:ind w:left="432" w:hanging="432"/>
              <w:rPr>
                <w:sz w:val="16"/>
              </w:rPr>
            </w:pPr>
            <w:r w:rsidRPr="006D3990">
              <w:rPr>
                <w:sz w:val="16"/>
              </w:rPr>
              <w:t>2.</w:t>
            </w:r>
            <w:r w:rsidRPr="006D3990">
              <w:rPr>
                <w:sz w:val="16"/>
              </w:rPr>
              <w:tab/>
              <w:t>Documento oficial emitido por autoridad competente con el que acrediten el número de identificación fiscal del país, registro fiscal o equivalente el país en que residirán para efectos fiscales, o bien, que éste se encuentra en trámite (copia simple y copia certificada, legalizada o apostillada por autoridad competente para cotejo).</w:t>
            </w:r>
          </w:p>
          <w:p w14:paraId="66EEC3F5" w14:textId="77777777" w:rsidR="002D7540" w:rsidRPr="006D3990" w:rsidRDefault="002D7540" w:rsidP="00407871">
            <w:pPr>
              <w:pStyle w:val="Texto"/>
              <w:spacing w:before="30" w:after="20" w:line="164" w:lineRule="exact"/>
              <w:ind w:left="432" w:hanging="432"/>
              <w:rPr>
                <w:sz w:val="16"/>
              </w:rPr>
            </w:pPr>
            <w:r w:rsidRPr="006D3990">
              <w:rPr>
                <w:sz w:val="16"/>
              </w:rPr>
              <w:t>3.</w:t>
            </w:r>
            <w:r w:rsidRPr="006D3990">
              <w:rPr>
                <w:sz w:val="16"/>
              </w:rPr>
              <w:tab/>
              <w:t>Designar a un representante legal de conformidad con el artículo 174 de la Ley del ISR.</w:t>
            </w:r>
          </w:p>
          <w:p w14:paraId="70E07879" w14:textId="77777777" w:rsidR="002D7540" w:rsidRPr="006D3990" w:rsidRDefault="002D7540" w:rsidP="00407871">
            <w:pPr>
              <w:pStyle w:val="Texto"/>
              <w:spacing w:before="30" w:after="20" w:line="164" w:lineRule="exact"/>
              <w:ind w:left="432" w:hanging="432"/>
              <w:rPr>
                <w:sz w:val="16"/>
              </w:rPr>
            </w:pPr>
            <w:r w:rsidRPr="006D3990">
              <w:rPr>
                <w:sz w:val="16"/>
              </w:rPr>
              <w:t>4.</w:t>
            </w:r>
            <w:r w:rsidRPr="006D3990">
              <w:rPr>
                <w:sz w:val="16"/>
              </w:rPr>
              <w:tab/>
              <w:t>Cuando se trate de personas morales autorizadas para recibir donativos deducibles o que en algún ejercicio fiscal hubieran contado con dicha autorización, el Acuse de la información presentada en el Portal de transparencia con motivo de la transmisión de su patrimonio a otra donataria autorizada para recibir donativos deducibles (impresión o copia simple).</w:t>
            </w:r>
          </w:p>
        </w:tc>
      </w:tr>
      <w:tr w:rsidR="002D7540" w:rsidRPr="006D3990" w14:paraId="6EE58FE8"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75E86131" w14:textId="77777777" w:rsidR="002D7540" w:rsidRPr="006D3990" w:rsidRDefault="002D7540" w:rsidP="00407871">
            <w:pPr>
              <w:pStyle w:val="Texto"/>
              <w:spacing w:before="40" w:after="40" w:line="200" w:lineRule="exact"/>
              <w:ind w:firstLine="0"/>
              <w:jc w:val="center"/>
              <w:rPr>
                <w:b/>
                <w:sz w:val="16"/>
                <w:szCs w:val="18"/>
              </w:rPr>
            </w:pPr>
            <w:r w:rsidRPr="006D3990">
              <w:rPr>
                <w:b/>
                <w:sz w:val="16"/>
                <w:szCs w:val="18"/>
              </w:rPr>
              <w:t>¿Con qué condiciones debo cumplir?</w:t>
            </w:r>
          </w:p>
        </w:tc>
      </w:tr>
      <w:tr w:rsidR="002D7540" w:rsidRPr="006D3990" w14:paraId="5FA4C564"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14:paraId="77CEA1E7" w14:textId="77777777" w:rsidR="002D7540" w:rsidRPr="006D3990" w:rsidRDefault="002D7540" w:rsidP="002D7540">
            <w:pPr>
              <w:pStyle w:val="Texto"/>
              <w:numPr>
                <w:ilvl w:val="0"/>
                <w:numId w:val="22"/>
              </w:numPr>
              <w:spacing w:before="40" w:after="40" w:line="200" w:lineRule="exact"/>
              <w:ind w:left="432" w:hanging="432"/>
              <w:rPr>
                <w:sz w:val="16"/>
                <w:szCs w:val="18"/>
              </w:rPr>
            </w:pPr>
            <w:r w:rsidRPr="006D3990">
              <w:rPr>
                <w:sz w:val="16"/>
                <w:szCs w:val="18"/>
              </w:rPr>
              <w:t>Haber presentado la declaración anual por terminación anticipada del ejercicio.</w:t>
            </w:r>
          </w:p>
          <w:p w14:paraId="4D26070A" w14:textId="77777777" w:rsidR="002D7540" w:rsidRPr="006D3990" w:rsidRDefault="002D7540" w:rsidP="002D7540">
            <w:pPr>
              <w:pStyle w:val="Texto"/>
              <w:numPr>
                <w:ilvl w:val="0"/>
                <w:numId w:val="22"/>
              </w:numPr>
              <w:spacing w:before="40" w:after="40" w:line="200" w:lineRule="exact"/>
              <w:ind w:left="432" w:hanging="432"/>
              <w:rPr>
                <w:sz w:val="16"/>
                <w:szCs w:val="18"/>
              </w:rPr>
            </w:pPr>
            <w:r w:rsidRPr="006D3990">
              <w:rPr>
                <w:sz w:val="16"/>
                <w:szCs w:val="18"/>
              </w:rPr>
              <w:t>Opinión de cumplimiento positiva de la persona moral, al momento de la presentación del aviso.</w:t>
            </w:r>
          </w:p>
          <w:p w14:paraId="46E8E8AB" w14:textId="77777777" w:rsidR="002D7540" w:rsidRPr="006D3990" w:rsidRDefault="002D7540" w:rsidP="002D7540">
            <w:pPr>
              <w:pStyle w:val="Texto"/>
              <w:numPr>
                <w:ilvl w:val="0"/>
                <w:numId w:val="22"/>
              </w:numPr>
              <w:spacing w:before="40" w:after="40" w:line="200" w:lineRule="exact"/>
              <w:ind w:left="432" w:hanging="432"/>
              <w:rPr>
                <w:sz w:val="16"/>
                <w:szCs w:val="18"/>
              </w:rPr>
            </w:pPr>
            <w:r w:rsidRPr="006D3990">
              <w:rPr>
                <w:sz w:val="16"/>
                <w:szCs w:val="18"/>
              </w:rPr>
              <w:t xml:space="preserve">Contar con </w:t>
            </w:r>
            <w:proofErr w:type="spellStart"/>
            <w:proofErr w:type="gramStart"/>
            <w:r w:rsidRPr="006D3990">
              <w:rPr>
                <w:sz w:val="16"/>
                <w:szCs w:val="18"/>
              </w:rPr>
              <w:t>e.firma</w:t>
            </w:r>
            <w:proofErr w:type="spellEnd"/>
            <w:proofErr w:type="gramEnd"/>
            <w:r w:rsidRPr="006D3990">
              <w:rPr>
                <w:sz w:val="16"/>
                <w:szCs w:val="18"/>
              </w:rPr>
              <w:t xml:space="preserve"> de la persona moral y del liquidador.</w:t>
            </w:r>
          </w:p>
          <w:p w14:paraId="7032C062" w14:textId="77777777" w:rsidR="002D7540" w:rsidRPr="006D3990" w:rsidRDefault="002D7540" w:rsidP="002D7540">
            <w:pPr>
              <w:pStyle w:val="Texto"/>
              <w:numPr>
                <w:ilvl w:val="0"/>
                <w:numId w:val="22"/>
              </w:numPr>
              <w:spacing w:before="40" w:after="40" w:line="200" w:lineRule="exact"/>
              <w:ind w:left="432" w:hanging="432"/>
              <w:rPr>
                <w:sz w:val="16"/>
                <w:szCs w:val="18"/>
              </w:rPr>
            </w:pPr>
            <w:r w:rsidRPr="006D3990">
              <w:rPr>
                <w:sz w:val="16"/>
                <w:szCs w:val="18"/>
              </w:rPr>
              <w:t>Contar con buzón tributario activo.</w:t>
            </w:r>
          </w:p>
          <w:p w14:paraId="660B6EC1" w14:textId="77777777" w:rsidR="002D7540" w:rsidRPr="006D3990" w:rsidRDefault="002D7540" w:rsidP="002D7540">
            <w:pPr>
              <w:pStyle w:val="Texto"/>
              <w:numPr>
                <w:ilvl w:val="0"/>
                <w:numId w:val="22"/>
              </w:numPr>
              <w:spacing w:before="40" w:after="40" w:line="200" w:lineRule="exact"/>
              <w:ind w:left="432" w:hanging="432"/>
              <w:rPr>
                <w:strike/>
                <w:sz w:val="16"/>
                <w:szCs w:val="18"/>
              </w:rPr>
            </w:pPr>
            <w:r w:rsidRPr="006D3990">
              <w:rPr>
                <w:sz w:val="16"/>
                <w:szCs w:val="18"/>
              </w:rPr>
              <w:t>Que el domicilio para conservar la contabilidad manifestado en la citada Forma RX sea localizable.</w:t>
            </w:r>
          </w:p>
        </w:tc>
      </w:tr>
      <w:tr w:rsidR="002D7540" w:rsidRPr="006D3990" w14:paraId="52A361AD"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4F358104" w14:textId="77777777" w:rsidR="002D7540" w:rsidRPr="006D3990" w:rsidRDefault="002D7540" w:rsidP="00407871">
            <w:pPr>
              <w:pStyle w:val="Texto"/>
              <w:spacing w:before="40" w:after="40" w:line="200" w:lineRule="exact"/>
              <w:ind w:firstLine="0"/>
              <w:jc w:val="center"/>
              <w:rPr>
                <w:b/>
                <w:sz w:val="16"/>
                <w:szCs w:val="18"/>
              </w:rPr>
            </w:pPr>
            <w:r w:rsidRPr="006D3990">
              <w:rPr>
                <w:b/>
                <w:sz w:val="16"/>
                <w:szCs w:val="18"/>
              </w:rPr>
              <w:t>SEGUIMIENTO Y RESOLUCIÓN DEL TRÁMITE O SERVICIO</w:t>
            </w:r>
          </w:p>
        </w:tc>
      </w:tr>
      <w:tr w:rsidR="002D7540" w:rsidRPr="006D3990" w14:paraId="3912141C" w14:textId="77777777" w:rsidTr="00407871">
        <w:tblPrEx>
          <w:tblCellMar>
            <w:top w:w="0" w:type="dxa"/>
            <w:bottom w:w="0" w:type="dxa"/>
          </w:tblCellMar>
        </w:tblPrEx>
        <w:trPr>
          <w:trHeight w:val="20"/>
        </w:trPr>
        <w:tc>
          <w:tcPr>
            <w:tcW w:w="2341" w:type="pct"/>
            <w:gridSpan w:val="4"/>
            <w:tcBorders>
              <w:top w:val="single" w:sz="6" w:space="0" w:color="auto"/>
              <w:left w:val="single" w:sz="6" w:space="0" w:color="auto"/>
              <w:bottom w:val="single" w:sz="6" w:space="0" w:color="auto"/>
              <w:right w:val="single" w:sz="6" w:space="0" w:color="auto"/>
            </w:tcBorders>
            <w:shd w:val="clear" w:color="auto" w:fill="C0C0C0"/>
          </w:tcPr>
          <w:p w14:paraId="60E700EA" w14:textId="77777777" w:rsidR="002D7540" w:rsidRPr="006D3990" w:rsidRDefault="002D7540" w:rsidP="00407871">
            <w:pPr>
              <w:pStyle w:val="Texto"/>
              <w:spacing w:before="40" w:after="40" w:line="200" w:lineRule="exact"/>
              <w:ind w:firstLine="0"/>
              <w:jc w:val="center"/>
              <w:rPr>
                <w:b/>
                <w:sz w:val="16"/>
                <w:szCs w:val="18"/>
              </w:rPr>
            </w:pPr>
            <w:r w:rsidRPr="006D3990">
              <w:rPr>
                <w:b/>
                <w:sz w:val="16"/>
                <w:szCs w:val="18"/>
              </w:rPr>
              <w:t>¿Cómo puedo dar seguimiento al trámite o servicio?</w:t>
            </w:r>
          </w:p>
        </w:tc>
        <w:tc>
          <w:tcPr>
            <w:tcW w:w="2659" w:type="pct"/>
            <w:gridSpan w:val="3"/>
            <w:tcBorders>
              <w:top w:val="single" w:sz="6" w:space="0" w:color="auto"/>
              <w:left w:val="single" w:sz="6" w:space="0" w:color="auto"/>
              <w:bottom w:val="single" w:sz="6" w:space="0" w:color="auto"/>
              <w:right w:val="single" w:sz="6" w:space="0" w:color="auto"/>
            </w:tcBorders>
            <w:shd w:val="clear" w:color="auto" w:fill="C0C0C0"/>
          </w:tcPr>
          <w:p w14:paraId="191AED66" w14:textId="77777777" w:rsidR="002D7540" w:rsidRPr="006D3990" w:rsidRDefault="002D7540" w:rsidP="00407871">
            <w:pPr>
              <w:pStyle w:val="Texto"/>
              <w:spacing w:before="40" w:after="40" w:line="200" w:lineRule="exact"/>
              <w:ind w:firstLine="0"/>
              <w:jc w:val="center"/>
              <w:rPr>
                <w:b/>
                <w:sz w:val="16"/>
                <w:szCs w:val="18"/>
              </w:rPr>
            </w:pPr>
            <w:r w:rsidRPr="006D3990">
              <w:rPr>
                <w:b/>
                <w:sz w:val="16"/>
                <w:szCs w:val="18"/>
              </w:rPr>
              <w:t>¿El SAT llevará a cabo alguna inspección o verificación para emitir la resolución de este trámite o servicio?</w:t>
            </w:r>
          </w:p>
        </w:tc>
      </w:tr>
      <w:tr w:rsidR="002D7540" w:rsidRPr="006D3990" w14:paraId="74C7F367" w14:textId="77777777" w:rsidTr="00407871">
        <w:tblPrEx>
          <w:tblCellMar>
            <w:top w:w="0" w:type="dxa"/>
            <w:bottom w:w="0" w:type="dxa"/>
          </w:tblCellMar>
        </w:tblPrEx>
        <w:trPr>
          <w:trHeight w:val="20"/>
        </w:trPr>
        <w:tc>
          <w:tcPr>
            <w:tcW w:w="2341" w:type="pct"/>
            <w:gridSpan w:val="4"/>
            <w:tcBorders>
              <w:top w:val="single" w:sz="6" w:space="0" w:color="auto"/>
              <w:left w:val="single" w:sz="6" w:space="0" w:color="auto"/>
              <w:bottom w:val="single" w:sz="6" w:space="0" w:color="auto"/>
              <w:right w:val="single" w:sz="6" w:space="0" w:color="auto"/>
            </w:tcBorders>
          </w:tcPr>
          <w:p w14:paraId="059A368A" w14:textId="77777777" w:rsidR="002D7540" w:rsidRPr="006D3990" w:rsidRDefault="002D7540" w:rsidP="00407871">
            <w:pPr>
              <w:pStyle w:val="Texto"/>
              <w:spacing w:before="40" w:after="40" w:line="200" w:lineRule="exact"/>
              <w:ind w:firstLine="0"/>
              <w:rPr>
                <w:sz w:val="16"/>
                <w:szCs w:val="18"/>
              </w:rPr>
            </w:pPr>
            <w:r w:rsidRPr="006D3990">
              <w:rPr>
                <w:sz w:val="16"/>
                <w:szCs w:val="18"/>
              </w:rPr>
              <w:t>Presencial, en la Oficina del SAT donde presentaste el aviso, con el número de folio que se encuentra en la forma oficial RX.</w:t>
            </w:r>
          </w:p>
        </w:tc>
        <w:tc>
          <w:tcPr>
            <w:tcW w:w="2659" w:type="pct"/>
            <w:gridSpan w:val="3"/>
            <w:tcBorders>
              <w:top w:val="single" w:sz="6" w:space="0" w:color="auto"/>
              <w:left w:val="single" w:sz="6" w:space="0" w:color="auto"/>
              <w:bottom w:val="single" w:sz="6" w:space="0" w:color="auto"/>
              <w:right w:val="single" w:sz="6" w:space="0" w:color="auto"/>
            </w:tcBorders>
          </w:tcPr>
          <w:p w14:paraId="082B00BC" w14:textId="77777777" w:rsidR="002D7540" w:rsidRPr="006D3990" w:rsidRDefault="002D7540" w:rsidP="00407871">
            <w:pPr>
              <w:pStyle w:val="Texto"/>
              <w:spacing w:before="40" w:after="40" w:line="200" w:lineRule="exact"/>
              <w:ind w:firstLine="0"/>
              <w:rPr>
                <w:sz w:val="16"/>
                <w:szCs w:val="18"/>
              </w:rPr>
            </w:pPr>
            <w:r w:rsidRPr="006D3990">
              <w:rPr>
                <w:sz w:val="16"/>
                <w:szCs w:val="18"/>
              </w:rPr>
              <w:t>Sí, orden de verificación al domicilio donde conserva la contabilidad, para determinar su localización.</w:t>
            </w:r>
          </w:p>
        </w:tc>
      </w:tr>
      <w:tr w:rsidR="002D7540" w:rsidRPr="006D3990" w14:paraId="45C2CCB0"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35D19EB8" w14:textId="77777777" w:rsidR="002D7540" w:rsidRPr="006D3990" w:rsidRDefault="002D7540" w:rsidP="00407871">
            <w:pPr>
              <w:pStyle w:val="Texto"/>
              <w:spacing w:before="40" w:after="40" w:line="200" w:lineRule="exact"/>
              <w:ind w:firstLine="0"/>
              <w:jc w:val="center"/>
              <w:rPr>
                <w:b/>
                <w:sz w:val="16"/>
                <w:szCs w:val="18"/>
              </w:rPr>
            </w:pPr>
            <w:r w:rsidRPr="006D3990">
              <w:rPr>
                <w:b/>
                <w:sz w:val="16"/>
                <w:szCs w:val="18"/>
              </w:rPr>
              <w:t>Resolución del trámite o servicio</w:t>
            </w:r>
          </w:p>
        </w:tc>
      </w:tr>
      <w:tr w:rsidR="002D7540" w:rsidRPr="006D3990" w14:paraId="39F800CC"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5D335F97" w14:textId="77777777" w:rsidR="002D7540" w:rsidRPr="006D3990" w:rsidRDefault="002D7540" w:rsidP="002D7540">
            <w:pPr>
              <w:pStyle w:val="Texto"/>
              <w:numPr>
                <w:ilvl w:val="0"/>
                <w:numId w:val="21"/>
              </w:numPr>
              <w:spacing w:before="40" w:after="40" w:line="194" w:lineRule="exact"/>
              <w:ind w:left="432" w:hanging="432"/>
              <w:rPr>
                <w:sz w:val="16"/>
                <w:szCs w:val="18"/>
              </w:rPr>
            </w:pPr>
            <w:r w:rsidRPr="006D3990">
              <w:rPr>
                <w:sz w:val="16"/>
                <w:szCs w:val="18"/>
              </w:rPr>
              <w:t>El SAT validará que se cumplan los requisitos y condiciones del trámite. Si se cubren todos de manera exitosa, se actualizará la situación fiscal en el RFC de la persona moral.</w:t>
            </w:r>
          </w:p>
          <w:p w14:paraId="16E71407" w14:textId="77777777" w:rsidR="002D7540" w:rsidRPr="006D3990" w:rsidRDefault="002D7540" w:rsidP="002D7540">
            <w:pPr>
              <w:pStyle w:val="Texto"/>
              <w:numPr>
                <w:ilvl w:val="0"/>
                <w:numId w:val="21"/>
              </w:numPr>
              <w:spacing w:before="40" w:after="40" w:line="194" w:lineRule="exact"/>
              <w:ind w:left="432" w:hanging="432"/>
              <w:rPr>
                <w:sz w:val="16"/>
                <w:szCs w:val="18"/>
              </w:rPr>
            </w:pPr>
            <w:r w:rsidRPr="006D3990">
              <w:rPr>
                <w:sz w:val="16"/>
                <w:szCs w:val="18"/>
              </w:rPr>
              <w:t>En caso de que no se cumpla algún requisito o condición, no se actualizará la situación fiscal y la resolución será enviada con el Oficio de rechazo por incumplimiento de requisitos o condiciones, por buzón tributario.</w:t>
            </w:r>
          </w:p>
        </w:tc>
      </w:tr>
      <w:tr w:rsidR="002D7540" w:rsidRPr="006D3990" w14:paraId="1B8F2CA8" w14:textId="77777777" w:rsidTr="00407871">
        <w:tblPrEx>
          <w:tblCellMar>
            <w:top w:w="0" w:type="dxa"/>
            <w:bottom w:w="0" w:type="dxa"/>
          </w:tblCellMar>
        </w:tblPrEx>
        <w:trPr>
          <w:trHeight w:val="20"/>
        </w:trPr>
        <w:tc>
          <w:tcPr>
            <w:tcW w:w="1602" w:type="pct"/>
            <w:gridSpan w:val="2"/>
            <w:tcBorders>
              <w:top w:val="single" w:sz="6" w:space="0" w:color="auto"/>
              <w:left w:val="single" w:sz="6" w:space="0" w:color="auto"/>
              <w:bottom w:val="single" w:sz="6" w:space="0" w:color="auto"/>
              <w:right w:val="single" w:sz="6" w:space="0" w:color="auto"/>
            </w:tcBorders>
            <w:shd w:val="clear" w:color="auto" w:fill="C0C0C0"/>
          </w:tcPr>
          <w:p w14:paraId="7A436B0C" w14:textId="77777777" w:rsidR="002D7540" w:rsidRPr="006D3990" w:rsidRDefault="002D7540" w:rsidP="00407871">
            <w:pPr>
              <w:pStyle w:val="Texto"/>
              <w:spacing w:before="40" w:after="40" w:line="194" w:lineRule="exact"/>
              <w:ind w:firstLine="0"/>
              <w:jc w:val="center"/>
              <w:rPr>
                <w:sz w:val="16"/>
                <w:szCs w:val="18"/>
              </w:rPr>
            </w:pPr>
            <w:r w:rsidRPr="006D3990">
              <w:rPr>
                <w:b/>
                <w:sz w:val="16"/>
                <w:szCs w:val="18"/>
              </w:rPr>
              <w:t>Plazo máximo para que el SAT resuelva el trámite o servicio</w:t>
            </w:r>
          </w:p>
        </w:tc>
        <w:tc>
          <w:tcPr>
            <w:tcW w:w="1602" w:type="pct"/>
            <w:gridSpan w:val="3"/>
            <w:tcBorders>
              <w:top w:val="single" w:sz="6" w:space="0" w:color="auto"/>
              <w:left w:val="single" w:sz="6" w:space="0" w:color="auto"/>
              <w:bottom w:val="single" w:sz="6" w:space="0" w:color="auto"/>
              <w:right w:val="single" w:sz="6" w:space="0" w:color="auto"/>
            </w:tcBorders>
            <w:shd w:val="clear" w:color="auto" w:fill="C0C0C0"/>
          </w:tcPr>
          <w:p w14:paraId="076E9C81" w14:textId="77777777" w:rsidR="002D7540" w:rsidRPr="006D3990" w:rsidRDefault="002D7540" w:rsidP="00407871">
            <w:pPr>
              <w:pStyle w:val="Texto"/>
              <w:spacing w:before="40" w:after="40" w:line="194" w:lineRule="exact"/>
              <w:ind w:firstLine="0"/>
              <w:jc w:val="center"/>
              <w:rPr>
                <w:sz w:val="16"/>
                <w:szCs w:val="18"/>
              </w:rPr>
            </w:pPr>
            <w:r w:rsidRPr="006D3990">
              <w:rPr>
                <w:b/>
                <w:sz w:val="16"/>
                <w:szCs w:val="18"/>
              </w:rPr>
              <w:t>Plazo máximo para que el SAT solicite información adicional</w:t>
            </w:r>
          </w:p>
        </w:tc>
        <w:tc>
          <w:tcPr>
            <w:tcW w:w="1796" w:type="pct"/>
            <w:gridSpan w:val="2"/>
            <w:tcBorders>
              <w:top w:val="single" w:sz="6" w:space="0" w:color="auto"/>
              <w:left w:val="single" w:sz="6" w:space="0" w:color="auto"/>
              <w:bottom w:val="single" w:sz="6" w:space="0" w:color="auto"/>
              <w:right w:val="single" w:sz="6" w:space="0" w:color="auto"/>
            </w:tcBorders>
            <w:shd w:val="clear" w:color="auto" w:fill="C0C0C0"/>
          </w:tcPr>
          <w:p w14:paraId="3976BF21" w14:textId="77777777" w:rsidR="002D7540" w:rsidRPr="006D3990" w:rsidRDefault="002D7540" w:rsidP="00407871">
            <w:pPr>
              <w:pStyle w:val="Texto"/>
              <w:spacing w:before="40" w:after="40" w:line="194" w:lineRule="exact"/>
              <w:ind w:firstLine="0"/>
              <w:jc w:val="center"/>
              <w:rPr>
                <w:sz w:val="16"/>
                <w:szCs w:val="18"/>
              </w:rPr>
            </w:pPr>
            <w:r w:rsidRPr="006D3990">
              <w:rPr>
                <w:b/>
                <w:sz w:val="16"/>
                <w:szCs w:val="18"/>
              </w:rPr>
              <w:t>Plazo máximo para cumplir con la información solicitada</w:t>
            </w:r>
          </w:p>
        </w:tc>
      </w:tr>
      <w:tr w:rsidR="002D7540" w:rsidRPr="006D3990" w14:paraId="20587014" w14:textId="77777777" w:rsidTr="00407871">
        <w:tblPrEx>
          <w:tblCellMar>
            <w:top w:w="0" w:type="dxa"/>
            <w:bottom w:w="0" w:type="dxa"/>
          </w:tblCellMar>
        </w:tblPrEx>
        <w:trPr>
          <w:trHeight w:val="20"/>
        </w:trPr>
        <w:tc>
          <w:tcPr>
            <w:tcW w:w="1602" w:type="pct"/>
            <w:gridSpan w:val="2"/>
            <w:tcBorders>
              <w:top w:val="single" w:sz="6" w:space="0" w:color="auto"/>
              <w:left w:val="single" w:sz="6" w:space="0" w:color="auto"/>
              <w:bottom w:val="single" w:sz="6" w:space="0" w:color="auto"/>
              <w:right w:val="single" w:sz="6" w:space="0" w:color="auto"/>
            </w:tcBorders>
          </w:tcPr>
          <w:p w14:paraId="5EB0F070" w14:textId="77777777" w:rsidR="002D7540" w:rsidRPr="006D3990" w:rsidRDefault="002D7540" w:rsidP="00407871">
            <w:pPr>
              <w:pStyle w:val="Texto"/>
              <w:spacing w:before="40" w:after="40" w:line="194" w:lineRule="exact"/>
              <w:ind w:firstLine="0"/>
              <w:rPr>
                <w:b/>
                <w:sz w:val="16"/>
                <w:szCs w:val="18"/>
              </w:rPr>
            </w:pPr>
            <w:r w:rsidRPr="006D3990">
              <w:rPr>
                <w:sz w:val="16"/>
                <w:szCs w:val="18"/>
              </w:rPr>
              <w:t>3 meses.</w:t>
            </w:r>
          </w:p>
        </w:tc>
        <w:tc>
          <w:tcPr>
            <w:tcW w:w="1602" w:type="pct"/>
            <w:gridSpan w:val="3"/>
            <w:tcBorders>
              <w:top w:val="single" w:sz="6" w:space="0" w:color="auto"/>
              <w:left w:val="single" w:sz="6" w:space="0" w:color="auto"/>
              <w:bottom w:val="single" w:sz="6" w:space="0" w:color="auto"/>
              <w:right w:val="single" w:sz="6" w:space="0" w:color="auto"/>
            </w:tcBorders>
          </w:tcPr>
          <w:p w14:paraId="4504D67F" w14:textId="77777777" w:rsidR="002D7540" w:rsidRPr="006D3990" w:rsidRDefault="002D7540" w:rsidP="00407871">
            <w:pPr>
              <w:pStyle w:val="Texto"/>
              <w:spacing w:before="40" w:after="40" w:line="194" w:lineRule="exact"/>
              <w:ind w:firstLine="0"/>
              <w:rPr>
                <w:b/>
                <w:sz w:val="16"/>
                <w:szCs w:val="18"/>
              </w:rPr>
            </w:pPr>
            <w:r w:rsidRPr="006D3990">
              <w:rPr>
                <w:sz w:val="16"/>
                <w:szCs w:val="18"/>
              </w:rPr>
              <w:t>No aplica.</w:t>
            </w:r>
          </w:p>
        </w:tc>
        <w:tc>
          <w:tcPr>
            <w:tcW w:w="1796" w:type="pct"/>
            <w:gridSpan w:val="2"/>
            <w:tcBorders>
              <w:top w:val="single" w:sz="6" w:space="0" w:color="auto"/>
              <w:left w:val="single" w:sz="6" w:space="0" w:color="auto"/>
              <w:bottom w:val="single" w:sz="6" w:space="0" w:color="auto"/>
              <w:right w:val="single" w:sz="6" w:space="0" w:color="auto"/>
            </w:tcBorders>
          </w:tcPr>
          <w:p w14:paraId="65A5AFDC" w14:textId="77777777" w:rsidR="002D7540" w:rsidRPr="006D3990" w:rsidRDefault="002D7540" w:rsidP="00407871">
            <w:pPr>
              <w:pStyle w:val="Texto"/>
              <w:spacing w:before="40" w:after="40" w:line="194" w:lineRule="exact"/>
              <w:ind w:firstLine="0"/>
              <w:rPr>
                <w:b/>
                <w:sz w:val="16"/>
                <w:szCs w:val="18"/>
              </w:rPr>
            </w:pPr>
            <w:r w:rsidRPr="006D3990">
              <w:rPr>
                <w:sz w:val="16"/>
                <w:szCs w:val="18"/>
              </w:rPr>
              <w:t>No aplica.</w:t>
            </w:r>
          </w:p>
        </w:tc>
      </w:tr>
      <w:tr w:rsidR="002D7540" w:rsidRPr="006D3990" w14:paraId="295BDA07" w14:textId="77777777" w:rsidTr="00407871">
        <w:tblPrEx>
          <w:tblCellMar>
            <w:top w:w="0" w:type="dxa"/>
            <w:bottom w:w="0" w:type="dxa"/>
          </w:tblCellMar>
        </w:tblPrEx>
        <w:trPr>
          <w:trHeight w:val="20"/>
        </w:trPr>
        <w:tc>
          <w:tcPr>
            <w:tcW w:w="2341" w:type="pct"/>
            <w:gridSpan w:val="4"/>
            <w:tcBorders>
              <w:top w:val="single" w:sz="6" w:space="0" w:color="auto"/>
              <w:left w:val="single" w:sz="6" w:space="0" w:color="auto"/>
              <w:bottom w:val="single" w:sz="6" w:space="0" w:color="auto"/>
              <w:right w:val="single" w:sz="6" w:space="0" w:color="auto"/>
            </w:tcBorders>
            <w:shd w:val="clear" w:color="auto" w:fill="C0C0C0"/>
          </w:tcPr>
          <w:p w14:paraId="7BD06AFB" w14:textId="77777777" w:rsidR="002D7540" w:rsidRPr="006D3990" w:rsidRDefault="002D7540" w:rsidP="00407871">
            <w:pPr>
              <w:pStyle w:val="Texto"/>
              <w:spacing w:before="40" w:after="40" w:line="194" w:lineRule="exact"/>
              <w:ind w:firstLine="0"/>
              <w:jc w:val="center"/>
              <w:rPr>
                <w:b/>
                <w:sz w:val="16"/>
                <w:szCs w:val="18"/>
              </w:rPr>
            </w:pPr>
            <w:r w:rsidRPr="006D3990">
              <w:rPr>
                <w:b/>
                <w:sz w:val="16"/>
                <w:szCs w:val="18"/>
              </w:rPr>
              <w:t>¿Qué documento obtengo al finalizar el trámite o servicio?</w:t>
            </w:r>
          </w:p>
        </w:tc>
        <w:tc>
          <w:tcPr>
            <w:tcW w:w="2659" w:type="pct"/>
            <w:gridSpan w:val="3"/>
            <w:tcBorders>
              <w:top w:val="single" w:sz="6" w:space="0" w:color="auto"/>
              <w:left w:val="single" w:sz="6" w:space="0" w:color="auto"/>
              <w:bottom w:val="single" w:sz="6" w:space="0" w:color="auto"/>
              <w:right w:val="single" w:sz="6" w:space="0" w:color="auto"/>
            </w:tcBorders>
            <w:shd w:val="clear" w:color="auto" w:fill="C0C0C0"/>
          </w:tcPr>
          <w:p w14:paraId="05A51679" w14:textId="77777777" w:rsidR="002D7540" w:rsidRPr="006D3990" w:rsidRDefault="002D7540" w:rsidP="00407871">
            <w:pPr>
              <w:pStyle w:val="Texto"/>
              <w:spacing w:before="40" w:after="40" w:line="194" w:lineRule="exact"/>
              <w:ind w:firstLine="0"/>
              <w:jc w:val="center"/>
              <w:rPr>
                <w:b/>
                <w:sz w:val="16"/>
                <w:szCs w:val="18"/>
              </w:rPr>
            </w:pPr>
            <w:r w:rsidRPr="006D3990">
              <w:rPr>
                <w:b/>
                <w:sz w:val="16"/>
                <w:szCs w:val="18"/>
              </w:rPr>
              <w:t>¿Cuál es la vigencia del trámite o servicio?</w:t>
            </w:r>
          </w:p>
        </w:tc>
      </w:tr>
      <w:tr w:rsidR="002D7540" w:rsidRPr="006D3990" w14:paraId="5E3D369B" w14:textId="77777777" w:rsidTr="00407871">
        <w:tblPrEx>
          <w:tblCellMar>
            <w:top w:w="0" w:type="dxa"/>
            <w:bottom w:w="0" w:type="dxa"/>
          </w:tblCellMar>
        </w:tblPrEx>
        <w:trPr>
          <w:trHeight w:val="20"/>
        </w:trPr>
        <w:tc>
          <w:tcPr>
            <w:tcW w:w="2341" w:type="pct"/>
            <w:gridSpan w:val="4"/>
            <w:tcBorders>
              <w:top w:val="single" w:sz="6" w:space="0" w:color="auto"/>
              <w:left w:val="single" w:sz="6" w:space="0" w:color="auto"/>
              <w:bottom w:val="single" w:sz="6" w:space="0" w:color="auto"/>
              <w:right w:val="single" w:sz="6" w:space="0" w:color="auto"/>
            </w:tcBorders>
          </w:tcPr>
          <w:p w14:paraId="43C80F9E" w14:textId="77777777" w:rsidR="002D7540" w:rsidRPr="006D3990" w:rsidRDefault="002D7540" w:rsidP="002D7540">
            <w:pPr>
              <w:pStyle w:val="Texto"/>
              <w:numPr>
                <w:ilvl w:val="0"/>
                <w:numId w:val="20"/>
              </w:numPr>
              <w:spacing w:before="40" w:after="40" w:line="194" w:lineRule="exact"/>
              <w:ind w:left="432" w:hanging="432"/>
              <w:rPr>
                <w:sz w:val="16"/>
                <w:szCs w:val="18"/>
              </w:rPr>
            </w:pPr>
            <w:r w:rsidRPr="006D3990">
              <w:rPr>
                <w:sz w:val="16"/>
                <w:szCs w:val="18"/>
              </w:rPr>
              <w:lastRenderedPageBreak/>
              <w:t>Forma oficial RX “Formato de avisos de liquidación”, fusión, escisión y cancelación al Registro Federal de Contribuyentes, sellada.</w:t>
            </w:r>
          </w:p>
          <w:p w14:paraId="6D0BE867" w14:textId="77777777" w:rsidR="002D7540" w:rsidRPr="006D3990" w:rsidRDefault="002D7540" w:rsidP="002D7540">
            <w:pPr>
              <w:pStyle w:val="Texto"/>
              <w:numPr>
                <w:ilvl w:val="0"/>
                <w:numId w:val="20"/>
              </w:numPr>
              <w:spacing w:before="40" w:after="40" w:line="194" w:lineRule="exact"/>
              <w:ind w:left="432" w:hanging="432"/>
              <w:rPr>
                <w:sz w:val="16"/>
                <w:szCs w:val="18"/>
              </w:rPr>
            </w:pPr>
            <w:r w:rsidRPr="006D3990">
              <w:rPr>
                <w:sz w:val="16"/>
                <w:szCs w:val="18"/>
              </w:rPr>
              <w:t>Acuse de información de trámite de actualización o cancelación al RFC.</w:t>
            </w:r>
          </w:p>
          <w:p w14:paraId="7CDFA69C" w14:textId="77777777" w:rsidR="002D7540" w:rsidRPr="006D3990" w:rsidRDefault="002D7540" w:rsidP="002D7540">
            <w:pPr>
              <w:pStyle w:val="Texto"/>
              <w:numPr>
                <w:ilvl w:val="0"/>
                <w:numId w:val="20"/>
              </w:numPr>
              <w:spacing w:before="40" w:after="40" w:line="194" w:lineRule="exact"/>
              <w:ind w:left="432" w:hanging="432"/>
              <w:rPr>
                <w:sz w:val="16"/>
                <w:szCs w:val="18"/>
              </w:rPr>
            </w:pPr>
            <w:proofErr w:type="gramStart"/>
            <w:r w:rsidRPr="006D3990">
              <w:rPr>
                <w:sz w:val="16"/>
                <w:szCs w:val="18"/>
              </w:rPr>
              <w:t>En caso que</w:t>
            </w:r>
            <w:proofErr w:type="gramEnd"/>
            <w:r w:rsidRPr="006D3990">
              <w:rPr>
                <w:sz w:val="16"/>
                <w:szCs w:val="18"/>
              </w:rPr>
              <w:t xml:space="preserve"> el trámite no resulte procedente, Oficio de rechazo por incumplimiento de requisitos o condiciones.</w:t>
            </w:r>
          </w:p>
        </w:tc>
        <w:tc>
          <w:tcPr>
            <w:tcW w:w="2659" w:type="pct"/>
            <w:gridSpan w:val="3"/>
            <w:tcBorders>
              <w:top w:val="single" w:sz="6" w:space="0" w:color="auto"/>
              <w:left w:val="single" w:sz="6" w:space="0" w:color="auto"/>
              <w:bottom w:val="single" w:sz="6" w:space="0" w:color="auto"/>
              <w:right w:val="single" w:sz="6" w:space="0" w:color="auto"/>
            </w:tcBorders>
          </w:tcPr>
          <w:p w14:paraId="2B079DCB" w14:textId="77777777" w:rsidR="002D7540" w:rsidRPr="006D3990" w:rsidRDefault="002D7540" w:rsidP="00407871">
            <w:pPr>
              <w:pStyle w:val="Texto"/>
              <w:spacing w:before="40" w:after="40" w:line="194" w:lineRule="exact"/>
              <w:ind w:left="432" w:hanging="432"/>
              <w:rPr>
                <w:sz w:val="16"/>
                <w:szCs w:val="18"/>
              </w:rPr>
            </w:pPr>
            <w:r w:rsidRPr="006D3990">
              <w:rPr>
                <w:sz w:val="16"/>
                <w:szCs w:val="18"/>
              </w:rPr>
              <w:t>Indefinida.</w:t>
            </w:r>
          </w:p>
        </w:tc>
      </w:tr>
      <w:tr w:rsidR="002D7540" w:rsidRPr="006D3990" w14:paraId="4EE1A1A2"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6D64CB8C" w14:textId="77777777" w:rsidR="002D7540" w:rsidRPr="006D3990" w:rsidRDefault="002D7540" w:rsidP="00407871">
            <w:pPr>
              <w:pStyle w:val="Texto"/>
              <w:spacing w:before="40" w:after="40" w:line="194" w:lineRule="exact"/>
              <w:ind w:firstLine="0"/>
              <w:jc w:val="center"/>
              <w:rPr>
                <w:b/>
                <w:sz w:val="16"/>
                <w:szCs w:val="18"/>
              </w:rPr>
            </w:pPr>
            <w:r w:rsidRPr="006D3990">
              <w:rPr>
                <w:b/>
                <w:sz w:val="16"/>
                <w:szCs w:val="18"/>
              </w:rPr>
              <w:t>CANALES DE ATENCIÓN</w:t>
            </w:r>
          </w:p>
        </w:tc>
      </w:tr>
      <w:tr w:rsidR="002D7540" w:rsidRPr="006D3990" w14:paraId="103AA5B4" w14:textId="77777777" w:rsidTr="00407871">
        <w:tblPrEx>
          <w:tblCellMar>
            <w:top w:w="0" w:type="dxa"/>
            <w:bottom w:w="0" w:type="dxa"/>
          </w:tblCellMar>
        </w:tblPrEx>
        <w:trPr>
          <w:trHeight w:val="20"/>
        </w:trPr>
        <w:tc>
          <w:tcPr>
            <w:tcW w:w="2341" w:type="pct"/>
            <w:gridSpan w:val="4"/>
            <w:tcBorders>
              <w:top w:val="single" w:sz="6" w:space="0" w:color="auto"/>
              <w:left w:val="single" w:sz="6" w:space="0" w:color="auto"/>
              <w:bottom w:val="single" w:sz="6" w:space="0" w:color="auto"/>
              <w:right w:val="single" w:sz="6" w:space="0" w:color="auto"/>
            </w:tcBorders>
            <w:shd w:val="clear" w:color="auto" w:fill="C0C0C0"/>
          </w:tcPr>
          <w:p w14:paraId="4102B3B8" w14:textId="77777777" w:rsidR="002D7540" w:rsidRPr="006D3990" w:rsidRDefault="002D7540" w:rsidP="00407871">
            <w:pPr>
              <w:pStyle w:val="Texto"/>
              <w:spacing w:before="40" w:after="40" w:line="194" w:lineRule="exact"/>
              <w:ind w:firstLine="0"/>
              <w:jc w:val="center"/>
              <w:rPr>
                <w:b/>
                <w:sz w:val="16"/>
                <w:szCs w:val="18"/>
              </w:rPr>
            </w:pPr>
            <w:r w:rsidRPr="006D3990">
              <w:rPr>
                <w:b/>
                <w:sz w:val="16"/>
                <w:szCs w:val="18"/>
              </w:rPr>
              <w:t>Consultas y dudas</w:t>
            </w:r>
          </w:p>
        </w:tc>
        <w:tc>
          <w:tcPr>
            <w:tcW w:w="2659" w:type="pct"/>
            <w:gridSpan w:val="3"/>
            <w:tcBorders>
              <w:top w:val="single" w:sz="6" w:space="0" w:color="auto"/>
              <w:left w:val="single" w:sz="6" w:space="0" w:color="auto"/>
              <w:bottom w:val="single" w:sz="6" w:space="0" w:color="auto"/>
              <w:right w:val="single" w:sz="6" w:space="0" w:color="auto"/>
            </w:tcBorders>
            <w:shd w:val="clear" w:color="auto" w:fill="C0C0C0"/>
          </w:tcPr>
          <w:p w14:paraId="1FB57AF4" w14:textId="77777777" w:rsidR="002D7540" w:rsidRPr="006D3990" w:rsidRDefault="002D7540" w:rsidP="00407871">
            <w:pPr>
              <w:pStyle w:val="Texto"/>
              <w:spacing w:before="40" w:after="40" w:line="194" w:lineRule="exact"/>
              <w:ind w:firstLine="0"/>
              <w:jc w:val="center"/>
              <w:rPr>
                <w:b/>
                <w:sz w:val="16"/>
                <w:szCs w:val="18"/>
              </w:rPr>
            </w:pPr>
            <w:r w:rsidRPr="006D3990">
              <w:rPr>
                <w:b/>
                <w:sz w:val="16"/>
                <w:szCs w:val="18"/>
              </w:rPr>
              <w:t>Quejas y denuncias</w:t>
            </w:r>
          </w:p>
        </w:tc>
      </w:tr>
      <w:tr w:rsidR="002D7540" w:rsidRPr="006D3990" w14:paraId="15DEFD8E" w14:textId="77777777" w:rsidTr="00407871">
        <w:tblPrEx>
          <w:tblCellMar>
            <w:top w:w="0" w:type="dxa"/>
            <w:bottom w:w="0" w:type="dxa"/>
          </w:tblCellMar>
        </w:tblPrEx>
        <w:trPr>
          <w:trHeight w:val="20"/>
        </w:trPr>
        <w:tc>
          <w:tcPr>
            <w:tcW w:w="2341" w:type="pct"/>
            <w:gridSpan w:val="4"/>
            <w:tcBorders>
              <w:top w:val="single" w:sz="6" w:space="0" w:color="auto"/>
              <w:left w:val="single" w:sz="6" w:space="0" w:color="auto"/>
              <w:bottom w:val="single" w:sz="6" w:space="0" w:color="auto"/>
              <w:right w:val="single" w:sz="6" w:space="0" w:color="auto"/>
            </w:tcBorders>
          </w:tcPr>
          <w:p w14:paraId="34F3B3AC" w14:textId="77777777" w:rsidR="002D7540" w:rsidRPr="006D3990" w:rsidRDefault="002D7540" w:rsidP="002D7540">
            <w:pPr>
              <w:pStyle w:val="Texto"/>
              <w:numPr>
                <w:ilvl w:val="0"/>
                <w:numId w:val="19"/>
              </w:numPr>
              <w:spacing w:before="40" w:after="40" w:line="194" w:lineRule="exact"/>
              <w:ind w:left="432" w:hanging="432"/>
              <w:rPr>
                <w:sz w:val="16"/>
                <w:szCs w:val="18"/>
              </w:rPr>
            </w:pPr>
            <w:proofErr w:type="spellStart"/>
            <w:r w:rsidRPr="006D3990">
              <w:rPr>
                <w:sz w:val="16"/>
                <w:szCs w:val="18"/>
              </w:rPr>
              <w:t>MarcaSAT</w:t>
            </w:r>
            <w:proofErr w:type="spellEnd"/>
            <w:r w:rsidRPr="006D3990">
              <w:rPr>
                <w:sz w:val="16"/>
                <w:szCs w:val="18"/>
              </w:rPr>
              <w:t xml:space="preserve"> de lunes a viernes de 8:00 a 18:30 </w:t>
            </w:r>
            <w:proofErr w:type="spellStart"/>
            <w:r w:rsidRPr="006D3990">
              <w:rPr>
                <w:sz w:val="16"/>
                <w:szCs w:val="18"/>
              </w:rPr>
              <w:t>hrs</w:t>
            </w:r>
            <w:proofErr w:type="spellEnd"/>
            <w:r w:rsidRPr="006D3990">
              <w:rPr>
                <w:sz w:val="16"/>
                <w:szCs w:val="18"/>
              </w:rPr>
              <w:t>., excepto días inhábiles:</w:t>
            </w:r>
          </w:p>
          <w:p w14:paraId="044099B1" w14:textId="77777777" w:rsidR="002D7540" w:rsidRPr="006D3990" w:rsidRDefault="002D7540" w:rsidP="00407871">
            <w:pPr>
              <w:pStyle w:val="Texto"/>
              <w:spacing w:before="40" w:after="40" w:line="194" w:lineRule="exact"/>
              <w:ind w:left="432" w:hanging="432"/>
              <w:rPr>
                <w:sz w:val="16"/>
                <w:szCs w:val="18"/>
              </w:rPr>
            </w:pPr>
            <w:r>
              <w:rPr>
                <w:sz w:val="16"/>
                <w:szCs w:val="18"/>
              </w:rPr>
              <w:tab/>
            </w:r>
            <w:r w:rsidRPr="006D3990">
              <w:rPr>
                <w:sz w:val="16"/>
                <w:szCs w:val="18"/>
              </w:rPr>
              <w:t>Atención telefónica: desde cualquier parte del país 55 627 22 728 y para el exterior del país (+52) 55 627 22 728.</w:t>
            </w:r>
          </w:p>
          <w:p w14:paraId="3D54C45D" w14:textId="77777777" w:rsidR="002D7540" w:rsidRPr="006D3990" w:rsidRDefault="002D7540" w:rsidP="00407871">
            <w:pPr>
              <w:pStyle w:val="Texto"/>
              <w:spacing w:before="40" w:after="40" w:line="194" w:lineRule="exact"/>
              <w:ind w:left="432" w:firstLine="0"/>
              <w:rPr>
                <w:sz w:val="16"/>
                <w:szCs w:val="18"/>
                <w:u w:val="single"/>
              </w:rPr>
            </w:pPr>
            <w:r w:rsidRPr="006D3990">
              <w:rPr>
                <w:sz w:val="16"/>
                <w:szCs w:val="18"/>
              </w:rPr>
              <w:t xml:space="preserve">Vía Chat: </w:t>
            </w:r>
            <w:r w:rsidRPr="006D3990">
              <w:rPr>
                <w:sz w:val="16"/>
                <w:szCs w:val="18"/>
                <w:u w:val="single"/>
              </w:rPr>
              <w:t>http://chat.sat.gob.mx</w:t>
            </w:r>
          </w:p>
          <w:p w14:paraId="77FDEBF0" w14:textId="77777777" w:rsidR="002D7540" w:rsidRPr="006D3990" w:rsidRDefault="002D7540" w:rsidP="002D7540">
            <w:pPr>
              <w:pStyle w:val="Texto"/>
              <w:numPr>
                <w:ilvl w:val="0"/>
                <w:numId w:val="16"/>
              </w:numPr>
              <w:spacing w:before="40" w:after="40" w:line="194" w:lineRule="exact"/>
              <w:ind w:left="432" w:hanging="432"/>
              <w:rPr>
                <w:sz w:val="16"/>
                <w:szCs w:val="18"/>
              </w:rPr>
            </w:pPr>
            <w:r w:rsidRPr="006D3990">
              <w:rPr>
                <w:sz w:val="16"/>
                <w:szCs w:val="18"/>
              </w:rPr>
              <w:t>Atención personal en las Oficinas del SAT ubicadas en diversas ciudades del país, como se establece en la siguiente liga:</w:t>
            </w:r>
          </w:p>
          <w:p w14:paraId="63515351" w14:textId="77777777" w:rsidR="002D7540" w:rsidRPr="006D3990" w:rsidRDefault="002D7540" w:rsidP="00407871">
            <w:pPr>
              <w:pStyle w:val="Texto"/>
              <w:spacing w:before="40" w:after="40" w:line="194" w:lineRule="exact"/>
              <w:ind w:left="432" w:firstLine="0"/>
              <w:rPr>
                <w:sz w:val="16"/>
                <w:szCs w:val="18"/>
                <w:u w:val="single"/>
              </w:rPr>
            </w:pPr>
            <w:r w:rsidRPr="006D3990">
              <w:rPr>
                <w:sz w:val="16"/>
                <w:szCs w:val="18"/>
                <w:u w:val="single"/>
              </w:rPr>
              <w:t>https://www.sat.gob.mx/personas/directorio-nacional-de-modulos-de-servicios-tributarios</w:t>
            </w:r>
          </w:p>
          <w:p w14:paraId="41F63174" w14:textId="77777777" w:rsidR="002D7540" w:rsidRPr="006D3990" w:rsidRDefault="002D7540" w:rsidP="00407871">
            <w:pPr>
              <w:pStyle w:val="Texto"/>
              <w:spacing w:before="40" w:after="40" w:line="194" w:lineRule="exact"/>
              <w:ind w:left="432" w:firstLine="0"/>
              <w:rPr>
                <w:sz w:val="16"/>
                <w:szCs w:val="18"/>
                <w:u w:val="single"/>
              </w:rPr>
            </w:pPr>
            <w:r w:rsidRPr="006D3990">
              <w:rPr>
                <w:sz w:val="16"/>
                <w:szCs w:val="18"/>
              </w:rPr>
              <w:t xml:space="preserve">Los días y horarios siguientes: </w:t>
            </w:r>
            <w:proofErr w:type="gramStart"/>
            <w:r w:rsidRPr="006D3990">
              <w:rPr>
                <w:sz w:val="16"/>
                <w:szCs w:val="18"/>
              </w:rPr>
              <w:t>Lunes</w:t>
            </w:r>
            <w:proofErr w:type="gramEnd"/>
            <w:r w:rsidRPr="006D3990">
              <w:rPr>
                <w:sz w:val="16"/>
                <w:szCs w:val="18"/>
              </w:rPr>
              <w:t xml:space="preserve"> a viernes de 9:00 a 16:00 </w:t>
            </w:r>
            <w:proofErr w:type="spellStart"/>
            <w:r w:rsidRPr="006D3990">
              <w:rPr>
                <w:sz w:val="16"/>
                <w:szCs w:val="18"/>
              </w:rPr>
              <w:t>hrs</w:t>
            </w:r>
            <w:proofErr w:type="spellEnd"/>
            <w:r w:rsidRPr="006D3990">
              <w:rPr>
                <w:sz w:val="16"/>
                <w:szCs w:val="18"/>
              </w:rPr>
              <w:t>., excepto días inhábiles.</w:t>
            </w:r>
          </w:p>
          <w:p w14:paraId="1CD3FF9E" w14:textId="77777777" w:rsidR="002D7540" w:rsidRPr="006D3990" w:rsidRDefault="002D7540" w:rsidP="002D7540">
            <w:pPr>
              <w:pStyle w:val="Texto"/>
              <w:numPr>
                <w:ilvl w:val="0"/>
                <w:numId w:val="16"/>
              </w:numPr>
              <w:spacing w:before="40" w:after="40" w:line="194" w:lineRule="exact"/>
              <w:ind w:left="432" w:hanging="432"/>
              <w:rPr>
                <w:sz w:val="16"/>
                <w:szCs w:val="18"/>
              </w:rPr>
            </w:pPr>
            <w:r w:rsidRPr="006D3990">
              <w:rPr>
                <w:sz w:val="16"/>
                <w:szCs w:val="18"/>
              </w:rPr>
              <w:t>Preguntas frecuentes:</w:t>
            </w:r>
          </w:p>
          <w:p w14:paraId="0C020706" w14:textId="77777777" w:rsidR="002D7540" w:rsidRPr="006D3990" w:rsidRDefault="002D7540" w:rsidP="00407871">
            <w:pPr>
              <w:pStyle w:val="Texto"/>
              <w:spacing w:before="40" w:after="40" w:line="194" w:lineRule="exact"/>
              <w:ind w:left="432" w:firstLine="0"/>
              <w:rPr>
                <w:sz w:val="16"/>
                <w:szCs w:val="18"/>
              </w:rPr>
            </w:pPr>
            <w:r w:rsidRPr="006D3990">
              <w:rPr>
                <w:sz w:val="16"/>
                <w:szCs w:val="18"/>
                <w:u w:val="single"/>
              </w:rPr>
              <w:t xml:space="preserve">https://sat.gob.mx/tramites/23675/presenta-el-aviso-de-cancelacion-en-el-rfc-de-tu-empresa </w:t>
            </w:r>
          </w:p>
        </w:tc>
        <w:tc>
          <w:tcPr>
            <w:tcW w:w="2659" w:type="pct"/>
            <w:gridSpan w:val="3"/>
            <w:tcBorders>
              <w:top w:val="single" w:sz="6" w:space="0" w:color="auto"/>
              <w:left w:val="single" w:sz="6" w:space="0" w:color="auto"/>
              <w:bottom w:val="single" w:sz="6" w:space="0" w:color="auto"/>
              <w:right w:val="single" w:sz="6" w:space="0" w:color="auto"/>
            </w:tcBorders>
          </w:tcPr>
          <w:p w14:paraId="44D4349D" w14:textId="77777777" w:rsidR="002D7540" w:rsidRPr="006D3990" w:rsidRDefault="002D7540" w:rsidP="002D7540">
            <w:pPr>
              <w:pStyle w:val="Texto"/>
              <w:numPr>
                <w:ilvl w:val="0"/>
                <w:numId w:val="17"/>
              </w:numPr>
              <w:spacing w:before="40" w:after="40" w:line="194" w:lineRule="exact"/>
              <w:ind w:left="432" w:hanging="432"/>
              <w:rPr>
                <w:sz w:val="16"/>
              </w:rPr>
            </w:pPr>
            <w:r w:rsidRPr="006D3990">
              <w:rPr>
                <w:sz w:val="16"/>
              </w:rPr>
              <w:t>Quejas y Denuncias SAT, desde cualquier parte del país: 55 885 22 222 para el exterior del país (+52) 55 885 22 222 (quejas y denuncias).</w:t>
            </w:r>
          </w:p>
          <w:p w14:paraId="1BF35729" w14:textId="77777777" w:rsidR="002D7540" w:rsidRPr="006D3990" w:rsidRDefault="002D7540" w:rsidP="002D7540">
            <w:pPr>
              <w:pStyle w:val="Texto"/>
              <w:numPr>
                <w:ilvl w:val="0"/>
                <w:numId w:val="17"/>
              </w:numPr>
              <w:spacing w:before="40" w:after="40" w:line="194" w:lineRule="exact"/>
              <w:ind w:left="432" w:hanging="432"/>
              <w:rPr>
                <w:sz w:val="16"/>
              </w:rPr>
            </w:pPr>
            <w:r w:rsidRPr="006D3990">
              <w:rPr>
                <w:sz w:val="16"/>
              </w:rPr>
              <w:t xml:space="preserve">Correo electrónico: </w:t>
            </w:r>
            <w:r w:rsidRPr="006D3990">
              <w:rPr>
                <w:sz w:val="16"/>
                <w:u w:val="single"/>
              </w:rPr>
              <w:t>denuncias@sat.gob.mx</w:t>
            </w:r>
          </w:p>
          <w:p w14:paraId="6163777D" w14:textId="77777777" w:rsidR="002D7540" w:rsidRPr="006D3990" w:rsidRDefault="002D7540" w:rsidP="002D7540">
            <w:pPr>
              <w:pStyle w:val="Texto"/>
              <w:numPr>
                <w:ilvl w:val="0"/>
                <w:numId w:val="17"/>
              </w:numPr>
              <w:spacing w:before="40" w:after="40" w:line="194" w:lineRule="exact"/>
              <w:ind w:left="432" w:hanging="432"/>
              <w:rPr>
                <w:sz w:val="16"/>
              </w:rPr>
            </w:pPr>
            <w:r w:rsidRPr="006D3990">
              <w:rPr>
                <w:sz w:val="16"/>
              </w:rPr>
              <w:t>En el Portal del SAT:</w:t>
            </w:r>
          </w:p>
          <w:p w14:paraId="3FEBEE12" w14:textId="77777777" w:rsidR="002D7540" w:rsidRPr="006D3990" w:rsidRDefault="002D7540" w:rsidP="00407871">
            <w:pPr>
              <w:pStyle w:val="Texto"/>
              <w:spacing w:before="40" w:after="40" w:line="194" w:lineRule="exact"/>
              <w:ind w:left="432" w:firstLine="0"/>
              <w:rPr>
                <w:sz w:val="16"/>
                <w:u w:val="single"/>
              </w:rPr>
            </w:pPr>
            <w:r w:rsidRPr="006D3990">
              <w:rPr>
                <w:sz w:val="16"/>
                <w:u w:val="single"/>
              </w:rPr>
              <w:t>https://www.sat.gob.mx/aplicacion/50409/presenta-tu-queja-o-denuncia</w:t>
            </w:r>
          </w:p>
          <w:p w14:paraId="59190573" w14:textId="77777777" w:rsidR="002D7540" w:rsidRPr="006D3990" w:rsidRDefault="002D7540" w:rsidP="002D7540">
            <w:pPr>
              <w:pStyle w:val="Texto"/>
              <w:numPr>
                <w:ilvl w:val="0"/>
                <w:numId w:val="18"/>
              </w:numPr>
              <w:spacing w:before="40" w:after="40" w:line="194" w:lineRule="exact"/>
              <w:ind w:left="432" w:hanging="432"/>
              <w:rPr>
                <w:sz w:val="16"/>
              </w:rPr>
            </w:pPr>
            <w:r w:rsidRPr="006D3990">
              <w:rPr>
                <w:sz w:val="16"/>
              </w:rPr>
              <w:t>Teléfonos rojos ubicados en las oficinas del SAT.</w:t>
            </w:r>
          </w:p>
          <w:p w14:paraId="2FF2EF9C" w14:textId="77777777" w:rsidR="002D7540" w:rsidRPr="006D3990" w:rsidRDefault="002D7540" w:rsidP="002D7540">
            <w:pPr>
              <w:pStyle w:val="Texto"/>
              <w:numPr>
                <w:ilvl w:val="0"/>
                <w:numId w:val="18"/>
              </w:numPr>
              <w:spacing w:before="40" w:after="40" w:line="194" w:lineRule="exact"/>
              <w:ind w:left="432" w:hanging="432"/>
              <w:rPr>
                <w:sz w:val="16"/>
              </w:rPr>
            </w:pPr>
            <w:proofErr w:type="spellStart"/>
            <w:r w:rsidRPr="006D3990">
              <w:rPr>
                <w:sz w:val="16"/>
              </w:rPr>
              <w:t>MarcaSAT</w:t>
            </w:r>
            <w:proofErr w:type="spellEnd"/>
            <w:r w:rsidRPr="006D3990">
              <w:rPr>
                <w:sz w:val="16"/>
              </w:rPr>
              <w:t xml:space="preserve"> 55 627 22 728 opción 8.</w:t>
            </w:r>
          </w:p>
        </w:tc>
      </w:tr>
      <w:tr w:rsidR="002D7540" w:rsidRPr="006D3990" w14:paraId="1216C505"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26B1E7CF" w14:textId="77777777" w:rsidR="002D7540" w:rsidRPr="006D3990" w:rsidRDefault="002D7540" w:rsidP="00407871">
            <w:pPr>
              <w:pStyle w:val="Texto"/>
              <w:spacing w:before="40" w:after="40" w:line="240" w:lineRule="auto"/>
              <w:ind w:firstLine="0"/>
              <w:jc w:val="center"/>
              <w:rPr>
                <w:b/>
                <w:sz w:val="16"/>
                <w:szCs w:val="18"/>
              </w:rPr>
            </w:pPr>
            <w:r w:rsidRPr="006D3990">
              <w:rPr>
                <w:b/>
                <w:sz w:val="16"/>
                <w:szCs w:val="18"/>
              </w:rPr>
              <w:t>Información adicional</w:t>
            </w:r>
          </w:p>
        </w:tc>
      </w:tr>
      <w:tr w:rsidR="002D7540" w:rsidRPr="006D3990" w14:paraId="6FEADA0C"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0E911BF9" w14:textId="77777777" w:rsidR="002D7540" w:rsidRPr="006D3990" w:rsidRDefault="002D7540" w:rsidP="00407871">
            <w:pPr>
              <w:pStyle w:val="Texto"/>
              <w:spacing w:before="40" w:after="40" w:line="240" w:lineRule="auto"/>
              <w:ind w:firstLine="0"/>
              <w:rPr>
                <w:sz w:val="16"/>
                <w:szCs w:val="18"/>
              </w:rPr>
            </w:pPr>
            <w:r w:rsidRPr="006D3990">
              <w:rPr>
                <w:sz w:val="16"/>
                <w:szCs w:val="18"/>
              </w:rPr>
              <w:t xml:space="preserve">En caso de que el documento oficial emitido por autoridad competente, a que se refiere el apartado de </w:t>
            </w:r>
            <w:r w:rsidRPr="006D3990">
              <w:rPr>
                <w:b/>
                <w:sz w:val="16"/>
                <w:szCs w:val="18"/>
              </w:rPr>
              <w:t>¿Qué requisitos debo cumplir?</w:t>
            </w:r>
            <w:r w:rsidRPr="006D3990">
              <w:rPr>
                <w:sz w:val="16"/>
                <w:szCs w:val="18"/>
              </w:rPr>
              <w:t xml:space="preserve"> esté redactado en un idioma distinto al español, deberá presentarse con su respectiva traducción al español por perito autorizado.</w:t>
            </w:r>
          </w:p>
        </w:tc>
      </w:tr>
      <w:tr w:rsidR="002D7540" w:rsidRPr="006D3990" w14:paraId="0A60E938"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1FBC0036" w14:textId="77777777" w:rsidR="002D7540" w:rsidRPr="006D3990" w:rsidRDefault="002D7540" w:rsidP="00407871">
            <w:pPr>
              <w:pStyle w:val="Texto"/>
              <w:spacing w:before="40" w:after="40" w:line="240" w:lineRule="auto"/>
              <w:ind w:firstLine="0"/>
              <w:jc w:val="center"/>
              <w:rPr>
                <w:b/>
                <w:sz w:val="16"/>
                <w:szCs w:val="18"/>
              </w:rPr>
            </w:pPr>
            <w:r w:rsidRPr="006D3990">
              <w:rPr>
                <w:b/>
                <w:sz w:val="16"/>
                <w:szCs w:val="18"/>
              </w:rPr>
              <w:t>Fundamento jurídico</w:t>
            </w:r>
          </w:p>
        </w:tc>
      </w:tr>
      <w:tr w:rsidR="002D7540" w:rsidRPr="006D3990" w14:paraId="1B3F02C4"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42DFB567" w14:textId="77777777" w:rsidR="002D7540" w:rsidRPr="006D3990" w:rsidRDefault="002D7540" w:rsidP="00407871">
            <w:pPr>
              <w:pStyle w:val="Texto"/>
              <w:spacing w:before="40" w:after="40" w:line="240" w:lineRule="auto"/>
              <w:ind w:firstLine="0"/>
              <w:rPr>
                <w:sz w:val="16"/>
                <w:szCs w:val="18"/>
              </w:rPr>
            </w:pPr>
            <w:r w:rsidRPr="006D3990">
              <w:rPr>
                <w:sz w:val="16"/>
                <w:szCs w:val="18"/>
              </w:rPr>
              <w:t>Artículos: 9, 11 y 37 del CFF; 29 y 30 del RCFF; 12 de la LISR; Reglas 2.5.2. y 2.5.13. de la RMF.</w:t>
            </w:r>
          </w:p>
        </w:tc>
      </w:tr>
    </w:tbl>
    <w:p w14:paraId="5B59E494" w14:textId="77777777" w:rsidR="002D7540" w:rsidRPr="00FA0E20" w:rsidRDefault="002D7540" w:rsidP="002D7540">
      <w:pPr>
        <w:pStyle w:val="Texto"/>
        <w:rPr>
          <w:szCs w:val="18"/>
        </w:rPr>
      </w:pPr>
    </w:p>
    <w:p w14:paraId="22A2F7A1" w14:textId="77777777" w:rsidR="002D7540" w:rsidRPr="00FA0E20" w:rsidRDefault="002D7540" w:rsidP="002D7540">
      <w:pPr>
        <w:pStyle w:val="Texto"/>
        <w:tabs>
          <w:tab w:val="right" w:leader="dot" w:pos="8827"/>
        </w:tabs>
        <w:ind w:firstLine="0"/>
        <w:rPr>
          <w:szCs w:val="18"/>
        </w:rPr>
      </w:pPr>
      <w:r>
        <w:rPr>
          <w:b/>
          <w:szCs w:val="18"/>
        </w:rPr>
        <w:tab/>
      </w:r>
    </w:p>
    <w:p w14:paraId="6102AA9C" w14:textId="77777777" w:rsidR="002D7540" w:rsidRPr="00FA0E20" w:rsidRDefault="002D7540" w:rsidP="002D7540">
      <w:pPr>
        <w:pStyle w:val="Texto"/>
        <w:jc w:val="center"/>
        <w:rPr>
          <w:b/>
        </w:rPr>
      </w:pPr>
      <w:r w:rsidRPr="00FA0E20">
        <w:rPr>
          <w:b/>
        </w:rPr>
        <w:t>Del Decreto por el que se otorgan estímulos fiscales para incentivar el uso de medios de pago electrónicos, publicado en el DOF el 21 de octubre de 2022.</w:t>
      </w:r>
    </w:p>
    <w:tbl>
      <w:tblPr>
        <w:tblW w:w="5000" w:type="pct"/>
        <w:tblLayout w:type="fixed"/>
        <w:tblCellMar>
          <w:left w:w="72" w:type="dxa"/>
          <w:right w:w="72" w:type="dxa"/>
        </w:tblCellMar>
        <w:tblLook w:val="0000" w:firstRow="0" w:lastRow="0" w:firstColumn="0" w:lastColumn="0" w:noHBand="0" w:noVBand="0"/>
      </w:tblPr>
      <w:tblGrid>
        <w:gridCol w:w="1135"/>
        <w:gridCol w:w="1756"/>
        <w:gridCol w:w="221"/>
        <w:gridCol w:w="873"/>
        <w:gridCol w:w="1710"/>
        <w:gridCol w:w="720"/>
        <w:gridCol w:w="2407"/>
      </w:tblGrid>
      <w:tr w:rsidR="002D7540" w:rsidRPr="006D3990" w14:paraId="552AC976"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3E581BAE" w14:textId="77777777" w:rsidR="002D7540" w:rsidRPr="006D3990" w:rsidRDefault="002D7540" w:rsidP="00407871">
            <w:pPr>
              <w:pStyle w:val="Texto"/>
              <w:spacing w:before="40" w:after="40" w:line="276" w:lineRule="exact"/>
              <w:ind w:firstLine="0"/>
              <w:jc w:val="center"/>
              <w:rPr>
                <w:b/>
                <w:sz w:val="16"/>
              </w:rPr>
            </w:pPr>
            <w:r w:rsidRPr="006D3990">
              <w:rPr>
                <w:b/>
                <w:sz w:val="16"/>
              </w:rPr>
              <w:t>1/DEC-5 Aviso para participar en el Sorteo “El Buen Fin” conforme al Decreto por el que se otorgan estímulos fiscales para incentivar el uso de medios de pago electrónicos</w:t>
            </w:r>
          </w:p>
        </w:tc>
      </w:tr>
      <w:tr w:rsidR="002D7540" w:rsidRPr="006D3990" w14:paraId="555F412A" w14:textId="77777777" w:rsidTr="00407871">
        <w:tblPrEx>
          <w:tblCellMar>
            <w:top w:w="0" w:type="dxa"/>
            <w:bottom w:w="0" w:type="dxa"/>
          </w:tblCellMar>
        </w:tblPrEx>
        <w:trPr>
          <w:trHeight w:val="20"/>
        </w:trPr>
        <w:tc>
          <w:tcPr>
            <w:tcW w:w="644" w:type="pct"/>
            <w:vMerge w:val="restart"/>
            <w:tcBorders>
              <w:top w:val="single" w:sz="6" w:space="0" w:color="auto"/>
              <w:left w:val="single" w:sz="6" w:space="0" w:color="auto"/>
              <w:right w:val="single" w:sz="6" w:space="0" w:color="auto"/>
            </w:tcBorders>
          </w:tcPr>
          <w:p w14:paraId="657F993E" w14:textId="77777777" w:rsidR="002D7540" w:rsidRPr="006D3990" w:rsidRDefault="002D7540" w:rsidP="00407871">
            <w:pPr>
              <w:pStyle w:val="Texto"/>
              <w:tabs>
                <w:tab w:val="right" w:pos="990"/>
              </w:tabs>
              <w:spacing w:before="40" w:after="40" w:line="276" w:lineRule="exact"/>
              <w:ind w:firstLine="0"/>
              <w:rPr>
                <w:b/>
                <w:sz w:val="16"/>
                <w:szCs w:val="18"/>
              </w:rPr>
            </w:pPr>
            <w:r w:rsidRPr="006D3990">
              <w:rPr>
                <w:b/>
                <w:sz w:val="16"/>
                <w:szCs w:val="18"/>
              </w:rPr>
              <w:t>Trámite</w:t>
            </w:r>
            <w:r w:rsidRPr="006D3990">
              <w:rPr>
                <w:b/>
                <w:sz w:val="16"/>
                <w:szCs w:val="18"/>
              </w:rPr>
              <w:tab/>
            </w:r>
            <w:r w:rsidRPr="006D3990">
              <w:rPr>
                <w:noProof/>
                <w:position w:val="-6"/>
                <w:sz w:val="16"/>
                <w:szCs w:val="18"/>
              </w:rPr>
              <w:drawing>
                <wp:inline distT="0" distB="0" distL="0" distR="0" wp14:anchorId="19967466" wp14:editId="3BFC39C8">
                  <wp:extent cx="113665" cy="113665"/>
                  <wp:effectExtent l="0" t="0" r="0"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p w14:paraId="6B26D682" w14:textId="77777777" w:rsidR="002D7540" w:rsidRPr="006D3990" w:rsidRDefault="002D7540" w:rsidP="00407871">
            <w:pPr>
              <w:pStyle w:val="Texto"/>
              <w:tabs>
                <w:tab w:val="right" w:pos="990"/>
              </w:tabs>
              <w:spacing w:before="40" w:after="40" w:line="276" w:lineRule="exact"/>
              <w:ind w:firstLine="0"/>
              <w:rPr>
                <w:sz w:val="16"/>
              </w:rPr>
            </w:pPr>
            <w:r w:rsidRPr="006D3990">
              <w:rPr>
                <w:b/>
                <w:sz w:val="16"/>
              </w:rPr>
              <w:t>Servicio</w:t>
            </w:r>
            <w:r w:rsidRPr="006D3990">
              <w:rPr>
                <w:b/>
                <w:sz w:val="16"/>
              </w:rPr>
              <w:tab/>
            </w:r>
            <w:r w:rsidRPr="006D3990">
              <w:rPr>
                <w:noProof/>
                <w:position w:val="-6"/>
                <w:sz w:val="16"/>
              </w:rPr>
              <w:drawing>
                <wp:inline distT="0" distB="0" distL="0" distR="0" wp14:anchorId="5641877F" wp14:editId="2AF7E4CF">
                  <wp:extent cx="113665" cy="113665"/>
                  <wp:effectExtent l="0" t="0" r="0" b="0"/>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tc>
        <w:tc>
          <w:tcPr>
            <w:tcW w:w="2992" w:type="pct"/>
            <w:gridSpan w:val="5"/>
            <w:tcBorders>
              <w:top w:val="single" w:sz="6" w:space="0" w:color="auto"/>
              <w:left w:val="single" w:sz="6" w:space="0" w:color="auto"/>
              <w:bottom w:val="single" w:sz="6" w:space="0" w:color="auto"/>
              <w:right w:val="single" w:sz="6" w:space="0" w:color="auto"/>
            </w:tcBorders>
            <w:shd w:val="clear" w:color="auto" w:fill="C0C0C0"/>
          </w:tcPr>
          <w:p w14:paraId="4C002426" w14:textId="77777777" w:rsidR="002D7540" w:rsidRPr="006D3990" w:rsidRDefault="002D7540" w:rsidP="00407871">
            <w:pPr>
              <w:pStyle w:val="Texto"/>
              <w:spacing w:before="40" w:after="40" w:line="276" w:lineRule="exact"/>
              <w:ind w:firstLine="0"/>
              <w:jc w:val="center"/>
              <w:rPr>
                <w:sz w:val="16"/>
              </w:rPr>
            </w:pPr>
            <w:r w:rsidRPr="006D3990">
              <w:rPr>
                <w:b/>
                <w:sz w:val="16"/>
              </w:rPr>
              <w:t>Descripción del trámite o servicio</w:t>
            </w:r>
          </w:p>
        </w:tc>
        <w:tc>
          <w:tcPr>
            <w:tcW w:w="1364" w:type="pct"/>
            <w:tcBorders>
              <w:top w:val="single" w:sz="6" w:space="0" w:color="auto"/>
              <w:left w:val="single" w:sz="6" w:space="0" w:color="auto"/>
              <w:bottom w:val="single" w:sz="6" w:space="0" w:color="auto"/>
              <w:right w:val="single" w:sz="6" w:space="0" w:color="auto"/>
            </w:tcBorders>
            <w:shd w:val="clear" w:color="auto" w:fill="C0C0C0"/>
          </w:tcPr>
          <w:p w14:paraId="3C77A770" w14:textId="77777777" w:rsidR="002D7540" w:rsidRPr="006D3990" w:rsidRDefault="002D7540" w:rsidP="00407871">
            <w:pPr>
              <w:pStyle w:val="Texto"/>
              <w:spacing w:before="40" w:after="40" w:line="276" w:lineRule="exact"/>
              <w:ind w:firstLine="0"/>
              <w:jc w:val="center"/>
              <w:rPr>
                <w:sz w:val="16"/>
              </w:rPr>
            </w:pPr>
            <w:r w:rsidRPr="006D3990">
              <w:rPr>
                <w:b/>
                <w:sz w:val="16"/>
              </w:rPr>
              <w:t>Monto</w:t>
            </w:r>
          </w:p>
        </w:tc>
      </w:tr>
      <w:tr w:rsidR="002D7540" w:rsidRPr="006D3990" w14:paraId="02091B08" w14:textId="77777777" w:rsidTr="00407871">
        <w:tblPrEx>
          <w:tblCellMar>
            <w:top w:w="0" w:type="dxa"/>
            <w:bottom w:w="0" w:type="dxa"/>
          </w:tblCellMar>
        </w:tblPrEx>
        <w:trPr>
          <w:trHeight w:val="20"/>
        </w:trPr>
        <w:tc>
          <w:tcPr>
            <w:tcW w:w="644" w:type="pct"/>
            <w:vMerge/>
            <w:tcBorders>
              <w:left w:val="single" w:sz="6" w:space="0" w:color="auto"/>
              <w:right w:val="single" w:sz="6" w:space="0" w:color="auto"/>
            </w:tcBorders>
          </w:tcPr>
          <w:p w14:paraId="4253BB0E" w14:textId="77777777" w:rsidR="002D7540" w:rsidRPr="006D3990" w:rsidRDefault="002D7540" w:rsidP="00407871">
            <w:pPr>
              <w:pStyle w:val="Texto"/>
              <w:spacing w:before="40" w:after="40" w:line="276" w:lineRule="exact"/>
              <w:ind w:firstLine="0"/>
              <w:rPr>
                <w:sz w:val="16"/>
                <w:szCs w:val="18"/>
              </w:rPr>
            </w:pPr>
          </w:p>
        </w:tc>
        <w:tc>
          <w:tcPr>
            <w:tcW w:w="2992" w:type="pct"/>
            <w:gridSpan w:val="5"/>
            <w:vMerge w:val="restart"/>
            <w:tcBorders>
              <w:top w:val="single" w:sz="6" w:space="0" w:color="auto"/>
              <w:left w:val="single" w:sz="6" w:space="0" w:color="auto"/>
              <w:right w:val="single" w:sz="6" w:space="0" w:color="auto"/>
            </w:tcBorders>
          </w:tcPr>
          <w:p w14:paraId="213BD6EA" w14:textId="77777777" w:rsidR="002D7540" w:rsidRPr="006D3990" w:rsidRDefault="002D7540" w:rsidP="00407871">
            <w:pPr>
              <w:pStyle w:val="Texto"/>
              <w:spacing w:before="40" w:after="40" w:line="276" w:lineRule="exact"/>
              <w:ind w:firstLine="0"/>
              <w:rPr>
                <w:sz w:val="16"/>
              </w:rPr>
            </w:pPr>
            <w:r w:rsidRPr="006D3990">
              <w:rPr>
                <w:sz w:val="16"/>
              </w:rPr>
              <w:t>Avisa para manifestar tu voluntad para participar con la entrega de premios en el Sorteo “El Buen Fin” y gozar del estímulo fiscal consistente en acreditar contra el impuesto sobre la renta propio o el retenido a terceros de este impuesto, el importe que corresponda a la entrega de premios.</w:t>
            </w:r>
          </w:p>
        </w:tc>
        <w:tc>
          <w:tcPr>
            <w:tcW w:w="1364" w:type="pct"/>
            <w:tcBorders>
              <w:top w:val="single" w:sz="6" w:space="0" w:color="auto"/>
              <w:left w:val="single" w:sz="6" w:space="0" w:color="auto"/>
              <w:bottom w:val="single" w:sz="6" w:space="0" w:color="auto"/>
              <w:right w:val="single" w:sz="6" w:space="0" w:color="auto"/>
            </w:tcBorders>
          </w:tcPr>
          <w:p w14:paraId="0FB085C9" w14:textId="77777777" w:rsidR="002D7540" w:rsidRPr="006D3990" w:rsidRDefault="002D7540" w:rsidP="00407871">
            <w:pPr>
              <w:pStyle w:val="Texto"/>
              <w:spacing w:before="40" w:after="40" w:line="276" w:lineRule="exact"/>
              <w:ind w:left="432" w:hanging="432"/>
              <w:rPr>
                <w:sz w:val="16"/>
              </w:rPr>
            </w:pPr>
            <w:r w:rsidRPr="006D3990">
              <w:rPr>
                <w:noProof/>
                <w:position w:val="-6"/>
                <w:sz w:val="16"/>
              </w:rPr>
              <w:drawing>
                <wp:inline distT="0" distB="0" distL="0" distR="0" wp14:anchorId="0311B298" wp14:editId="58FD1914">
                  <wp:extent cx="113665" cy="113665"/>
                  <wp:effectExtent l="0" t="0" r="0" b="0"/>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sidRPr="006D3990">
              <w:rPr>
                <w:b/>
                <w:sz w:val="16"/>
              </w:rPr>
              <w:tab/>
              <w:t>Gratuito</w:t>
            </w:r>
          </w:p>
        </w:tc>
      </w:tr>
      <w:tr w:rsidR="002D7540" w:rsidRPr="006D3990" w14:paraId="1E884954" w14:textId="77777777" w:rsidTr="00407871">
        <w:tblPrEx>
          <w:tblCellMar>
            <w:top w:w="0" w:type="dxa"/>
            <w:bottom w:w="0" w:type="dxa"/>
          </w:tblCellMar>
        </w:tblPrEx>
        <w:trPr>
          <w:trHeight w:val="20"/>
        </w:trPr>
        <w:tc>
          <w:tcPr>
            <w:tcW w:w="644" w:type="pct"/>
            <w:vMerge/>
            <w:tcBorders>
              <w:left w:val="single" w:sz="6" w:space="0" w:color="auto"/>
              <w:bottom w:val="single" w:sz="6" w:space="0" w:color="auto"/>
              <w:right w:val="single" w:sz="6" w:space="0" w:color="auto"/>
            </w:tcBorders>
          </w:tcPr>
          <w:p w14:paraId="325EBF6C" w14:textId="77777777" w:rsidR="002D7540" w:rsidRPr="006D3990" w:rsidRDefault="002D7540" w:rsidP="00407871">
            <w:pPr>
              <w:pStyle w:val="Texto"/>
              <w:spacing w:before="40" w:after="40" w:line="276" w:lineRule="exact"/>
              <w:ind w:firstLine="0"/>
              <w:rPr>
                <w:sz w:val="16"/>
                <w:szCs w:val="18"/>
              </w:rPr>
            </w:pPr>
          </w:p>
        </w:tc>
        <w:tc>
          <w:tcPr>
            <w:tcW w:w="2992" w:type="pct"/>
            <w:gridSpan w:val="5"/>
            <w:vMerge/>
            <w:tcBorders>
              <w:left w:val="single" w:sz="6" w:space="0" w:color="auto"/>
              <w:bottom w:val="single" w:sz="6" w:space="0" w:color="auto"/>
              <w:right w:val="single" w:sz="6" w:space="0" w:color="auto"/>
            </w:tcBorders>
          </w:tcPr>
          <w:p w14:paraId="77E270F1" w14:textId="77777777" w:rsidR="002D7540" w:rsidRPr="006D3990" w:rsidRDefault="002D7540" w:rsidP="00407871">
            <w:pPr>
              <w:pStyle w:val="Texto"/>
              <w:spacing w:before="40" w:after="40" w:line="276" w:lineRule="exact"/>
              <w:ind w:firstLine="0"/>
              <w:rPr>
                <w:sz w:val="16"/>
                <w:szCs w:val="18"/>
              </w:rPr>
            </w:pPr>
          </w:p>
        </w:tc>
        <w:tc>
          <w:tcPr>
            <w:tcW w:w="1364" w:type="pct"/>
            <w:tcBorders>
              <w:top w:val="single" w:sz="6" w:space="0" w:color="auto"/>
              <w:left w:val="single" w:sz="6" w:space="0" w:color="auto"/>
              <w:bottom w:val="single" w:sz="6" w:space="0" w:color="auto"/>
              <w:right w:val="single" w:sz="6" w:space="0" w:color="auto"/>
            </w:tcBorders>
          </w:tcPr>
          <w:p w14:paraId="4513D52C" w14:textId="77777777" w:rsidR="002D7540" w:rsidRPr="006D3990" w:rsidRDefault="002D7540" w:rsidP="00407871">
            <w:pPr>
              <w:pStyle w:val="Texto"/>
              <w:spacing w:before="40" w:after="40" w:line="276" w:lineRule="exact"/>
              <w:ind w:left="432" w:hanging="432"/>
              <w:rPr>
                <w:b/>
                <w:sz w:val="16"/>
                <w:szCs w:val="18"/>
              </w:rPr>
            </w:pPr>
            <w:r w:rsidRPr="006D3990">
              <w:rPr>
                <w:noProof/>
                <w:position w:val="-6"/>
                <w:sz w:val="16"/>
                <w:szCs w:val="18"/>
              </w:rPr>
              <w:drawing>
                <wp:inline distT="0" distB="0" distL="0" distR="0" wp14:anchorId="00B80663" wp14:editId="2ED9C095">
                  <wp:extent cx="113665" cy="113665"/>
                  <wp:effectExtent l="0" t="0" r="0" b="0"/>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sidRPr="006D3990">
              <w:rPr>
                <w:b/>
                <w:sz w:val="16"/>
                <w:szCs w:val="18"/>
              </w:rPr>
              <w:tab/>
              <w:t>Pago de derechos</w:t>
            </w:r>
          </w:p>
          <w:p w14:paraId="24E5CA22" w14:textId="77777777" w:rsidR="002D7540" w:rsidRPr="006D3990" w:rsidRDefault="002D7540" w:rsidP="00407871">
            <w:pPr>
              <w:pStyle w:val="Texto"/>
              <w:spacing w:before="40" w:after="40" w:line="276" w:lineRule="exact"/>
              <w:ind w:left="432" w:hanging="432"/>
              <w:rPr>
                <w:b/>
                <w:sz w:val="16"/>
              </w:rPr>
            </w:pPr>
            <w:r w:rsidRPr="006D3990">
              <w:rPr>
                <w:b/>
                <w:sz w:val="16"/>
              </w:rPr>
              <w:tab/>
              <w:t xml:space="preserve">Costo: </w:t>
            </w:r>
          </w:p>
        </w:tc>
      </w:tr>
      <w:tr w:rsidR="002D7540" w:rsidRPr="006D3990" w14:paraId="42C6BB28"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C0C0C0"/>
          </w:tcPr>
          <w:p w14:paraId="6D71E039" w14:textId="77777777" w:rsidR="002D7540" w:rsidRPr="006D3990" w:rsidRDefault="002D7540" w:rsidP="00407871">
            <w:pPr>
              <w:pStyle w:val="Texto"/>
              <w:spacing w:before="40" w:after="40" w:line="276" w:lineRule="exact"/>
              <w:ind w:firstLine="0"/>
              <w:jc w:val="center"/>
              <w:rPr>
                <w:b/>
                <w:sz w:val="16"/>
              </w:rPr>
            </w:pPr>
            <w:r w:rsidRPr="006D3990">
              <w:rPr>
                <w:b/>
                <w:sz w:val="16"/>
              </w:rPr>
              <w:t>¿Quién puede solicitar el trámite o servicio?</w:t>
            </w:r>
          </w:p>
        </w:tc>
        <w:tc>
          <w:tcPr>
            <w:tcW w:w="2741" w:type="pct"/>
            <w:gridSpan w:val="3"/>
            <w:tcBorders>
              <w:top w:val="single" w:sz="6" w:space="0" w:color="auto"/>
              <w:left w:val="single" w:sz="6" w:space="0" w:color="auto"/>
              <w:bottom w:val="single" w:sz="6" w:space="0" w:color="auto"/>
              <w:right w:val="single" w:sz="6" w:space="0" w:color="auto"/>
            </w:tcBorders>
            <w:shd w:val="clear" w:color="auto" w:fill="C0C0C0"/>
          </w:tcPr>
          <w:p w14:paraId="44B3DA33" w14:textId="77777777" w:rsidR="002D7540" w:rsidRPr="006D3990" w:rsidRDefault="002D7540" w:rsidP="00407871">
            <w:pPr>
              <w:pStyle w:val="Texto"/>
              <w:spacing w:before="40" w:after="40" w:line="276" w:lineRule="exact"/>
              <w:ind w:firstLine="0"/>
              <w:jc w:val="center"/>
              <w:rPr>
                <w:b/>
                <w:sz w:val="16"/>
              </w:rPr>
            </w:pPr>
            <w:r w:rsidRPr="006D3990">
              <w:rPr>
                <w:b/>
                <w:sz w:val="16"/>
              </w:rPr>
              <w:t>¿Cuándo se presenta?</w:t>
            </w:r>
          </w:p>
        </w:tc>
      </w:tr>
      <w:tr w:rsidR="002D7540" w:rsidRPr="006D3990" w14:paraId="7E3F3AA2"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FFFFFF"/>
          </w:tcPr>
          <w:p w14:paraId="5D06C532" w14:textId="77777777" w:rsidR="002D7540" w:rsidRPr="006D3990" w:rsidRDefault="002D7540" w:rsidP="00407871">
            <w:pPr>
              <w:pStyle w:val="Texto"/>
              <w:spacing w:before="40" w:after="40" w:line="276" w:lineRule="exact"/>
              <w:ind w:firstLine="0"/>
              <w:rPr>
                <w:sz w:val="16"/>
              </w:rPr>
            </w:pPr>
            <w:r w:rsidRPr="006D3990">
              <w:rPr>
                <w:sz w:val="16"/>
              </w:rPr>
              <w:t>Personas morales que pretendan participar con la entrega de premios en el Sorteo “El Buen Fin”.</w:t>
            </w:r>
          </w:p>
        </w:tc>
        <w:tc>
          <w:tcPr>
            <w:tcW w:w="2741" w:type="pct"/>
            <w:gridSpan w:val="3"/>
            <w:tcBorders>
              <w:top w:val="single" w:sz="6" w:space="0" w:color="auto"/>
              <w:left w:val="single" w:sz="6" w:space="0" w:color="auto"/>
              <w:bottom w:val="single" w:sz="6" w:space="0" w:color="auto"/>
              <w:right w:val="single" w:sz="6" w:space="0" w:color="auto"/>
            </w:tcBorders>
            <w:shd w:val="clear" w:color="auto" w:fill="FFFFFF"/>
          </w:tcPr>
          <w:p w14:paraId="67C7FCEF" w14:textId="77777777" w:rsidR="002D7540" w:rsidRPr="006D3990" w:rsidRDefault="002D7540" w:rsidP="00407871">
            <w:pPr>
              <w:pStyle w:val="Texto"/>
              <w:spacing w:before="40" w:after="40" w:line="276" w:lineRule="exact"/>
              <w:ind w:firstLine="0"/>
              <w:rPr>
                <w:sz w:val="16"/>
              </w:rPr>
            </w:pPr>
            <w:r w:rsidRPr="006D3990">
              <w:rPr>
                <w:sz w:val="16"/>
              </w:rPr>
              <w:t>A más tardar el 17 de noviembre de 2022.</w:t>
            </w:r>
          </w:p>
        </w:tc>
      </w:tr>
      <w:tr w:rsidR="002D7540" w:rsidRPr="006D3990" w14:paraId="650B9789" w14:textId="77777777" w:rsidTr="00407871">
        <w:tblPrEx>
          <w:tblCellMar>
            <w:top w:w="0" w:type="dxa"/>
            <w:bottom w:w="0" w:type="dxa"/>
          </w:tblCellMar>
        </w:tblPrEx>
        <w:trPr>
          <w:trHeight w:val="20"/>
        </w:trPr>
        <w:tc>
          <w:tcPr>
            <w:tcW w:w="1764" w:type="pct"/>
            <w:gridSpan w:val="3"/>
            <w:tcBorders>
              <w:top w:val="single" w:sz="6" w:space="0" w:color="auto"/>
              <w:left w:val="single" w:sz="6" w:space="0" w:color="auto"/>
              <w:bottom w:val="single" w:sz="6" w:space="0" w:color="auto"/>
              <w:right w:val="single" w:sz="6" w:space="0" w:color="auto"/>
            </w:tcBorders>
            <w:shd w:val="clear" w:color="auto" w:fill="C0C0C0"/>
          </w:tcPr>
          <w:p w14:paraId="5AB94293" w14:textId="77777777" w:rsidR="002D7540" w:rsidRPr="006D3990" w:rsidRDefault="002D7540" w:rsidP="00407871">
            <w:pPr>
              <w:pStyle w:val="Texto"/>
              <w:spacing w:before="40" w:after="40" w:line="276" w:lineRule="exact"/>
              <w:ind w:firstLine="0"/>
              <w:jc w:val="center"/>
              <w:rPr>
                <w:b/>
                <w:sz w:val="16"/>
              </w:rPr>
            </w:pPr>
            <w:r w:rsidRPr="006D3990">
              <w:rPr>
                <w:b/>
                <w:sz w:val="16"/>
              </w:rPr>
              <w:t>¿Dónde puedo presentarlo?</w:t>
            </w:r>
          </w:p>
        </w:tc>
        <w:tc>
          <w:tcPr>
            <w:tcW w:w="3236" w:type="pct"/>
            <w:gridSpan w:val="4"/>
            <w:tcBorders>
              <w:top w:val="single" w:sz="6" w:space="0" w:color="auto"/>
              <w:left w:val="single" w:sz="6" w:space="0" w:color="auto"/>
              <w:bottom w:val="single" w:sz="6" w:space="0" w:color="auto"/>
              <w:right w:val="single" w:sz="6" w:space="0" w:color="auto"/>
            </w:tcBorders>
          </w:tcPr>
          <w:p w14:paraId="103BE6A2" w14:textId="77777777" w:rsidR="002D7540" w:rsidRPr="006D3990" w:rsidRDefault="002D7540" w:rsidP="00407871">
            <w:pPr>
              <w:pStyle w:val="Texto"/>
              <w:spacing w:before="40" w:after="40" w:line="276" w:lineRule="exact"/>
              <w:ind w:firstLine="0"/>
              <w:jc w:val="left"/>
              <w:rPr>
                <w:sz w:val="16"/>
              </w:rPr>
            </w:pPr>
            <w:r w:rsidRPr="006D3990">
              <w:rPr>
                <w:b/>
                <w:sz w:val="16"/>
              </w:rPr>
              <w:t>En el Portal del SAT:</w:t>
            </w:r>
            <w:r w:rsidRPr="006D3990">
              <w:rPr>
                <w:sz w:val="16"/>
              </w:rPr>
              <w:t xml:space="preserve"> </w:t>
            </w:r>
            <w:r w:rsidRPr="006D3990">
              <w:rPr>
                <w:sz w:val="16"/>
                <w:u w:val="single"/>
              </w:rPr>
              <w:t>https://www.sat.gob.mx/tramites/operacion/60219/presenta-el-aviso-para-participar-en-el-sorteo-%22el-buen-fin%22</w:t>
            </w:r>
          </w:p>
        </w:tc>
      </w:tr>
      <w:tr w:rsidR="002D7540" w:rsidRPr="006D3990" w14:paraId="7C0A92A1"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08C155F0" w14:textId="77777777" w:rsidR="002D7540" w:rsidRPr="006D3990" w:rsidRDefault="002D7540" w:rsidP="00407871">
            <w:pPr>
              <w:pStyle w:val="Texto"/>
              <w:spacing w:before="40" w:after="40" w:line="276" w:lineRule="exact"/>
              <w:ind w:firstLine="0"/>
              <w:jc w:val="center"/>
              <w:rPr>
                <w:b/>
                <w:sz w:val="16"/>
              </w:rPr>
            </w:pPr>
            <w:r w:rsidRPr="006D3990">
              <w:rPr>
                <w:b/>
                <w:sz w:val="16"/>
              </w:rPr>
              <w:lastRenderedPageBreak/>
              <w:t>INFORMACIÓN PARA REALIZAR EL TRÁMITE O SERVICIO</w:t>
            </w:r>
          </w:p>
        </w:tc>
      </w:tr>
      <w:tr w:rsidR="002D7540" w:rsidRPr="006D3990" w14:paraId="18A32F42"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3CA81E67" w14:textId="77777777" w:rsidR="002D7540" w:rsidRPr="006D3990" w:rsidRDefault="002D7540" w:rsidP="00407871">
            <w:pPr>
              <w:pStyle w:val="Texto"/>
              <w:spacing w:before="40" w:after="40" w:line="276" w:lineRule="exact"/>
              <w:ind w:firstLine="0"/>
              <w:jc w:val="center"/>
              <w:rPr>
                <w:b/>
                <w:sz w:val="16"/>
              </w:rPr>
            </w:pPr>
            <w:r w:rsidRPr="006D3990">
              <w:rPr>
                <w:b/>
                <w:sz w:val="16"/>
              </w:rPr>
              <w:t>¿Qué tengo que hacer para realizar el trámite o servicio?</w:t>
            </w:r>
          </w:p>
        </w:tc>
      </w:tr>
      <w:tr w:rsidR="002D7540" w:rsidRPr="006D3990" w14:paraId="087D2CF0"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4758C8A6" w14:textId="77777777" w:rsidR="002D7540" w:rsidRPr="006D3990" w:rsidRDefault="002D7540" w:rsidP="00407871">
            <w:pPr>
              <w:pStyle w:val="Texto"/>
              <w:spacing w:before="40" w:after="40" w:line="284" w:lineRule="exact"/>
              <w:ind w:left="432" w:hanging="432"/>
              <w:rPr>
                <w:sz w:val="16"/>
                <w:szCs w:val="18"/>
              </w:rPr>
            </w:pPr>
            <w:r w:rsidRPr="006D3990">
              <w:rPr>
                <w:sz w:val="16"/>
                <w:szCs w:val="18"/>
              </w:rPr>
              <w:t xml:space="preserve">1. </w:t>
            </w:r>
            <w:r w:rsidRPr="006D3990">
              <w:rPr>
                <w:sz w:val="16"/>
                <w:szCs w:val="18"/>
              </w:rPr>
              <w:tab/>
              <w:t>Ingresa al portal del SAT en la liga del apartado de ¿Dónde puedo presentarlo?</w:t>
            </w:r>
          </w:p>
          <w:p w14:paraId="341661B2" w14:textId="77777777" w:rsidR="002D7540" w:rsidRPr="006D3990" w:rsidRDefault="002D7540" w:rsidP="00407871">
            <w:pPr>
              <w:pStyle w:val="Texto"/>
              <w:spacing w:before="40" w:after="40" w:line="284" w:lineRule="exact"/>
              <w:ind w:left="432" w:hanging="432"/>
              <w:rPr>
                <w:sz w:val="16"/>
                <w:szCs w:val="18"/>
              </w:rPr>
            </w:pPr>
            <w:r w:rsidRPr="006D3990">
              <w:rPr>
                <w:sz w:val="16"/>
                <w:szCs w:val="18"/>
              </w:rPr>
              <w:t xml:space="preserve">2. </w:t>
            </w:r>
            <w:r w:rsidRPr="006D3990">
              <w:rPr>
                <w:sz w:val="16"/>
                <w:szCs w:val="18"/>
              </w:rPr>
              <w:tab/>
              <w:t xml:space="preserve">Registra en </w:t>
            </w:r>
            <w:r w:rsidRPr="006D3990">
              <w:rPr>
                <w:b/>
                <w:sz w:val="16"/>
                <w:szCs w:val="18"/>
              </w:rPr>
              <w:t>Mi Portal</w:t>
            </w:r>
            <w:r w:rsidRPr="006D3990">
              <w:rPr>
                <w:sz w:val="16"/>
                <w:szCs w:val="18"/>
              </w:rPr>
              <w:t xml:space="preserve">, tu clave en el </w:t>
            </w:r>
            <w:r w:rsidRPr="006D3990">
              <w:rPr>
                <w:b/>
                <w:sz w:val="16"/>
                <w:szCs w:val="18"/>
              </w:rPr>
              <w:t xml:space="preserve">RFC </w:t>
            </w:r>
            <w:r w:rsidRPr="006D3990">
              <w:rPr>
                <w:sz w:val="16"/>
                <w:szCs w:val="18"/>
              </w:rPr>
              <w:t xml:space="preserve">y </w:t>
            </w:r>
            <w:r w:rsidRPr="006D3990">
              <w:rPr>
                <w:b/>
                <w:sz w:val="16"/>
                <w:szCs w:val="18"/>
              </w:rPr>
              <w:t xml:space="preserve">Contraseña </w:t>
            </w:r>
            <w:r w:rsidRPr="006D3990">
              <w:rPr>
                <w:sz w:val="16"/>
                <w:szCs w:val="18"/>
              </w:rPr>
              <w:t xml:space="preserve">y elige </w:t>
            </w:r>
            <w:r w:rsidRPr="006D3990">
              <w:rPr>
                <w:b/>
                <w:sz w:val="16"/>
                <w:szCs w:val="18"/>
              </w:rPr>
              <w:t>Iniciar sesión</w:t>
            </w:r>
            <w:r w:rsidRPr="006D3990">
              <w:rPr>
                <w:sz w:val="16"/>
                <w:szCs w:val="18"/>
              </w:rPr>
              <w:t>.</w:t>
            </w:r>
          </w:p>
          <w:p w14:paraId="59AEB7E3" w14:textId="77777777" w:rsidR="002D7540" w:rsidRPr="006D3990" w:rsidRDefault="002D7540" w:rsidP="00407871">
            <w:pPr>
              <w:pStyle w:val="Texto"/>
              <w:spacing w:before="40" w:after="40" w:line="284" w:lineRule="exact"/>
              <w:ind w:left="432" w:hanging="432"/>
              <w:rPr>
                <w:sz w:val="16"/>
                <w:szCs w:val="18"/>
              </w:rPr>
            </w:pPr>
            <w:r w:rsidRPr="006D3990">
              <w:rPr>
                <w:sz w:val="16"/>
                <w:szCs w:val="18"/>
              </w:rPr>
              <w:t xml:space="preserve">3. </w:t>
            </w:r>
            <w:r w:rsidRPr="006D3990">
              <w:rPr>
                <w:sz w:val="16"/>
                <w:szCs w:val="18"/>
              </w:rPr>
              <w:tab/>
              <w:t xml:space="preserve">Selecciona la opción de </w:t>
            </w:r>
            <w:r w:rsidRPr="006D3990">
              <w:rPr>
                <w:b/>
                <w:sz w:val="16"/>
                <w:szCs w:val="18"/>
              </w:rPr>
              <w:t xml:space="preserve">Servicios por Internet / Servicio o solicitudes / Solicitud </w:t>
            </w:r>
            <w:r w:rsidRPr="006D3990">
              <w:rPr>
                <w:sz w:val="16"/>
                <w:szCs w:val="18"/>
              </w:rPr>
              <w:t>y aparecerá el formulario.</w:t>
            </w:r>
          </w:p>
          <w:p w14:paraId="1ED17195" w14:textId="77777777" w:rsidR="002D7540" w:rsidRPr="006D3990" w:rsidRDefault="002D7540" w:rsidP="00407871">
            <w:pPr>
              <w:pStyle w:val="Texto"/>
              <w:spacing w:before="40" w:after="40" w:line="292" w:lineRule="exact"/>
              <w:ind w:left="432" w:hanging="432"/>
              <w:rPr>
                <w:sz w:val="16"/>
                <w:szCs w:val="18"/>
              </w:rPr>
            </w:pPr>
            <w:r>
              <w:rPr>
                <w:sz w:val="16"/>
                <w:szCs w:val="18"/>
              </w:rPr>
              <w:tab/>
            </w:r>
            <w:r w:rsidRPr="006D3990">
              <w:rPr>
                <w:sz w:val="16"/>
                <w:szCs w:val="18"/>
              </w:rPr>
              <w:t xml:space="preserve">En el apartado </w:t>
            </w:r>
            <w:r w:rsidRPr="006D3990">
              <w:rPr>
                <w:b/>
                <w:sz w:val="16"/>
                <w:szCs w:val="18"/>
              </w:rPr>
              <w:t>Descripción del Servicio</w:t>
            </w:r>
            <w:r w:rsidRPr="006D3990">
              <w:rPr>
                <w:sz w:val="16"/>
                <w:szCs w:val="18"/>
              </w:rPr>
              <w:t xml:space="preserve">, en la pestaña </w:t>
            </w:r>
            <w:r w:rsidRPr="006D3990">
              <w:rPr>
                <w:b/>
                <w:sz w:val="16"/>
                <w:szCs w:val="18"/>
              </w:rPr>
              <w:t xml:space="preserve">Trámite </w:t>
            </w:r>
            <w:r w:rsidRPr="006D3990">
              <w:rPr>
                <w:sz w:val="16"/>
                <w:szCs w:val="18"/>
              </w:rPr>
              <w:t xml:space="preserve">selecciona la opción SORTEOS; en </w:t>
            </w:r>
            <w:r w:rsidRPr="006D3990">
              <w:rPr>
                <w:b/>
                <w:sz w:val="16"/>
                <w:szCs w:val="18"/>
              </w:rPr>
              <w:t>Dirigido a</w:t>
            </w:r>
            <w:r w:rsidRPr="006D3990">
              <w:rPr>
                <w:sz w:val="16"/>
                <w:szCs w:val="18"/>
              </w:rPr>
              <w:t xml:space="preserve">: SAT, en </w:t>
            </w:r>
            <w:r w:rsidRPr="006D3990">
              <w:rPr>
                <w:b/>
                <w:sz w:val="16"/>
                <w:szCs w:val="18"/>
              </w:rPr>
              <w:t>*Asunto</w:t>
            </w:r>
            <w:r w:rsidRPr="006D3990">
              <w:rPr>
                <w:sz w:val="16"/>
                <w:szCs w:val="18"/>
              </w:rPr>
              <w:t>: Aviso para manifestar mi voluntad de participar con la entrega de premios en el Sorteo</w:t>
            </w:r>
            <w:r>
              <w:rPr>
                <w:sz w:val="16"/>
                <w:szCs w:val="18"/>
              </w:rPr>
              <w:t xml:space="preserve"> </w:t>
            </w:r>
            <w:r w:rsidRPr="006D3990">
              <w:rPr>
                <w:sz w:val="16"/>
                <w:szCs w:val="18"/>
              </w:rPr>
              <w:t xml:space="preserve">“El Buen Fin”. </w:t>
            </w:r>
            <w:r w:rsidRPr="006D3990">
              <w:rPr>
                <w:b/>
                <w:sz w:val="16"/>
                <w:szCs w:val="18"/>
              </w:rPr>
              <w:t>Descripción</w:t>
            </w:r>
            <w:r w:rsidRPr="006D3990">
              <w:rPr>
                <w:sz w:val="16"/>
                <w:szCs w:val="18"/>
              </w:rPr>
              <w:t xml:space="preserve">: Manifiesto mi voluntad de participar con la entrega de premios en el Sorteo “El Buen Fin” y gozar del estímulo fiscal consistente en acreditar contra el impuesto sobre la renta propio o el retenido a terceros de este impuesto, el importe que corresponda a la entrega de premios, debiendo incluir la información siguiente: clave en el RFC, nombre, denominación o razón social, nombre comercial, cámara de compensación, </w:t>
            </w:r>
            <w:proofErr w:type="spellStart"/>
            <w:r w:rsidRPr="006D3990">
              <w:rPr>
                <w:sz w:val="16"/>
                <w:szCs w:val="18"/>
              </w:rPr>
              <w:t>Financial</w:t>
            </w:r>
            <w:proofErr w:type="spellEnd"/>
            <w:r w:rsidRPr="006D3990">
              <w:rPr>
                <w:sz w:val="16"/>
                <w:szCs w:val="18"/>
              </w:rPr>
              <w:t xml:space="preserve"> </w:t>
            </w:r>
            <w:proofErr w:type="spellStart"/>
            <w:r w:rsidRPr="006D3990">
              <w:rPr>
                <w:sz w:val="16"/>
                <w:szCs w:val="18"/>
              </w:rPr>
              <w:t>Identification</w:t>
            </w:r>
            <w:proofErr w:type="spellEnd"/>
            <w:r w:rsidRPr="006D3990">
              <w:rPr>
                <w:sz w:val="16"/>
                <w:szCs w:val="18"/>
              </w:rPr>
              <w:t xml:space="preserve"> (FIID) o número de identificación, números de BIN (Bank </w:t>
            </w:r>
            <w:proofErr w:type="spellStart"/>
            <w:r w:rsidRPr="006D3990">
              <w:rPr>
                <w:sz w:val="16"/>
                <w:szCs w:val="18"/>
              </w:rPr>
              <w:t>Identification</w:t>
            </w:r>
            <w:proofErr w:type="spellEnd"/>
            <w:r w:rsidRPr="006D3990">
              <w:rPr>
                <w:sz w:val="16"/>
                <w:szCs w:val="18"/>
              </w:rPr>
              <w:t xml:space="preserve"> </w:t>
            </w:r>
            <w:proofErr w:type="spellStart"/>
            <w:r w:rsidRPr="006D3990">
              <w:rPr>
                <w:sz w:val="16"/>
                <w:szCs w:val="18"/>
              </w:rPr>
              <w:t>Number</w:t>
            </w:r>
            <w:proofErr w:type="spellEnd"/>
            <w:r w:rsidRPr="006D3990">
              <w:rPr>
                <w:sz w:val="16"/>
                <w:szCs w:val="18"/>
              </w:rPr>
              <w:t>) participantes, naturaleza (crédito débito, adquirente); y en su caso referencia al Catálogo del sistema Financiero Mexicano (CASFIM).</w:t>
            </w:r>
          </w:p>
          <w:p w14:paraId="63FF2D1B" w14:textId="77777777" w:rsidR="002D7540" w:rsidRPr="006D3990" w:rsidRDefault="002D7540" w:rsidP="00407871">
            <w:pPr>
              <w:pStyle w:val="Texto"/>
              <w:spacing w:before="40" w:after="40" w:line="284" w:lineRule="exact"/>
              <w:ind w:left="432" w:hanging="432"/>
              <w:rPr>
                <w:sz w:val="16"/>
                <w:szCs w:val="18"/>
              </w:rPr>
            </w:pPr>
            <w:r>
              <w:rPr>
                <w:b/>
                <w:sz w:val="16"/>
                <w:szCs w:val="18"/>
              </w:rPr>
              <w:tab/>
            </w:r>
            <w:r w:rsidRPr="006D3990">
              <w:rPr>
                <w:b/>
                <w:sz w:val="16"/>
                <w:szCs w:val="18"/>
              </w:rPr>
              <w:t xml:space="preserve">Adjuntar Archivo </w:t>
            </w:r>
            <w:r w:rsidRPr="006D3990">
              <w:rPr>
                <w:sz w:val="16"/>
                <w:szCs w:val="18"/>
              </w:rPr>
              <w:t xml:space="preserve">/ </w:t>
            </w:r>
            <w:r w:rsidRPr="006D3990">
              <w:rPr>
                <w:b/>
                <w:sz w:val="16"/>
                <w:szCs w:val="18"/>
              </w:rPr>
              <w:t>Examinar</w:t>
            </w:r>
            <w:r w:rsidRPr="006D3990">
              <w:rPr>
                <w:sz w:val="16"/>
                <w:szCs w:val="18"/>
              </w:rPr>
              <w:t xml:space="preserve">, selecciona el documento digitalizado (formato PDF) y comprimido (formato </w:t>
            </w:r>
            <w:proofErr w:type="spellStart"/>
            <w:r w:rsidRPr="006D3990">
              <w:rPr>
                <w:sz w:val="16"/>
                <w:szCs w:val="18"/>
              </w:rPr>
              <w:t>zip</w:t>
            </w:r>
            <w:proofErr w:type="spellEnd"/>
            <w:r w:rsidRPr="006D3990">
              <w:rPr>
                <w:sz w:val="16"/>
                <w:szCs w:val="18"/>
              </w:rPr>
              <w:t xml:space="preserve">) que contiene la información que subirás, y elige </w:t>
            </w:r>
            <w:r w:rsidRPr="006D3990">
              <w:rPr>
                <w:b/>
                <w:sz w:val="16"/>
                <w:szCs w:val="18"/>
              </w:rPr>
              <w:t>Cargar</w:t>
            </w:r>
            <w:r w:rsidRPr="006D3990">
              <w:rPr>
                <w:sz w:val="16"/>
                <w:szCs w:val="18"/>
              </w:rPr>
              <w:t>.</w:t>
            </w:r>
          </w:p>
          <w:p w14:paraId="4F7245B1" w14:textId="77777777" w:rsidR="002D7540" w:rsidRPr="006D3990" w:rsidRDefault="002D7540" w:rsidP="00407871">
            <w:pPr>
              <w:pStyle w:val="Texto"/>
              <w:spacing w:before="40" w:after="40" w:line="284" w:lineRule="exact"/>
              <w:ind w:left="432" w:hanging="432"/>
              <w:rPr>
                <w:sz w:val="16"/>
                <w:szCs w:val="18"/>
              </w:rPr>
            </w:pPr>
            <w:r w:rsidRPr="006D3990">
              <w:rPr>
                <w:sz w:val="16"/>
                <w:szCs w:val="18"/>
              </w:rPr>
              <w:t xml:space="preserve">4. </w:t>
            </w:r>
            <w:r w:rsidRPr="006D3990">
              <w:rPr>
                <w:sz w:val="16"/>
                <w:szCs w:val="18"/>
              </w:rPr>
              <w:tab/>
              <w:t xml:space="preserve">Oprime el botón </w:t>
            </w:r>
            <w:r w:rsidRPr="006D3990">
              <w:rPr>
                <w:b/>
                <w:sz w:val="16"/>
                <w:szCs w:val="18"/>
              </w:rPr>
              <w:t>Enviar</w:t>
            </w:r>
            <w:r w:rsidRPr="006D3990">
              <w:rPr>
                <w:sz w:val="16"/>
                <w:szCs w:val="18"/>
              </w:rPr>
              <w:t>, se genera el Acuse de recepción que contiene el folio del trámite con el que puedes dar seguimiento a tu aviso, imprímelo o guárdalo.</w:t>
            </w:r>
          </w:p>
          <w:p w14:paraId="6DE86BD1" w14:textId="77777777" w:rsidR="002D7540" w:rsidRPr="006D3990" w:rsidRDefault="002D7540" w:rsidP="00407871">
            <w:pPr>
              <w:pStyle w:val="Texto"/>
              <w:spacing w:before="40" w:after="40" w:line="284" w:lineRule="exact"/>
              <w:ind w:left="432" w:hanging="432"/>
              <w:rPr>
                <w:sz w:val="16"/>
                <w:szCs w:val="18"/>
              </w:rPr>
            </w:pPr>
            <w:r w:rsidRPr="006D3990">
              <w:rPr>
                <w:sz w:val="16"/>
                <w:szCs w:val="18"/>
              </w:rPr>
              <w:t xml:space="preserve">5. </w:t>
            </w:r>
            <w:r w:rsidRPr="006D3990">
              <w:rPr>
                <w:sz w:val="16"/>
                <w:szCs w:val="18"/>
              </w:rPr>
              <w:tab/>
              <w:t>Revisa tu caso de servicio o solicitud en un plazo de 5 días para verificar si se te solicitó información adicional, en caso de ser así, contarás con 10 días para entregarla, si excedes ese plazo es necesario ingresar nuevamente tu solicitud.</w:t>
            </w:r>
          </w:p>
        </w:tc>
      </w:tr>
      <w:tr w:rsidR="002D7540" w:rsidRPr="006D3990" w14:paraId="1AA032C8"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453197FA" w14:textId="77777777" w:rsidR="002D7540" w:rsidRPr="006D3990" w:rsidRDefault="002D7540" w:rsidP="00407871">
            <w:pPr>
              <w:pStyle w:val="Texto"/>
              <w:spacing w:before="40" w:after="40" w:line="276" w:lineRule="exact"/>
              <w:ind w:firstLine="0"/>
              <w:jc w:val="center"/>
              <w:rPr>
                <w:b/>
                <w:sz w:val="16"/>
              </w:rPr>
            </w:pPr>
            <w:r w:rsidRPr="006D3990">
              <w:rPr>
                <w:b/>
                <w:sz w:val="16"/>
              </w:rPr>
              <w:t>¿Qué requisitos debo cumplir?</w:t>
            </w:r>
          </w:p>
        </w:tc>
      </w:tr>
      <w:tr w:rsidR="002D7540" w:rsidRPr="006D3990" w14:paraId="4A0AE52E"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14:paraId="0EC8D7C9" w14:textId="77777777" w:rsidR="002D7540" w:rsidRPr="006D3990" w:rsidRDefault="002D7540" w:rsidP="00407871">
            <w:pPr>
              <w:pStyle w:val="Texto"/>
              <w:spacing w:before="40" w:after="40" w:line="276" w:lineRule="exact"/>
              <w:ind w:firstLine="0"/>
              <w:rPr>
                <w:sz w:val="16"/>
              </w:rPr>
            </w:pPr>
            <w:r w:rsidRPr="006D3990">
              <w:rPr>
                <w:sz w:val="16"/>
              </w:rPr>
              <w:t xml:space="preserve">Archivo PDF comprimido (formato </w:t>
            </w:r>
            <w:proofErr w:type="spellStart"/>
            <w:r w:rsidRPr="006D3990">
              <w:rPr>
                <w:sz w:val="16"/>
              </w:rPr>
              <w:t>zip</w:t>
            </w:r>
            <w:proofErr w:type="spellEnd"/>
            <w:r w:rsidRPr="006D3990">
              <w:rPr>
                <w:sz w:val="16"/>
              </w:rPr>
              <w:t xml:space="preserve">) que contenga la manifestación e información obligatoria a que se refiere el numeral 3 del apartado ¿Qué tengo que hacer para </w:t>
            </w:r>
            <w:r>
              <w:rPr>
                <w:sz w:val="16"/>
              </w:rPr>
              <w:t>realizar el trámite o servicio?</w:t>
            </w:r>
          </w:p>
        </w:tc>
      </w:tr>
      <w:tr w:rsidR="002D7540" w:rsidRPr="006D3990" w14:paraId="65F8DEB9"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1F06E12B" w14:textId="77777777" w:rsidR="002D7540" w:rsidRPr="006D3990" w:rsidRDefault="002D7540" w:rsidP="00407871">
            <w:pPr>
              <w:pStyle w:val="Texto"/>
              <w:spacing w:before="40" w:after="40" w:line="276" w:lineRule="exact"/>
              <w:ind w:firstLine="0"/>
              <w:jc w:val="center"/>
              <w:rPr>
                <w:b/>
                <w:sz w:val="16"/>
              </w:rPr>
            </w:pPr>
            <w:r w:rsidRPr="006D3990">
              <w:rPr>
                <w:b/>
                <w:sz w:val="16"/>
              </w:rPr>
              <w:t>¿Con qué condiciones debo cumplir?</w:t>
            </w:r>
          </w:p>
        </w:tc>
      </w:tr>
      <w:tr w:rsidR="002D7540" w:rsidRPr="006D3990" w14:paraId="36DE14F7"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14:paraId="17855094" w14:textId="77777777" w:rsidR="002D7540" w:rsidRPr="006D3990" w:rsidRDefault="002D7540" w:rsidP="002D7540">
            <w:pPr>
              <w:pStyle w:val="Texto"/>
              <w:numPr>
                <w:ilvl w:val="0"/>
                <w:numId w:val="15"/>
              </w:numPr>
              <w:spacing w:before="40" w:after="40" w:line="276" w:lineRule="exact"/>
              <w:ind w:left="432" w:hanging="432"/>
              <w:rPr>
                <w:sz w:val="16"/>
                <w:szCs w:val="18"/>
              </w:rPr>
            </w:pPr>
            <w:r w:rsidRPr="006D3990">
              <w:rPr>
                <w:sz w:val="16"/>
                <w:szCs w:val="18"/>
              </w:rPr>
              <w:t>Contar con Contraseña activa.</w:t>
            </w:r>
          </w:p>
          <w:p w14:paraId="7070EA6C" w14:textId="77777777" w:rsidR="002D7540" w:rsidRPr="006D3990" w:rsidRDefault="002D7540" w:rsidP="002D7540">
            <w:pPr>
              <w:pStyle w:val="Texto"/>
              <w:numPr>
                <w:ilvl w:val="0"/>
                <w:numId w:val="15"/>
              </w:numPr>
              <w:spacing w:before="40" w:after="40" w:line="276" w:lineRule="exact"/>
              <w:ind w:left="432" w:hanging="432"/>
              <w:rPr>
                <w:b/>
                <w:sz w:val="16"/>
                <w:szCs w:val="18"/>
              </w:rPr>
            </w:pPr>
            <w:r w:rsidRPr="006D3990">
              <w:rPr>
                <w:sz w:val="16"/>
                <w:szCs w:val="18"/>
              </w:rPr>
              <w:t xml:space="preserve">Te deberás sujetar a las bases de participación del sorteo que al efecto el SAT publique en su portal. </w:t>
            </w:r>
          </w:p>
        </w:tc>
      </w:tr>
      <w:tr w:rsidR="002D7540" w:rsidRPr="006D3990" w14:paraId="56D6BF3B"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00D71895" w14:textId="77777777" w:rsidR="002D7540" w:rsidRPr="006D3990" w:rsidRDefault="002D7540" w:rsidP="00407871">
            <w:pPr>
              <w:pStyle w:val="Texto"/>
              <w:spacing w:before="40" w:after="40" w:line="276" w:lineRule="exact"/>
              <w:ind w:firstLine="0"/>
              <w:jc w:val="center"/>
              <w:rPr>
                <w:b/>
                <w:sz w:val="16"/>
              </w:rPr>
            </w:pPr>
            <w:r w:rsidRPr="006D3990">
              <w:rPr>
                <w:b/>
                <w:sz w:val="16"/>
              </w:rPr>
              <w:t>SEGUIMIENTO Y RESOLUCIÓN DEL TRÁMITE O SERVICIO</w:t>
            </w:r>
          </w:p>
        </w:tc>
      </w:tr>
      <w:tr w:rsidR="002D7540" w:rsidRPr="006D3990" w14:paraId="700B4CD3"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C0C0C0"/>
          </w:tcPr>
          <w:p w14:paraId="07730FA2" w14:textId="77777777" w:rsidR="002D7540" w:rsidRPr="006D3990" w:rsidRDefault="002D7540" w:rsidP="00407871">
            <w:pPr>
              <w:pStyle w:val="Texto"/>
              <w:spacing w:before="40" w:after="40" w:line="276" w:lineRule="exact"/>
              <w:ind w:firstLine="0"/>
              <w:jc w:val="center"/>
              <w:rPr>
                <w:b/>
                <w:sz w:val="16"/>
              </w:rPr>
            </w:pPr>
            <w:r w:rsidRPr="006D3990">
              <w:rPr>
                <w:b/>
                <w:sz w:val="16"/>
              </w:rPr>
              <w:t>¿Cómo puedo dar seguimiento al trámite o servicio?</w:t>
            </w:r>
          </w:p>
        </w:tc>
        <w:tc>
          <w:tcPr>
            <w:tcW w:w="2741" w:type="pct"/>
            <w:gridSpan w:val="3"/>
            <w:tcBorders>
              <w:top w:val="single" w:sz="6" w:space="0" w:color="auto"/>
              <w:left w:val="single" w:sz="6" w:space="0" w:color="auto"/>
              <w:bottom w:val="single" w:sz="6" w:space="0" w:color="auto"/>
              <w:right w:val="single" w:sz="6" w:space="0" w:color="auto"/>
            </w:tcBorders>
            <w:shd w:val="clear" w:color="auto" w:fill="C0C0C0"/>
          </w:tcPr>
          <w:p w14:paraId="642B6695" w14:textId="77777777" w:rsidR="002D7540" w:rsidRPr="006D3990" w:rsidRDefault="002D7540" w:rsidP="00407871">
            <w:pPr>
              <w:pStyle w:val="Texto"/>
              <w:spacing w:before="40" w:after="40" w:line="276" w:lineRule="exact"/>
              <w:ind w:firstLine="0"/>
              <w:jc w:val="center"/>
              <w:rPr>
                <w:b/>
                <w:sz w:val="16"/>
              </w:rPr>
            </w:pPr>
            <w:r w:rsidRPr="006D3990">
              <w:rPr>
                <w:b/>
                <w:sz w:val="16"/>
              </w:rPr>
              <w:t>¿El SAT llevará a cabo alguna inspección o verificación para emitir la resolución de este trámite o servicio?</w:t>
            </w:r>
          </w:p>
        </w:tc>
      </w:tr>
      <w:tr w:rsidR="002D7540" w:rsidRPr="006D3990" w14:paraId="25D021A5"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tcPr>
          <w:p w14:paraId="7C8F2DAA" w14:textId="77777777" w:rsidR="002D7540" w:rsidRPr="006D3990" w:rsidRDefault="002D7540" w:rsidP="00407871">
            <w:pPr>
              <w:pStyle w:val="Texto"/>
              <w:spacing w:before="40" w:after="40" w:line="290" w:lineRule="exact"/>
              <w:ind w:firstLine="0"/>
              <w:rPr>
                <w:sz w:val="16"/>
                <w:szCs w:val="18"/>
              </w:rPr>
            </w:pPr>
            <w:r w:rsidRPr="006D3990">
              <w:rPr>
                <w:sz w:val="16"/>
                <w:szCs w:val="18"/>
              </w:rPr>
              <w:t xml:space="preserve">En el Portal del SAT con el número de folio que se encuentra en el Acuse de recepción, en </w:t>
            </w:r>
            <w:r w:rsidRPr="006D3990">
              <w:rPr>
                <w:sz w:val="16"/>
                <w:szCs w:val="18"/>
                <w:u w:val="single"/>
              </w:rPr>
              <w:t>https://www.sat.gob.mx/aplicacion/operacion/91727/consulta-de-servicio-o-solicitud-del-contribuyente</w:t>
            </w:r>
          </w:p>
          <w:p w14:paraId="1BD7CC12" w14:textId="77777777" w:rsidR="002D7540" w:rsidRPr="006D3990" w:rsidRDefault="002D7540" w:rsidP="00407871">
            <w:pPr>
              <w:pStyle w:val="Texto"/>
              <w:spacing w:before="40" w:after="40" w:line="290" w:lineRule="exact"/>
              <w:ind w:firstLine="0"/>
              <w:rPr>
                <w:sz w:val="16"/>
                <w:szCs w:val="18"/>
              </w:rPr>
            </w:pPr>
            <w:r w:rsidRPr="006D3990">
              <w:rPr>
                <w:sz w:val="16"/>
                <w:szCs w:val="18"/>
              </w:rPr>
              <w:t xml:space="preserve">Registra en </w:t>
            </w:r>
            <w:r w:rsidRPr="006D3990">
              <w:rPr>
                <w:b/>
                <w:sz w:val="16"/>
                <w:szCs w:val="18"/>
              </w:rPr>
              <w:t>Mi Portal</w:t>
            </w:r>
            <w:r w:rsidRPr="006D3990">
              <w:rPr>
                <w:sz w:val="16"/>
                <w:szCs w:val="18"/>
              </w:rPr>
              <w:t xml:space="preserve">, tu clave en el </w:t>
            </w:r>
            <w:r w:rsidRPr="006D3990">
              <w:rPr>
                <w:b/>
                <w:sz w:val="16"/>
                <w:szCs w:val="18"/>
              </w:rPr>
              <w:t>RFC</w:t>
            </w:r>
            <w:r w:rsidRPr="006D3990">
              <w:rPr>
                <w:sz w:val="16"/>
                <w:szCs w:val="18"/>
              </w:rPr>
              <w:t xml:space="preserve">, </w:t>
            </w:r>
            <w:r w:rsidRPr="006D3990">
              <w:rPr>
                <w:b/>
                <w:sz w:val="16"/>
                <w:szCs w:val="18"/>
              </w:rPr>
              <w:t xml:space="preserve">Contraseña </w:t>
            </w:r>
            <w:r w:rsidRPr="006D3990">
              <w:rPr>
                <w:sz w:val="16"/>
                <w:szCs w:val="18"/>
              </w:rPr>
              <w:t xml:space="preserve">y elige </w:t>
            </w:r>
            <w:r w:rsidRPr="006D3990">
              <w:rPr>
                <w:b/>
                <w:sz w:val="16"/>
                <w:szCs w:val="18"/>
              </w:rPr>
              <w:t>Iniciar sesión.</w:t>
            </w:r>
          </w:p>
          <w:p w14:paraId="40BC8503" w14:textId="77777777" w:rsidR="002D7540" w:rsidRPr="006D3990" w:rsidRDefault="002D7540" w:rsidP="00407871">
            <w:pPr>
              <w:pStyle w:val="Texto"/>
              <w:spacing w:before="40" w:after="40" w:line="290" w:lineRule="exact"/>
              <w:ind w:firstLine="0"/>
              <w:rPr>
                <w:sz w:val="16"/>
              </w:rPr>
            </w:pPr>
            <w:r w:rsidRPr="006D3990">
              <w:rPr>
                <w:sz w:val="16"/>
              </w:rPr>
              <w:t xml:space="preserve">Selecciona la opción de </w:t>
            </w:r>
            <w:r w:rsidRPr="006D3990">
              <w:rPr>
                <w:b/>
                <w:sz w:val="16"/>
              </w:rPr>
              <w:t xml:space="preserve">Servicios por Internet / Servicio o solicitudes / Consulta </w:t>
            </w:r>
            <w:r w:rsidRPr="006D3990">
              <w:rPr>
                <w:sz w:val="16"/>
              </w:rPr>
              <w:t>e ingresa el número de folio que se le asignó a tu trámite.</w:t>
            </w:r>
          </w:p>
        </w:tc>
        <w:tc>
          <w:tcPr>
            <w:tcW w:w="2741" w:type="pct"/>
            <w:gridSpan w:val="3"/>
            <w:tcBorders>
              <w:top w:val="single" w:sz="6" w:space="0" w:color="auto"/>
              <w:left w:val="single" w:sz="6" w:space="0" w:color="auto"/>
              <w:bottom w:val="single" w:sz="6" w:space="0" w:color="auto"/>
              <w:right w:val="single" w:sz="6" w:space="0" w:color="auto"/>
            </w:tcBorders>
          </w:tcPr>
          <w:p w14:paraId="1B479FF4" w14:textId="77777777" w:rsidR="002D7540" w:rsidRPr="006D3990" w:rsidRDefault="002D7540" w:rsidP="00407871">
            <w:pPr>
              <w:pStyle w:val="Texto"/>
              <w:spacing w:before="40" w:after="40" w:line="290" w:lineRule="exact"/>
              <w:ind w:firstLine="0"/>
              <w:rPr>
                <w:sz w:val="16"/>
              </w:rPr>
            </w:pPr>
            <w:r w:rsidRPr="006D3990">
              <w:rPr>
                <w:sz w:val="16"/>
              </w:rPr>
              <w:t>No.</w:t>
            </w:r>
          </w:p>
        </w:tc>
      </w:tr>
      <w:tr w:rsidR="002D7540" w:rsidRPr="006D3990" w14:paraId="7E2BB6B8"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3CA76DCA" w14:textId="77777777" w:rsidR="002D7540" w:rsidRPr="006D3990" w:rsidRDefault="002D7540" w:rsidP="00407871">
            <w:pPr>
              <w:pStyle w:val="Texto"/>
              <w:spacing w:before="40" w:after="40" w:line="290" w:lineRule="exact"/>
              <w:ind w:firstLine="0"/>
              <w:jc w:val="center"/>
              <w:rPr>
                <w:b/>
                <w:sz w:val="16"/>
              </w:rPr>
            </w:pPr>
            <w:r w:rsidRPr="006D3990">
              <w:rPr>
                <w:b/>
                <w:sz w:val="16"/>
              </w:rPr>
              <w:t>Resolución del trámite o servicio</w:t>
            </w:r>
          </w:p>
        </w:tc>
      </w:tr>
      <w:tr w:rsidR="002D7540" w:rsidRPr="006D3990" w14:paraId="1F3100F7"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6E0DB6F7" w14:textId="77777777" w:rsidR="002D7540" w:rsidRPr="006D3990" w:rsidRDefault="002D7540" w:rsidP="00407871">
            <w:pPr>
              <w:pStyle w:val="Texto"/>
              <w:spacing w:before="40" w:after="40" w:line="290" w:lineRule="exact"/>
              <w:ind w:firstLine="0"/>
              <w:rPr>
                <w:sz w:val="16"/>
              </w:rPr>
            </w:pPr>
            <w:r w:rsidRPr="006D3990">
              <w:rPr>
                <w:sz w:val="16"/>
              </w:rPr>
              <w:t>Si cumples con los requisitos y las condiciones, se tendrá por presentado el Aviso.</w:t>
            </w:r>
          </w:p>
        </w:tc>
      </w:tr>
      <w:tr w:rsidR="002D7540" w:rsidRPr="006D3990" w14:paraId="185251AB" w14:textId="77777777" w:rsidTr="00407871">
        <w:tblPrEx>
          <w:tblCellMar>
            <w:top w:w="0" w:type="dxa"/>
            <w:bottom w:w="0" w:type="dxa"/>
          </w:tblCellMar>
        </w:tblPrEx>
        <w:trPr>
          <w:trHeight w:val="20"/>
        </w:trPr>
        <w:tc>
          <w:tcPr>
            <w:tcW w:w="1639" w:type="pct"/>
            <w:gridSpan w:val="2"/>
            <w:tcBorders>
              <w:top w:val="single" w:sz="6" w:space="0" w:color="auto"/>
              <w:left w:val="single" w:sz="6" w:space="0" w:color="auto"/>
              <w:bottom w:val="single" w:sz="6" w:space="0" w:color="auto"/>
              <w:right w:val="single" w:sz="6" w:space="0" w:color="auto"/>
            </w:tcBorders>
            <w:shd w:val="clear" w:color="auto" w:fill="C0C0C0"/>
          </w:tcPr>
          <w:p w14:paraId="35FED87A" w14:textId="77777777" w:rsidR="002D7540" w:rsidRPr="006D3990" w:rsidRDefault="002D7540" w:rsidP="00407871">
            <w:pPr>
              <w:pStyle w:val="Texto"/>
              <w:spacing w:before="40" w:after="40" w:line="290" w:lineRule="exact"/>
              <w:ind w:firstLine="0"/>
              <w:jc w:val="center"/>
              <w:rPr>
                <w:b/>
                <w:sz w:val="16"/>
              </w:rPr>
            </w:pPr>
            <w:r w:rsidRPr="006D3990">
              <w:rPr>
                <w:b/>
                <w:sz w:val="16"/>
              </w:rPr>
              <w:lastRenderedPageBreak/>
              <w:t>Plazo máximo para que el SAT resuelva el trámite o servicio</w:t>
            </w:r>
          </w:p>
        </w:tc>
        <w:tc>
          <w:tcPr>
            <w:tcW w:w="1589" w:type="pct"/>
            <w:gridSpan w:val="3"/>
            <w:tcBorders>
              <w:top w:val="single" w:sz="6" w:space="0" w:color="auto"/>
              <w:left w:val="single" w:sz="6" w:space="0" w:color="auto"/>
              <w:bottom w:val="single" w:sz="6" w:space="0" w:color="auto"/>
              <w:right w:val="single" w:sz="6" w:space="0" w:color="auto"/>
            </w:tcBorders>
            <w:shd w:val="clear" w:color="auto" w:fill="C0C0C0"/>
          </w:tcPr>
          <w:p w14:paraId="0CC38482" w14:textId="77777777" w:rsidR="002D7540" w:rsidRPr="006D3990" w:rsidRDefault="002D7540" w:rsidP="00407871">
            <w:pPr>
              <w:pStyle w:val="Texto"/>
              <w:spacing w:before="40" w:after="40" w:line="290" w:lineRule="exact"/>
              <w:ind w:firstLine="0"/>
              <w:jc w:val="center"/>
              <w:rPr>
                <w:b/>
                <w:sz w:val="16"/>
              </w:rPr>
            </w:pPr>
            <w:r w:rsidRPr="006D3990">
              <w:rPr>
                <w:b/>
                <w:sz w:val="16"/>
              </w:rPr>
              <w:t>Plazo máximo para que el SAT solicite información adicional</w:t>
            </w:r>
          </w:p>
        </w:tc>
        <w:tc>
          <w:tcPr>
            <w:tcW w:w="1773" w:type="pct"/>
            <w:gridSpan w:val="2"/>
            <w:tcBorders>
              <w:top w:val="single" w:sz="6" w:space="0" w:color="auto"/>
              <w:left w:val="single" w:sz="6" w:space="0" w:color="auto"/>
              <w:bottom w:val="single" w:sz="6" w:space="0" w:color="auto"/>
              <w:right w:val="single" w:sz="6" w:space="0" w:color="auto"/>
            </w:tcBorders>
            <w:shd w:val="clear" w:color="auto" w:fill="C0C0C0"/>
          </w:tcPr>
          <w:p w14:paraId="43BF2DF1" w14:textId="77777777" w:rsidR="002D7540" w:rsidRPr="006D3990" w:rsidRDefault="002D7540" w:rsidP="00407871">
            <w:pPr>
              <w:pStyle w:val="Texto"/>
              <w:spacing w:before="40" w:after="40" w:line="290" w:lineRule="exact"/>
              <w:ind w:firstLine="0"/>
              <w:jc w:val="center"/>
              <w:rPr>
                <w:b/>
                <w:sz w:val="16"/>
              </w:rPr>
            </w:pPr>
            <w:r w:rsidRPr="006D3990">
              <w:rPr>
                <w:b/>
                <w:sz w:val="16"/>
              </w:rPr>
              <w:t>Plazo máximo para cumplir con la información solicitada</w:t>
            </w:r>
          </w:p>
        </w:tc>
      </w:tr>
      <w:tr w:rsidR="002D7540" w:rsidRPr="006D3990" w14:paraId="290E79B0" w14:textId="77777777" w:rsidTr="00407871">
        <w:tblPrEx>
          <w:tblCellMar>
            <w:top w:w="0" w:type="dxa"/>
            <w:bottom w:w="0" w:type="dxa"/>
          </w:tblCellMar>
        </w:tblPrEx>
        <w:trPr>
          <w:trHeight w:val="20"/>
        </w:trPr>
        <w:tc>
          <w:tcPr>
            <w:tcW w:w="1639" w:type="pct"/>
            <w:gridSpan w:val="2"/>
            <w:tcBorders>
              <w:top w:val="single" w:sz="6" w:space="0" w:color="auto"/>
              <w:left w:val="single" w:sz="6" w:space="0" w:color="auto"/>
              <w:bottom w:val="single" w:sz="6" w:space="0" w:color="auto"/>
              <w:right w:val="single" w:sz="6" w:space="0" w:color="auto"/>
            </w:tcBorders>
          </w:tcPr>
          <w:p w14:paraId="2913BBCE" w14:textId="77777777" w:rsidR="002D7540" w:rsidRPr="006D3990" w:rsidRDefault="002D7540" w:rsidP="00407871">
            <w:pPr>
              <w:pStyle w:val="Texto"/>
              <w:spacing w:before="40" w:after="40" w:line="290" w:lineRule="exact"/>
              <w:ind w:firstLine="0"/>
              <w:rPr>
                <w:sz w:val="16"/>
                <w:szCs w:val="18"/>
              </w:rPr>
            </w:pPr>
            <w:r w:rsidRPr="006D3990">
              <w:rPr>
                <w:sz w:val="16"/>
                <w:szCs w:val="18"/>
              </w:rPr>
              <w:t>10 días hábiles.</w:t>
            </w:r>
          </w:p>
        </w:tc>
        <w:tc>
          <w:tcPr>
            <w:tcW w:w="1589" w:type="pct"/>
            <w:gridSpan w:val="3"/>
            <w:tcBorders>
              <w:top w:val="single" w:sz="6" w:space="0" w:color="auto"/>
              <w:left w:val="single" w:sz="6" w:space="0" w:color="auto"/>
              <w:bottom w:val="single" w:sz="6" w:space="0" w:color="auto"/>
              <w:right w:val="single" w:sz="6" w:space="0" w:color="auto"/>
            </w:tcBorders>
          </w:tcPr>
          <w:p w14:paraId="75188787" w14:textId="77777777" w:rsidR="002D7540" w:rsidRPr="006D3990" w:rsidRDefault="002D7540" w:rsidP="00407871">
            <w:pPr>
              <w:pStyle w:val="Texto"/>
              <w:spacing w:before="40" w:after="40" w:line="290" w:lineRule="exact"/>
              <w:ind w:firstLine="0"/>
              <w:rPr>
                <w:sz w:val="16"/>
                <w:szCs w:val="18"/>
              </w:rPr>
            </w:pPr>
            <w:r w:rsidRPr="006D3990">
              <w:rPr>
                <w:sz w:val="16"/>
                <w:szCs w:val="18"/>
              </w:rPr>
              <w:t>5 días hábiles.</w:t>
            </w:r>
          </w:p>
        </w:tc>
        <w:tc>
          <w:tcPr>
            <w:tcW w:w="1773" w:type="pct"/>
            <w:gridSpan w:val="2"/>
            <w:tcBorders>
              <w:top w:val="single" w:sz="6" w:space="0" w:color="auto"/>
              <w:left w:val="single" w:sz="6" w:space="0" w:color="auto"/>
              <w:bottom w:val="single" w:sz="6" w:space="0" w:color="auto"/>
              <w:right w:val="single" w:sz="6" w:space="0" w:color="auto"/>
            </w:tcBorders>
          </w:tcPr>
          <w:p w14:paraId="49144100" w14:textId="77777777" w:rsidR="002D7540" w:rsidRPr="006D3990" w:rsidRDefault="002D7540" w:rsidP="00407871">
            <w:pPr>
              <w:pStyle w:val="Texto"/>
              <w:spacing w:before="40" w:after="40" w:line="290" w:lineRule="exact"/>
              <w:ind w:firstLine="0"/>
              <w:rPr>
                <w:sz w:val="16"/>
              </w:rPr>
            </w:pPr>
            <w:r w:rsidRPr="006D3990">
              <w:rPr>
                <w:sz w:val="16"/>
              </w:rPr>
              <w:t>10 días hábiles.</w:t>
            </w:r>
          </w:p>
        </w:tc>
      </w:tr>
      <w:tr w:rsidR="002D7540" w:rsidRPr="006D3990" w14:paraId="74D66D80"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C0C0C0"/>
          </w:tcPr>
          <w:p w14:paraId="2B5F22DD" w14:textId="77777777" w:rsidR="002D7540" w:rsidRPr="006D3990" w:rsidRDefault="002D7540" w:rsidP="00407871">
            <w:pPr>
              <w:pStyle w:val="Texto"/>
              <w:spacing w:before="40" w:after="40" w:line="290" w:lineRule="exact"/>
              <w:ind w:firstLine="0"/>
              <w:jc w:val="center"/>
              <w:rPr>
                <w:b/>
                <w:sz w:val="16"/>
              </w:rPr>
            </w:pPr>
            <w:r w:rsidRPr="006D3990">
              <w:rPr>
                <w:b/>
                <w:sz w:val="16"/>
              </w:rPr>
              <w:t>¿Qué documento obtengo al finalizar el trámite o servicio?</w:t>
            </w:r>
          </w:p>
        </w:tc>
        <w:tc>
          <w:tcPr>
            <w:tcW w:w="2741" w:type="pct"/>
            <w:gridSpan w:val="3"/>
            <w:tcBorders>
              <w:top w:val="single" w:sz="6" w:space="0" w:color="auto"/>
              <w:left w:val="single" w:sz="6" w:space="0" w:color="auto"/>
              <w:bottom w:val="single" w:sz="6" w:space="0" w:color="auto"/>
              <w:right w:val="single" w:sz="6" w:space="0" w:color="auto"/>
            </w:tcBorders>
            <w:shd w:val="clear" w:color="auto" w:fill="C0C0C0"/>
          </w:tcPr>
          <w:p w14:paraId="7BC94E86" w14:textId="77777777" w:rsidR="002D7540" w:rsidRPr="006D3990" w:rsidRDefault="002D7540" w:rsidP="00407871">
            <w:pPr>
              <w:pStyle w:val="Texto"/>
              <w:spacing w:before="40" w:after="40" w:line="290" w:lineRule="exact"/>
              <w:ind w:firstLine="0"/>
              <w:jc w:val="center"/>
              <w:rPr>
                <w:b/>
                <w:sz w:val="16"/>
              </w:rPr>
            </w:pPr>
            <w:r w:rsidRPr="006D3990">
              <w:rPr>
                <w:b/>
                <w:sz w:val="16"/>
              </w:rPr>
              <w:t>¿Cuál es la vigencia del trámite o servicio?</w:t>
            </w:r>
          </w:p>
        </w:tc>
      </w:tr>
      <w:tr w:rsidR="002D7540" w:rsidRPr="006D3990" w14:paraId="22228CC4"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tcPr>
          <w:p w14:paraId="6133CD65" w14:textId="77777777" w:rsidR="002D7540" w:rsidRPr="006D3990" w:rsidRDefault="002D7540" w:rsidP="00407871">
            <w:pPr>
              <w:pStyle w:val="Texto"/>
              <w:spacing w:before="40" w:after="40" w:line="290" w:lineRule="exact"/>
              <w:ind w:firstLine="0"/>
              <w:rPr>
                <w:sz w:val="16"/>
              </w:rPr>
            </w:pPr>
            <w:r w:rsidRPr="006D3990">
              <w:rPr>
                <w:sz w:val="16"/>
              </w:rPr>
              <w:t>Acuse de recepción y respuesta.</w:t>
            </w:r>
          </w:p>
        </w:tc>
        <w:tc>
          <w:tcPr>
            <w:tcW w:w="2741" w:type="pct"/>
            <w:gridSpan w:val="3"/>
            <w:tcBorders>
              <w:top w:val="single" w:sz="6" w:space="0" w:color="auto"/>
              <w:left w:val="single" w:sz="6" w:space="0" w:color="auto"/>
              <w:bottom w:val="single" w:sz="6" w:space="0" w:color="auto"/>
              <w:right w:val="single" w:sz="6" w:space="0" w:color="auto"/>
            </w:tcBorders>
          </w:tcPr>
          <w:p w14:paraId="1B5B8C50" w14:textId="77777777" w:rsidR="002D7540" w:rsidRPr="006D3990" w:rsidRDefault="002D7540" w:rsidP="00407871">
            <w:pPr>
              <w:pStyle w:val="Texto"/>
              <w:spacing w:before="40" w:after="40" w:line="290" w:lineRule="exact"/>
              <w:ind w:firstLine="0"/>
              <w:rPr>
                <w:sz w:val="16"/>
              </w:rPr>
            </w:pPr>
            <w:r w:rsidRPr="006D3990">
              <w:rPr>
                <w:sz w:val="16"/>
              </w:rPr>
              <w:t>Anual.</w:t>
            </w:r>
          </w:p>
        </w:tc>
      </w:tr>
      <w:tr w:rsidR="002D7540" w:rsidRPr="006D3990" w14:paraId="7C8004E5"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227EFB6B" w14:textId="77777777" w:rsidR="002D7540" w:rsidRPr="006D3990" w:rsidRDefault="002D7540" w:rsidP="00407871">
            <w:pPr>
              <w:pStyle w:val="Texto"/>
              <w:spacing w:before="40" w:after="40" w:line="290" w:lineRule="exact"/>
              <w:ind w:firstLine="0"/>
              <w:jc w:val="center"/>
              <w:rPr>
                <w:b/>
                <w:sz w:val="16"/>
              </w:rPr>
            </w:pPr>
            <w:r w:rsidRPr="006D3990">
              <w:rPr>
                <w:b/>
                <w:sz w:val="16"/>
              </w:rPr>
              <w:t>CANALES DE ATENCIÓN</w:t>
            </w:r>
          </w:p>
        </w:tc>
      </w:tr>
      <w:tr w:rsidR="002D7540" w:rsidRPr="006D3990" w14:paraId="3F8F115A"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C0C0C0"/>
          </w:tcPr>
          <w:p w14:paraId="5648BAE7" w14:textId="77777777" w:rsidR="002D7540" w:rsidRPr="006D3990" w:rsidRDefault="002D7540" w:rsidP="00407871">
            <w:pPr>
              <w:pStyle w:val="Texto"/>
              <w:spacing w:before="40" w:after="40" w:line="290" w:lineRule="exact"/>
              <w:ind w:firstLine="0"/>
              <w:jc w:val="center"/>
              <w:rPr>
                <w:b/>
                <w:sz w:val="16"/>
              </w:rPr>
            </w:pPr>
            <w:r w:rsidRPr="006D3990">
              <w:rPr>
                <w:b/>
                <w:sz w:val="16"/>
              </w:rPr>
              <w:t>Consultas y dudas</w:t>
            </w:r>
          </w:p>
        </w:tc>
        <w:tc>
          <w:tcPr>
            <w:tcW w:w="2741" w:type="pct"/>
            <w:gridSpan w:val="3"/>
            <w:tcBorders>
              <w:top w:val="single" w:sz="6" w:space="0" w:color="auto"/>
              <w:left w:val="single" w:sz="6" w:space="0" w:color="auto"/>
              <w:bottom w:val="single" w:sz="6" w:space="0" w:color="auto"/>
              <w:right w:val="single" w:sz="6" w:space="0" w:color="auto"/>
            </w:tcBorders>
            <w:shd w:val="clear" w:color="auto" w:fill="C0C0C0"/>
          </w:tcPr>
          <w:p w14:paraId="3F37178B" w14:textId="77777777" w:rsidR="002D7540" w:rsidRPr="006D3990" w:rsidRDefault="002D7540" w:rsidP="00407871">
            <w:pPr>
              <w:pStyle w:val="Texto"/>
              <w:spacing w:before="40" w:after="40" w:line="290" w:lineRule="exact"/>
              <w:ind w:firstLine="0"/>
              <w:jc w:val="center"/>
              <w:rPr>
                <w:b/>
                <w:sz w:val="16"/>
              </w:rPr>
            </w:pPr>
            <w:r w:rsidRPr="006D3990">
              <w:rPr>
                <w:b/>
                <w:sz w:val="16"/>
              </w:rPr>
              <w:t>Quejas y denuncias</w:t>
            </w:r>
          </w:p>
        </w:tc>
      </w:tr>
      <w:tr w:rsidR="002D7540" w:rsidRPr="006D3990" w14:paraId="686B5A95"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tcPr>
          <w:p w14:paraId="6E998C13" w14:textId="77777777" w:rsidR="002D7540" w:rsidRPr="006D3990" w:rsidRDefault="002D7540" w:rsidP="002D7540">
            <w:pPr>
              <w:pStyle w:val="Texto"/>
              <w:numPr>
                <w:ilvl w:val="0"/>
                <w:numId w:val="14"/>
              </w:numPr>
              <w:spacing w:before="40" w:after="40" w:line="296" w:lineRule="exact"/>
              <w:ind w:left="432" w:hanging="432"/>
              <w:rPr>
                <w:sz w:val="16"/>
                <w:szCs w:val="18"/>
              </w:rPr>
            </w:pPr>
            <w:proofErr w:type="spellStart"/>
            <w:r w:rsidRPr="006D3990">
              <w:rPr>
                <w:sz w:val="16"/>
                <w:szCs w:val="18"/>
              </w:rPr>
              <w:t>MarcaSAT</w:t>
            </w:r>
            <w:proofErr w:type="spellEnd"/>
            <w:r w:rsidRPr="006D3990">
              <w:rPr>
                <w:sz w:val="16"/>
                <w:szCs w:val="18"/>
              </w:rPr>
              <w:t xml:space="preserve"> de lunes a viernes de 8:00 a 18:30 </w:t>
            </w:r>
            <w:proofErr w:type="spellStart"/>
            <w:r w:rsidRPr="006D3990">
              <w:rPr>
                <w:sz w:val="16"/>
                <w:szCs w:val="18"/>
              </w:rPr>
              <w:t>hrs</w:t>
            </w:r>
            <w:proofErr w:type="spellEnd"/>
            <w:r w:rsidRPr="006D3990">
              <w:rPr>
                <w:sz w:val="16"/>
                <w:szCs w:val="18"/>
              </w:rPr>
              <w:t>., excepto días inhábiles:</w:t>
            </w:r>
          </w:p>
          <w:p w14:paraId="139FA1B4" w14:textId="77777777" w:rsidR="002D7540" w:rsidRPr="006D3990" w:rsidRDefault="002D7540" w:rsidP="00407871">
            <w:pPr>
              <w:pStyle w:val="Texto"/>
              <w:spacing w:before="40" w:after="40" w:line="296" w:lineRule="exact"/>
              <w:ind w:left="432" w:firstLine="0"/>
              <w:rPr>
                <w:sz w:val="16"/>
                <w:szCs w:val="18"/>
              </w:rPr>
            </w:pPr>
            <w:r w:rsidRPr="006D3990">
              <w:rPr>
                <w:sz w:val="16"/>
                <w:szCs w:val="18"/>
              </w:rPr>
              <w:t>Atención telefónica: desde cualquier parte del país 55 627 22 728 y para el exterior del país (+52) 55 627 22 728.</w:t>
            </w:r>
          </w:p>
          <w:p w14:paraId="6E0B1FF9" w14:textId="77777777" w:rsidR="002D7540" w:rsidRPr="006D3990" w:rsidRDefault="002D7540" w:rsidP="00407871">
            <w:pPr>
              <w:pStyle w:val="Texto"/>
              <w:spacing w:before="40" w:after="40" w:line="296" w:lineRule="exact"/>
              <w:ind w:left="432" w:firstLine="0"/>
              <w:rPr>
                <w:sz w:val="16"/>
                <w:szCs w:val="18"/>
              </w:rPr>
            </w:pPr>
            <w:r w:rsidRPr="006D3990">
              <w:rPr>
                <w:sz w:val="16"/>
                <w:szCs w:val="18"/>
              </w:rPr>
              <w:t xml:space="preserve">Vía Chat: </w:t>
            </w:r>
            <w:r w:rsidRPr="006D3990">
              <w:rPr>
                <w:sz w:val="16"/>
                <w:szCs w:val="18"/>
                <w:u w:val="single"/>
              </w:rPr>
              <w:t>http://chat.sat.gob.mx</w:t>
            </w:r>
          </w:p>
          <w:p w14:paraId="3BD68C64" w14:textId="77777777" w:rsidR="002D7540" w:rsidRPr="006D3990" w:rsidRDefault="002D7540" w:rsidP="002D7540">
            <w:pPr>
              <w:pStyle w:val="Texto"/>
              <w:numPr>
                <w:ilvl w:val="0"/>
                <w:numId w:val="14"/>
              </w:numPr>
              <w:spacing w:before="40" w:after="40" w:line="296" w:lineRule="exact"/>
              <w:ind w:left="432" w:hanging="432"/>
              <w:rPr>
                <w:sz w:val="16"/>
                <w:szCs w:val="18"/>
              </w:rPr>
            </w:pPr>
            <w:r w:rsidRPr="006D3990">
              <w:rPr>
                <w:sz w:val="16"/>
                <w:szCs w:val="18"/>
              </w:rPr>
              <w:t>Atención personal en las Oficinas del SAT ubicadas en diversas ciudades del país, como se establece en la siguiente liga:</w:t>
            </w:r>
          </w:p>
          <w:p w14:paraId="30D4B8C3" w14:textId="77777777" w:rsidR="002D7540" w:rsidRPr="006D3990" w:rsidRDefault="002D7540" w:rsidP="00407871">
            <w:pPr>
              <w:pStyle w:val="Texto"/>
              <w:spacing w:before="40" w:after="40" w:line="296" w:lineRule="exact"/>
              <w:ind w:left="432" w:firstLine="0"/>
              <w:rPr>
                <w:sz w:val="16"/>
                <w:szCs w:val="18"/>
              </w:rPr>
            </w:pPr>
            <w:r w:rsidRPr="006D3990">
              <w:rPr>
                <w:sz w:val="16"/>
                <w:szCs w:val="18"/>
                <w:u w:val="single"/>
              </w:rPr>
              <w:t>https://www.sat.gob.mx/personas/directorio-nacional-de-modulos-de-servicios-tributarios</w:t>
            </w:r>
          </w:p>
          <w:p w14:paraId="6BC0E1E9" w14:textId="77777777" w:rsidR="002D7540" w:rsidRPr="006D3990" w:rsidRDefault="002D7540" w:rsidP="00407871">
            <w:pPr>
              <w:pStyle w:val="Texto"/>
              <w:spacing w:before="40" w:after="40" w:line="296" w:lineRule="exact"/>
              <w:ind w:left="432" w:firstLine="0"/>
              <w:rPr>
                <w:sz w:val="16"/>
                <w:szCs w:val="18"/>
              </w:rPr>
            </w:pPr>
            <w:r w:rsidRPr="006D3990">
              <w:rPr>
                <w:sz w:val="16"/>
                <w:szCs w:val="18"/>
              </w:rPr>
              <w:t xml:space="preserve">Los días y horarios siguientes: lunes a viernes de 9:00 a 16:00 </w:t>
            </w:r>
            <w:proofErr w:type="spellStart"/>
            <w:r w:rsidRPr="006D3990">
              <w:rPr>
                <w:sz w:val="16"/>
                <w:szCs w:val="18"/>
              </w:rPr>
              <w:t>hrs</w:t>
            </w:r>
            <w:proofErr w:type="spellEnd"/>
            <w:r w:rsidRPr="006D3990">
              <w:rPr>
                <w:sz w:val="16"/>
                <w:szCs w:val="18"/>
              </w:rPr>
              <w:t>., excepto días inhábiles.</w:t>
            </w:r>
          </w:p>
        </w:tc>
        <w:tc>
          <w:tcPr>
            <w:tcW w:w="2741" w:type="pct"/>
            <w:gridSpan w:val="3"/>
            <w:tcBorders>
              <w:top w:val="single" w:sz="6" w:space="0" w:color="auto"/>
              <w:left w:val="single" w:sz="6" w:space="0" w:color="auto"/>
              <w:bottom w:val="single" w:sz="6" w:space="0" w:color="auto"/>
              <w:right w:val="single" w:sz="6" w:space="0" w:color="auto"/>
            </w:tcBorders>
          </w:tcPr>
          <w:p w14:paraId="61A79603" w14:textId="77777777" w:rsidR="002D7540" w:rsidRPr="006D3990" w:rsidRDefault="002D7540" w:rsidP="002D7540">
            <w:pPr>
              <w:pStyle w:val="Texto"/>
              <w:numPr>
                <w:ilvl w:val="0"/>
                <w:numId w:val="12"/>
              </w:numPr>
              <w:spacing w:before="40" w:after="40" w:line="296" w:lineRule="exact"/>
              <w:ind w:left="432" w:hanging="432"/>
              <w:rPr>
                <w:sz w:val="16"/>
              </w:rPr>
            </w:pPr>
            <w:r w:rsidRPr="006D3990">
              <w:rPr>
                <w:sz w:val="16"/>
              </w:rPr>
              <w:t>Quejas y Denuncias SAT desde cualquier parte del país: 55 885 22 222 y para el exterior del país (+52) 55 885 22 222 (quejas y denuncias).</w:t>
            </w:r>
          </w:p>
          <w:p w14:paraId="7532E05B" w14:textId="77777777" w:rsidR="002D7540" w:rsidRPr="006D3990" w:rsidRDefault="002D7540" w:rsidP="002D7540">
            <w:pPr>
              <w:pStyle w:val="Texto"/>
              <w:numPr>
                <w:ilvl w:val="0"/>
                <w:numId w:val="13"/>
              </w:numPr>
              <w:spacing w:before="40" w:after="40" w:line="296" w:lineRule="exact"/>
              <w:ind w:left="432" w:hanging="432"/>
              <w:rPr>
                <w:sz w:val="16"/>
              </w:rPr>
            </w:pPr>
            <w:r w:rsidRPr="006D3990">
              <w:rPr>
                <w:sz w:val="16"/>
              </w:rPr>
              <w:t xml:space="preserve">Correo electrónico: </w:t>
            </w:r>
            <w:r w:rsidRPr="006D3990">
              <w:rPr>
                <w:sz w:val="16"/>
                <w:u w:val="single"/>
              </w:rPr>
              <w:t>denuncias@sat.gob.mx</w:t>
            </w:r>
          </w:p>
          <w:p w14:paraId="3BD5F925" w14:textId="77777777" w:rsidR="002D7540" w:rsidRPr="006D3990" w:rsidRDefault="002D7540" w:rsidP="002D7540">
            <w:pPr>
              <w:pStyle w:val="Texto"/>
              <w:numPr>
                <w:ilvl w:val="0"/>
                <w:numId w:val="13"/>
              </w:numPr>
              <w:spacing w:before="40" w:after="40" w:line="296" w:lineRule="exact"/>
              <w:ind w:left="432" w:hanging="432"/>
              <w:rPr>
                <w:sz w:val="16"/>
              </w:rPr>
            </w:pPr>
            <w:r w:rsidRPr="006D3990">
              <w:rPr>
                <w:sz w:val="16"/>
              </w:rPr>
              <w:t xml:space="preserve">En el Portal del SAT: </w:t>
            </w:r>
            <w:r w:rsidRPr="006D3990">
              <w:rPr>
                <w:sz w:val="16"/>
                <w:u w:val="single"/>
              </w:rPr>
              <w:t>https://www.sat.gob.mx/aplicacion/50409/presenta-tu-queja-o-denuncia</w:t>
            </w:r>
          </w:p>
          <w:p w14:paraId="1AC3E479" w14:textId="77777777" w:rsidR="002D7540" w:rsidRPr="006D3990" w:rsidRDefault="002D7540" w:rsidP="002D7540">
            <w:pPr>
              <w:pStyle w:val="Texto"/>
              <w:numPr>
                <w:ilvl w:val="0"/>
                <w:numId w:val="11"/>
              </w:numPr>
              <w:spacing w:before="40" w:after="40" w:line="296" w:lineRule="exact"/>
              <w:ind w:left="432" w:hanging="432"/>
              <w:rPr>
                <w:sz w:val="16"/>
              </w:rPr>
            </w:pPr>
            <w:r w:rsidRPr="006D3990">
              <w:rPr>
                <w:sz w:val="16"/>
              </w:rPr>
              <w:t>Teléfonos rojos ubicados en las oficinas del SAT.</w:t>
            </w:r>
          </w:p>
          <w:p w14:paraId="6820BC3D" w14:textId="77777777" w:rsidR="002D7540" w:rsidRPr="006D3990" w:rsidRDefault="002D7540" w:rsidP="002D7540">
            <w:pPr>
              <w:pStyle w:val="Texto"/>
              <w:numPr>
                <w:ilvl w:val="0"/>
                <w:numId w:val="11"/>
              </w:numPr>
              <w:spacing w:before="40" w:after="40" w:line="296" w:lineRule="exact"/>
              <w:ind w:left="432" w:hanging="432"/>
              <w:rPr>
                <w:sz w:val="16"/>
              </w:rPr>
            </w:pPr>
            <w:proofErr w:type="spellStart"/>
            <w:r w:rsidRPr="006D3990">
              <w:rPr>
                <w:sz w:val="16"/>
              </w:rPr>
              <w:t>MarcaSAT</w:t>
            </w:r>
            <w:proofErr w:type="spellEnd"/>
            <w:r w:rsidRPr="006D3990">
              <w:rPr>
                <w:sz w:val="16"/>
              </w:rPr>
              <w:t xml:space="preserve"> 55 627 22 728 opción 8.</w:t>
            </w:r>
          </w:p>
          <w:p w14:paraId="4AE25889" w14:textId="77777777" w:rsidR="002D7540" w:rsidRPr="006D3990" w:rsidRDefault="002D7540" w:rsidP="00407871">
            <w:pPr>
              <w:pStyle w:val="Texto"/>
              <w:spacing w:before="40" w:after="40" w:line="296" w:lineRule="exact"/>
              <w:ind w:left="432" w:hanging="432"/>
              <w:rPr>
                <w:sz w:val="16"/>
                <w:szCs w:val="18"/>
              </w:rPr>
            </w:pPr>
          </w:p>
        </w:tc>
      </w:tr>
      <w:tr w:rsidR="002D7540" w:rsidRPr="006D3990" w14:paraId="143D74F1"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797EE5A9" w14:textId="77777777" w:rsidR="002D7540" w:rsidRPr="006D3990" w:rsidRDefault="002D7540" w:rsidP="00407871">
            <w:pPr>
              <w:pStyle w:val="Texto"/>
              <w:spacing w:before="40" w:after="40" w:line="284" w:lineRule="exact"/>
              <w:ind w:firstLine="0"/>
              <w:jc w:val="center"/>
              <w:rPr>
                <w:b/>
                <w:sz w:val="16"/>
              </w:rPr>
            </w:pPr>
            <w:r w:rsidRPr="006D3990">
              <w:rPr>
                <w:b/>
                <w:sz w:val="16"/>
              </w:rPr>
              <w:t>Información adicional</w:t>
            </w:r>
          </w:p>
        </w:tc>
      </w:tr>
      <w:tr w:rsidR="002D7540" w:rsidRPr="006D3990" w14:paraId="08B6EA99"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14BBEE70" w14:textId="77777777" w:rsidR="002D7540" w:rsidRPr="006D3990" w:rsidRDefault="002D7540" w:rsidP="00407871">
            <w:pPr>
              <w:pStyle w:val="Texto"/>
              <w:spacing w:before="40" w:after="40" w:line="284" w:lineRule="exact"/>
              <w:ind w:firstLine="0"/>
              <w:rPr>
                <w:sz w:val="16"/>
              </w:rPr>
            </w:pPr>
            <w:r w:rsidRPr="006D3990">
              <w:rPr>
                <w:sz w:val="16"/>
              </w:rPr>
              <w:t>No aplica.</w:t>
            </w:r>
          </w:p>
        </w:tc>
      </w:tr>
      <w:tr w:rsidR="002D7540" w:rsidRPr="006D3990" w14:paraId="3BCFEAE5"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6C52B3FD" w14:textId="77777777" w:rsidR="002D7540" w:rsidRPr="006D3990" w:rsidRDefault="002D7540" w:rsidP="00407871">
            <w:pPr>
              <w:pStyle w:val="Texto"/>
              <w:spacing w:before="40" w:after="40" w:line="284" w:lineRule="exact"/>
              <w:ind w:firstLine="0"/>
              <w:jc w:val="center"/>
              <w:rPr>
                <w:b/>
                <w:sz w:val="16"/>
              </w:rPr>
            </w:pPr>
            <w:r w:rsidRPr="006D3990">
              <w:rPr>
                <w:b/>
                <w:sz w:val="16"/>
              </w:rPr>
              <w:t>Fundamento jurídico</w:t>
            </w:r>
          </w:p>
        </w:tc>
      </w:tr>
      <w:tr w:rsidR="002D7540" w:rsidRPr="006D3990" w14:paraId="05E9F0B9"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327321F1" w14:textId="77777777" w:rsidR="002D7540" w:rsidRPr="006D3990" w:rsidRDefault="002D7540" w:rsidP="00407871">
            <w:pPr>
              <w:pStyle w:val="Texto"/>
              <w:spacing w:before="40" w:after="40" w:line="284" w:lineRule="exact"/>
              <w:ind w:firstLine="0"/>
              <w:rPr>
                <w:sz w:val="16"/>
              </w:rPr>
            </w:pPr>
            <w:r w:rsidRPr="006D3990">
              <w:rPr>
                <w:sz w:val="16"/>
              </w:rPr>
              <w:t>Artículos: 33-B del CFF; Primero, Segundo, DECRETO DOF 21/10/2022; Regla 11.4.2. de la RMF.</w:t>
            </w:r>
          </w:p>
        </w:tc>
      </w:tr>
    </w:tbl>
    <w:p w14:paraId="7AC49855" w14:textId="77777777" w:rsidR="002D7540" w:rsidRPr="00FA0E20" w:rsidRDefault="002D7540" w:rsidP="002D7540">
      <w:pPr>
        <w:pStyle w:val="Texto"/>
        <w:rPr>
          <w:szCs w:val="18"/>
        </w:rPr>
      </w:pPr>
    </w:p>
    <w:tbl>
      <w:tblPr>
        <w:tblW w:w="5000" w:type="pct"/>
        <w:tblLayout w:type="fixed"/>
        <w:tblCellMar>
          <w:left w:w="72" w:type="dxa"/>
          <w:right w:w="72" w:type="dxa"/>
        </w:tblCellMar>
        <w:tblLook w:val="0000" w:firstRow="0" w:lastRow="0" w:firstColumn="0" w:lastColumn="0" w:noHBand="0" w:noVBand="0"/>
      </w:tblPr>
      <w:tblGrid>
        <w:gridCol w:w="1136"/>
        <w:gridCol w:w="1738"/>
        <w:gridCol w:w="118"/>
        <w:gridCol w:w="995"/>
        <w:gridCol w:w="1752"/>
        <w:gridCol w:w="676"/>
        <w:gridCol w:w="2407"/>
      </w:tblGrid>
      <w:tr w:rsidR="002D7540" w:rsidRPr="006D3990" w14:paraId="377DC79E"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6314FEBF" w14:textId="77777777" w:rsidR="002D7540" w:rsidRPr="006D3990" w:rsidRDefault="002D7540" w:rsidP="00407871">
            <w:pPr>
              <w:pStyle w:val="Texto"/>
              <w:spacing w:before="40" w:after="40" w:line="260" w:lineRule="exact"/>
              <w:ind w:firstLine="0"/>
              <w:jc w:val="center"/>
              <w:rPr>
                <w:b/>
                <w:sz w:val="16"/>
              </w:rPr>
            </w:pPr>
            <w:r w:rsidRPr="006D3990">
              <w:rPr>
                <w:b/>
                <w:sz w:val="16"/>
              </w:rPr>
              <w:t>2/DEC-5 Aviso de conformidad para que se aplique la compensación permanente de fondos que deben presentar las entidades federativas</w:t>
            </w:r>
          </w:p>
        </w:tc>
      </w:tr>
      <w:tr w:rsidR="002D7540" w:rsidRPr="006D3990" w14:paraId="63A4451C" w14:textId="77777777" w:rsidTr="00407871">
        <w:tblPrEx>
          <w:tblCellMar>
            <w:top w:w="0" w:type="dxa"/>
            <w:bottom w:w="0" w:type="dxa"/>
          </w:tblCellMar>
        </w:tblPrEx>
        <w:trPr>
          <w:trHeight w:val="20"/>
        </w:trPr>
        <w:tc>
          <w:tcPr>
            <w:tcW w:w="644" w:type="pct"/>
            <w:vMerge w:val="restart"/>
            <w:tcBorders>
              <w:top w:val="single" w:sz="6" w:space="0" w:color="auto"/>
              <w:left w:val="single" w:sz="6" w:space="0" w:color="auto"/>
              <w:right w:val="single" w:sz="6" w:space="0" w:color="auto"/>
            </w:tcBorders>
          </w:tcPr>
          <w:p w14:paraId="6F5FD741" w14:textId="77777777" w:rsidR="002D7540" w:rsidRPr="006D3990" w:rsidRDefault="002D7540" w:rsidP="00407871">
            <w:pPr>
              <w:pStyle w:val="Texto"/>
              <w:tabs>
                <w:tab w:val="right" w:pos="990"/>
              </w:tabs>
              <w:spacing w:before="40" w:after="40" w:line="260" w:lineRule="exact"/>
              <w:ind w:firstLine="0"/>
              <w:rPr>
                <w:b/>
                <w:sz w:val="16"/>
                <w:szCs w:val="18"/>
              </w:rPr>
            </w:pPr>
            <w:r w:rsidRPr="006D3990">
              <w:rPr>
                <w:b/>
                <w:sz w:val="16"/>
                <w:szCs w:val="18"/>
              </w:rPr>
              <w:t>Trámite</w:t>
            </w:r>
            <w:r w:rsidRPr="006D3990">
              <w:rPr>
                <w:b/>
                <w:sz w:val="16"/>
                <w:szCs w:val="18"/>
              </w:rPr>
              <w:tab/>
            </w:r>
            <w:r w:rsidRPr="006D3990">
              <w:rPr>
                <w:noProof/>
                <w:position w:val="-6"/>
                <w:sz w:val="16"/>
                <w:szCs w:val="18"/>
              </w:rPr>
              <w:drawing>
                <wp:inline distT="0" distB="0" distL="0" distR="0" wp14:anchorId="72BDEBF1" wp14:editId="7B1183C1">
                  <wp:extent cx="113665" cy="113665"/>
                  <wp:effectExtent l="0" t="0" r="0" b="0"/>
                  <wp:docPr id="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p w14:paraId="4AD1D72B" w14:textId="77777777" w:rsidR="002D7540" w:rsidRPr="006D3990" w:rsidRDefault="002D7540" w:rsidP="00407871">
            <w:pPr>
              <w:pStyle w:val="Texto"/>
              <w:tabs>
                <w:tab w:val="right" w:pos="990"/>
              </w:tabs>
              <w:spacing w:before="40" w:after="40" w:line="260" w:lineRule="exact"/>
              <w:ind w:firstLine="0"/>
              <w:rPr>
                <w:sz w:val="16"/>
              </w:rPr>
            </w:pPr>
            <w:r w:rsidRPr="006D3990">
              <w:rPr>
                <w:b/>
                <w:sz w:val="16"/>
              </w:rPr>
              <w:t>Servicio</w:t>
            </w:r>
            <w:r w:rsidRPr="006D3990">
              <w:rPr>
                <w:b/>
                <w:sz w:val="16"/>
              </w:rPr>
              <w:tab/>
            </w:r>
            <w:r w:rsidRPr="006D3990">
              <w:rPr>
                <w:noProof/>
                <w:position w:val="-6"/>
                <w:sz w:val="16"/>
              </w:rPr>
              <w:drawing>
                <wp:inline distT="0" distB="0" distL="0" distR="0" wp14:anchorId="69F88DCE" wp14:editId="7F64FA10">
                  <wp:extent cx="113665" cy="113665"/>
                  <wp:effectExtent l="0" t="0" r="0" b="0"/>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tc>
        <w:tc>
          <w:tcPr>
            <w:tcW w:w="2992" w:type="pct"/>
            <w:gridSpan w:val="5"/>
            <w:tcBorders>
              <w:top w:val="single" w:sz="6" w:space="0" w:color="auto"/>
              <w:left w:val="single" w:sz="6" w:space="0" w:color="auto"/>
              <w:bottom w:val="single" w:sz="6" w:space="0" w:color="auto"/>
              <w:right w:val="single" w:sz="6" w:space="0" w:color="auto"/>
            </w:tcBorders>
            <w:shd w:val="clear" w:color="auto" w:fill="C0C0C0"/>
          </w:tcPr>
          <w:p w14:paraId="6F385E84" w14:textId="77777777" w:rsidR="002D7540" w:rsidRPr="006D3990" w:rsidRDefault="002D7540" w:rsidP="00407871">
            <w:pPr>
              <w:pStyle w:val="Texto"/>
              <w:spacing w:before="40" w:after="40" w:line="260" w:lineRule="exact"/>
              <w:ind w:firstLine="0"/>
              <w:jc w:val="center"/>
              <w:rPr>
                <w:sz w:val="16"/>
              </w:rPr>
            </w:pPr>
            <w:r w:rsidRPr="006D3990">
              <w:rPr>
                <w:b/>
                <w:sz w:val="16"/>
              </w:rPr>
              <w:t>Descripción del trámite o servicio</w:t>
            </w:r>
          </w:p>
        </w:tc>
        <w:tc>
          <w:tcPr>
            <w:tcW w:w="1364" w:type="pct"/>
            <w:tcBorders>
              <w:top w:val="single" w:sz="6" w:space="0" w:color="auto"/>
              <w:left w:val="single" w:sz="6" w:space="0" w:color="auto"/>
              <w:bottom w:val="single" w:sz="6" w:space="0" w:color="auto"/>
              <w:right w:val="single" w:sz="6" w:space="0" w:color="auto"/>
            </w:tcBorders>
            <w:shd w:val="clear" w:color="auto" w:fill="C0C0C0"/>
          </w:tcPr>
          <w:p w14:paraId="608EDC3F" w14:textId="77777777" w:rsidR="002D7540" w:rsidRPr="006D3990" w:rsidRDefault="002D7540" w:rsidP="00407871">
            <w:pPr>
              <w:pStyle w:val="Texto"/>
              <w:spacing w:before="40" w:after="40" w:line="260" w:lineRule="exact"/>
              <w:ind w:firstLine="0"/>
              <w:rPr>
                <w:sz w:val="16"/>
              </w:rPr>
            </w:pPr>
            <w:r w:rsidRPr="006D3990">
              <w:rPr>
                <w:b/>
                <w:sz w:val="16"/>
              </w:rPr>
              <w:t>Monto</w:t>
            </w:r>
          </w:p>
        </w:tc>
      </w:tr>
      <w:tr w:rsidR="002D7540" w:rsidRPr="006D3990" w14:paraId="284B5966" w14:textId="77777777" w:rsidTr="00407871">
        <w:tblPrEx>
          <w:tblCellMar>
            <w:top w:w="0" w:type="dxa"/>
            <w:bottom w:w="0" w:type="dxa"/>
          </w:tblCellMar>
        </w:tblPrEx>
        <w:trPr>
          <w:trHeight w:val="20"/>
        </w:trPr>
        <w:tc>
          <w:tcPr>
            <w:tcW w:w="644" w:type="pct"/>
            <w:vMerge/>
            <w:tcBorders>
              <w:left w:val="single" w:sz="6" w:space="0" w:color="auto"/>
              <w:right w:val="single" w:sz="6" w:space="0" w:color="auto"/>
            </w:tcBorders>
          </w:tcPr>
          <w:p w14:paraId="2FFC366A" w14:textId="77777777" w:rsidR="002D7540" w:rsidRPr="006D3990" w:rsidRDefault="002D7540" w:rsidP="00407871">
            <w:pPr>
              <w:pStyle w:val="Texto"/>
              <w:spacing w:before="40" w:after="40" w:line="260" w:lineRule="exact"/>
              <w:ind w:firstLine="0"/>
              <w:rPr>
                <w:sz w:val="16"/>
                <w:szCs w:val="18"/>
              </w:rPr>
            </w:pPr>
          </w:p>
        </w:tc>
        <w:tc>
          <w:tcPr>
            <w:tcW w:w="2992" w:type="pct"/>
            <w:gridSpan w:val="5"/>
            <w:vMerge w:val="restart"/>
            <w:tcBorders>
              <w:top w:val="single" w:sz="6" w:space="0" w:color="auto"/>
              <w:left w:val="single" w:sz="6" w:space="0" w:color="auto"/>
              <w:right w:val="single" w:sz="6" w:space="0" w:color="auto"/>
            </w:tcBorders>
          </w:tcPr>
          <w:p w14:paraId="79C041EB" w14:textId="77777777" w:rsidR="002D7540" w:rsidRPr="006D3990" w:rsidRDefault="002D7540" w:rsidP="00407871">
            <w:pPr>
              <w:pStyle w:val="Texto"/>
              <w:spacing w:before="40" w:after="40" w:line="260" w:lineRule="exact"/>
              <w:ind w:firstLine="0"/>
              <w:rPr>
                <w:sz w:val="16"/>
              </w:rPr>
            </w:pPr>
            <w:r w:rsidRPr="006D3990">
              <w:rPr>
                <w:sz w:val="16"/>
              </w:rPr>
              <w:t>Avisa a la Secretaría de Hacienda y Crédito Público para manifestar tu conformidad para que se aplique el procedimiento de compensación permanente de fondos.</w:t>
            </w:r>
          </w:p>
        </w:tc>
        <w:tc>
          <w:tcPr>
            <w:tcW w:w="1364" w:type="pct"/>
            <w:tcBorders>
              <w:top w:val="single" w:sz="6" w:space="0" w:color="auto"/>
              <w:left w:val="single" w:sz="6" w:space="0" w:color="auto"/>
              <w:bottom w:val="single" w:sz="6" w:space="0" w:color="auto"/>
              <w:right w:val="single" w:sz="6" w:space="0" w:color="auto"/>
            </w:tcBorders>
          </w:tcPr>
          <w:p w14:paraId="5FADC42A" w14:textId="77777777" w:rsidR="002D7540" w:rsidRPr="006D3990" w:rsidRDefault="002D7540" w:rsidP="00407871">
            <w:pPr>
              <w:pStyle w:val="Texto"/>
              <w:spacing w:before="40" w:after="40" w:line="260" w:lineRule="exact"/>
              <w:ind w:left="432" w:hanging="432"/>
              <w:rPr>
                <w:sz w:val="16"/>
              </w:rPr>
            </w:pPr>
            <w:r w:rsidRPr="006D3990">
              <w:rPr>
                <w:noProof/>
                <w:position w:val="-6"/>
                <w:sz w:val="16"/>
              </w:rPr>
              <w:drawing>
                <wp:inline distT="0" distB="0" distL="0" distR="0" wp14:anchorId="5FDA3D09" wp14:editId="52645A9C">
                  <wp:extent cx="113665" cy="113665"/>
                  <wp:effectExtent l="0" t="0" r="0" b="0"/>
                  <wp:docPr id="11" name="Imagen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sidRPr="006D3990">
              <w:rPr>
                <w:b/>
                <w:sz w:val="16"/>
              </w:rPr>
              <w:tab/>
              <w:t>Gratuito</w:t>
            </w:r>
          </w:p>
        </w:tc>
      </w:tr>
      <w:tr w:rsidR="002D7540" w:rsidRPr="006D3990" w14:paraId="786942AA" w14:textId="77777777" w:rsidTr="00407871">
        <w:tblPrEx>
          <w:tblCellMar>
            <w:top w:w="0" w:type="dxa"/>
            <w:bottom w:w="0" w:type="dxa"/>
          </w:tblCellMar>
        </w:tblPrEx>
        <w:trPr>
          <w:trHeight w:val="20"/>
        </w:trPr>
        <w:tc>
          <w:tcPr>
            <w:tcW w:w="644" w:type="pct"/>
            <w:vMerge/>
            <w:tcBorders>
              <w:left w:val="single" w:sz="6" w:space="0" w:color="auto"/>
              <w:bottom w:val="single" w:sz="6" w:space="0" w:color="auto"/>
              <w:right w:val="single" w:sz="6" w:space="0" w:color="auto"/>
            </w:tcBorders>
          </w:tcPr>
          <w:p w14:paraId="6DB1653C" w14:textId="77777777" w:rsidR="002D7540" w:rsidRPr="006D3990" w:rsidRDefault="002D7540" w:rsidP="00407871">
            <w:pPr>
              <w:pStyle w:val="Texto"/>
              <w:spacing w:before="40" w:after="40" w:line="260" w:lineRule="exact"/>
              <w:ind w:firstLine="0"/>
              <w:rPr>
                <w:sz w:val="16"/>
                <w:szCs w:val="18"/>
              </w:rPr>
            </w:pPr>
          </w:p>
        </w:tc>
        <w:tc>
          <w:tcPr>
            <w:tcW w:w="2992" w:type="pct"/>
            <w:gridSpan w:val="5"/>
            <w:vMerge/>
            <w:tcBorders>
              <w:left w:val="single" w:sz="6" w:space="0" w:color="auto"/>
              <w:bottom w:val="single" w:sz="6" w:space="0" w:color="auto"/>
              <w:right w:val="single" w:sz="6" w:space="0" w:color="auto"/>
            </w:tcBorders>
          </w:tcPr>
          <w:p w14:paraId="49859E11" w14:textId="77777777" w:rsidR="002D7540" w:rsidRPr="006D3990" w:rsidRDefault="002D7540" w:rsidP="00407871">
            <w:pPr>
              <w:pStyle w:val="Texto"/>
              <w:spacing w:before="40" w:after="40" w:line="260" w:lineRule="exact"/>
              <w:ind w:firstLine="0"/>
              <w:rPr>
                <w:sz w:val="16"/>
                <w:szCs w:val="18"/>
              </w:rPr>
            </w:pPr>
          </w:p>
        </w:tc>
        <w:tc>
          <w:tcPr>
            <w:tcW w:w="1364" w:type="pct"/>
            <w:tcBorders>
              <w:top w:val="single" w:sz="6" w:space="0" w:color="auto"/>
              <w:left w:val="single" w:sz="6" w:space="0" w:color="auto"/>
              <w:bottom w:val="single" w:sz="6" w:space="0" w:color="auto"/>
              <w:right w:val="single" w:sz="6" w:space="0" w:color="auto"/>
            </w:tcBorders>
          </w:tcPr>
          <w:p w14:paraId="260DC1FA" w14:textId="77777777" w:rsidR="002D7540" w:rsidRPr="006D3990" w:rsidRDefault="002D7540" w:rsidP="00407871">
            <w:pPr>
              <w:pStyle w:val="Texto"/>
              <w:spacing w:before="40" w:after="40" w:line="260" w:lineRule="exact"/>
              <w:ind w:left="432" w:hanging="432"/>
              <w:rPr>
                <w:b/>
                <w:sz w:val="16"/>
                <w:szCs w:val="18"/>
              </w:rPr>
            </w:pPr>
            <w:r w:rsidRPr="006D3990">
              <w:rPr>
                <w:noProof/>
                <w:position w:val="-6"/>
                <w:sz w:val="16"/>
                <w:szCs w:val="18"/>
              </w:rPr>
              <w:drawing>
                <wp:inline distT="0" distB="0" distL="0" distR="0" wp14:anchorId="6EF4F26D" wp14:editId="4605450B">
                  <wp:extent cx="113665" cy="113665"/>
                  <wp:effectExtent l="0" t="0" r="0" b="0"/>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sidRPr="006D3990">
              <w:rPr>
                <w:b/>
                <w:sz w:val="16"/>
                <w:szCs w:val="18"/>
              </w:rPr>
              <w:tab/>
              <w:t>Pago de derechos</w:t>
            </w:r>
          </w:p>
          <w:p w14:paraId="78D75874" w14:textId="77777777" w:rsidR="002D7540" w:rsidRPr="006D3990" w:rsidRDefault="002D7540" w:rsidP="00407871">
            <w:pPr>
              <w:pStyle w:val="Texto"/>
              <w:spacing w:before="40" w:after="40" w:line="260" w:lineRule="exact"/>
              <w:ind w:left="432" w:hanging="432"/>
              <w:rPr>
                <w:b/>
                <w:sz w:val="16"/>
              </w:rPr>
            </w:pPr>
            <w:r w:rsidRPr="006D3990">
              <w:rPr>
                <w:b/>
                <w:sz w:val="16"/>
              </w:rPr>
              <w:tab/>
              <w:t xml:space="preserve">Costo: </w:t>
            </w:r>
          </w:p>
        </w:tc>
      </w:tr>
      <w:tr w:rsidR="002D7540" w:rsidRPr="006D3990" w14:paraId="716F0914" w14:textId="77777777" w:rsidTr="00407871">
        <w:tblPrEx>
          <w:tblCellMar>
            <w:top w:w="0" w:type="dxa"/>
            <w:bottom w:w="0" w:type="dxa"/>
          </w:tblCellMar>
        </w:tblPrEx>
        <w:trPr>
          <w:trHeight w:val="20"/>
        </w:trPr>
        <w:tc>
          <w:tcPr>
            <w:tcW w:w="2260" w:type="pct"/>
            <w:gridSpan w:val="4"/>
            <w:tcBorders>
              <w:top w:val="single" w:sz="6" w:space="0" w:color="auto"/>
              <w:left w:val="single" w:sz="6" w:space="0" w:color="auto"/>
              <w:bottom w:val="single" w:sz="6" w:space="0" w:color="auto"/>
              <w:right w:val="single" w:sz="6" w:space="0" w:color="auto"/>
            </w:tcBorders>
            <w:shd w:val="clear" w:color="auto" w:fill="C0C0C0"/>
          </w:tcPr>
          <w:p w14:paraId="792F5C94" w14:textId="77777777" w:rsidR="002D7540" w:rsidRPr="006D3990" w:rsidRDefault="002D7540" w:rsidP="00407871">
            <w:pPr>
              <w:pStyle w:val="Texto"/>
              <w:spacing w:before="40" w:after="40" w:line="260" w:lineRule="exact"/>
              <w:ind w:firstLine="0"/>
              <w:jc w:val="center"/>
              <w:rPr>
                <w:b/>
                <w:sz w:val="16"/>
              </w:rPr>
            </w:pPr>
            <w:r w:rsidRPr="006D3990">
              <w:rPr>
                <w:b/>
                <w:sz w:val="16"/>
              </w:rPr>
              <w:t>¿Quién puede solicitar el trámite o servicio?</w:t>
            </w:r>
          </w:p>
        </w:tc>
        <w:tc>
          <w:tcPr>
            <w:tcW w:w="2740" w:type="pct"/>
            <w:gridSpan w:val="3"/>
            <w:tcBorders>
              <w:top w:val="single" w:sz="6" w:space="0" w:color="auto"/>
              <w:left w:val="single" w:sz="6" w:space="0" w:color="auto"/>
              <w:bottom w:val="single" w:sz="6" w:space="0" w:color="auto"/>
              <w:right w:val="single" w:sz="6" w:space="0" w:color="auto"/>
            </w:tcBorders>
            <w:shd w:val="clear" w:color="auto" w:fill="C0C0C0"/>
          </w:tcPr>
          <w:p w14:paraId="28FF9E77" w14:textId="77777777" w:rsidR="002D7540" w:rsidRPr="006D3990" w:rsidRDefault="002D7540" w:rsidP="00407871">
            <w:pPr>
              <w:pStyle w:val="Texto"/>
              <w:spacing w:before="40" w:after="40" w:line="260" w:lineRule="exact"/>
              <w:ind w:firstLine="0"/>
              <w:jc w:val="center"/>
              <w:rPr>
                <w:b/>
                <w:sz w:val="16"/>
              </w:rPr>
            </w:pPr>
            <w:r w:rsidRPr="006D3990">
              <w:rPr>
                <w:b/>
                <w:sz w:val="16"/>
              </w:rPr>
              <w:t>¿Cuándo se presenta?</w:t>
            </w:r>
          </w:p>
        </w:tc>
      </w:tr>
      <w:tr w:rsidR="002D7540" w:rsidRPr="006D3990" w14:paraId="7BF8543F" w14:textId="77777777" w:rsidTr="00407871">
        <w:tblPrEx>
          <w:tblCellMar>
            <w:top w:w="0" w:type="dxa"/>
            <w:bottom w:w="0" w:type="dxa"/>
          </w:tblCellMar>
        </w:tblPrEx>
        <w:trPr>
          <w:trHeight w:val="20"/>
        </w:trPr>
        <w:tc>
          <w:tcPr>
            <w:tcW w:w="2260" w:type="pct"/>
            <w:gridSpan w:val="4"/>
            <w:tcBorders>
              <w:top w:val="single" w:sz="6" w:space="0" w:color="auto"/>
              <w:left w:val="single" w:sz="6" w:space="0" w:color="auto"/>
              <w:bottom w:val="single" w:sz="6" w:space="0" w:color="auto"/>
              <w:right w:val="single" w:sz="6" w:space="0" w:color="auto"/>
            </w:tcBorders>
            <w:shd w:val="clear" w:color="auto" w:fill="FFFFFF"/>
          </w:tcPr>
          <w:p w14:paraId="4BBC39E7" w14:textId="77777777" w:rsidR="002D7540" w:rsidRPr="006D3990" w:rsidRDefault="002D7540" w:rsidP="00407871">
            <w:pPr>
              <w:pStyle w:val="Texto"/>
              <w:spacing w:before="40" w:after="40" w:line="260" w:lineRule="exact"/>
              <w:ind w:firstLine="0"/>
              <w:rPr>
                <w:sz w:val="16"/>
              </w:rPr>
            </w:pPr>
            <w:r w:rsidRPr="006D3990">
              <w:rPr>
                <w:sz w:val="16"/>
              </w:rPr>
              <w:t>Entidades federativas por conducto de sus respectivos órganos hacendarios.</w:t>
            </w:r>
          </w:p>
        </w:tc>
        <w:tc>
          <w:tcPr>
            <w:tcW w:w="2740" w:type="pct"/>
            <w:gridSpan w:val="3"/>
            <w:tcBorders>
              <w:top w:val="single" w:sz="6" w:space="0" w:color="auto"/>
              <w:left w:val="single" w:sz="6" w:space="0" w:color="auto"/>
              <w:bottom w:val="single" w:sz="6" w:space="0" w:color="auto"/>
              <w:right w:val="single" w:sz="6" w:space="0" w:color="auto"/>
            </w:tcBorders>
            <w:shd w:val="clear" w:color="auto" w:fill="FFFFFF"/>
          </w:tcPr>
          <w:p w14:paraId="0F0633A7" w14:textId="77777777" w:rsidR="002D7540" w:rsidRPr="006D3990" w:rsidRDefault="002D7540" w:rsidP="00407871">
            <w:pPr>
              <w:pStyle w:val="Texto"/>
              <w:spacing w:before="40" w:after="40" w:line="260" w:lineRule="exact"/>
              <w:ind w:firstLine="0"/>
              <w:rPr>
                <w:sz w:val="16"/>
              </w:rPr>
            </w:pPr>
            <w:r w:rsidRPr="006D3990">
              <w:rPr>
                <w:sz w:val="16"/>
              </w:rPr>
              <w:t>Cuando lo requieras.</w:t>
            </w:r>
          </w:p>
        </w:tc>
      </w:tr>
      <w:tr w:rsidR="002D7540" w:rsidRPr="006D3990" w14:paraId="6B712CE6" w14:textId="77777777" w:rsidTr="00407871">
        <w:tblPrEx>
          <w:tblCellMar>
            <w:top w:w="0" w:type="dxa"/>
            <w:bottom w:w="0" w:type="dxa"/>
          </w:tblCellMar>
        </w:tblPrEx>
        <w:trPr>
          <w:trHeight w:val="20"/>
        </w:trPr>
        <w:tc>
          <w:tcPr>
            <w:tcW w:w="1696" w:type="pct"/>
            <w:gridSpan w:val="3"/>
            <w:tcBorders>
              <w:top w:val="single" w:sz="6" w:space="0" w:color="auto"/>
              <w:left w:val="single" w:sz="6" w:space="0" w:color="auto"/>
              <w:bottom w:val="single" w:sz="6" w:space="0" w:color="auto"/>
              <w:right w:val="single" w:sz="6" w:space="0" w:color="auto"/>
            </w:tcBorders>
            <w:shd w:val="clear" w:color="auto" w:fill="C0C0C0"/>
          </w:tcPr>
          <w:p w14:paraId="00C4F924" w14:textId="77777777" w:rsidR="002D7540" w:rsidRPr="006D3990" w:rsidRDefault="002D7540" w:rsidP="00407871">
            <w:pPr>
              <w:pStyle w:val="Texto"/>
              <w:spacing w:before="40" w:after="40" w:line="260" w:lineRule="exact"/>
              <w:ind w:firstLine="0"/>
              <w:jc w:val="center"/>
              <w:rPr>
                <w:b/>
                <w:sz w:val="16"/>
              </w:rPr>
            </w:pPr>
            <w:r w:rsidRPr="006D3990">
              <w:rPr>
                <w:b/>
                <w:sz w:val="16"/>
              </w:rPr>
              <w:t>¿Dónde puedo presentarlo?</w:t>
            </w:r>
          </w:p>
        </w:tc>
        <w:tc>
          <w:tcPr>
            <w:tcW w:w="3304" w:type="pct"/>
            <w:gridSpan w:val="4"/>
            <w:tcBorders>
              <w:top w:val="single" w:sz="6" w:space="0" w:color="auto"/>
              <w:left w:val="single" w:sz="6" w:space="0" w:color="auto"/>
              <w:bottom w:val="single" w:sz="6" w:space="0" w:color="auto"/>
              <w:right w:val="single" w:sz="6" w:space="0" w:color="auto"/>
            </w:tcBorders>
          </w:tcPr>
          <w:p w14:paraId="1F967E1F" w14:textId="77777777" w:rsidR="002D7540" w:rsidRPr="006D3990" w:rsidRDefault="002D7540" w:rsidP="00407871">
            <w:pPr>
              <w:pStyle w:val="Texto"/>
              <w:spacing w:before="40" w:after="40" w:line="260" w:lineRule="exact"/>
              <w:ind w:firstLine="0"/>
              <w:rPr>
                <w:sz w:val="16"/>
              </w:rPr>
            </w:pPr>
            <w:r w:rsidRPr="006D3990">
              <w:rPr>
                <w:sz w:val="16"/>
              </w:rPr>
              <w:t xml:space="preserve">En Oficialía de Partes de la Unidad de Coordinación con Entidades Federativas, ubicada en Palacio Nacional s/n Edificio Polivalente, Piso 4, Colonia Centro, Alcaldía Cuauhtémoc, C.P. 06000, Ciudad de México. (En un horario de atención de 9:00 a 15:00 </w:t>
            </w:r>
            <w:proofErr w:type="spellStart"/>
            <w:r w:rsidRPr="006D3990">
              <w:rPr>
                <w:sz w:val="16"/>
              </w:rPr>
              <w:t>hrs</w:t>
            </w:r>
            <w:proofErr w:type="spellEnd"/>
            <w:r w:rsidRPr="006D3990">
              <w:rPr>
                <w:sz w:val="16"/>
              </w:rPr>
              <w:t xml:space="preserve">.). </w:t>
            </w:r>
          </w:p>
        </w:tc>
      </w:tr>
      <w:tr w:rsidR="002D7540" w:rsidRPr="006D3990" w14:paraId="410FA1DD"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6FD45D63" w14:textId="77777777" w:rsidR="002D7540" w:rsidRPr="006D3990" w:rsidRDefault="002D7540" w:rsidP="00407871">
            <w:pPr>
              <w:pStyle w:val="Texto"/>
              <w:spacing w:before="40" w:after="40" w:line="260" w:lineRule="exact"/>
              <w:ind w:firstLine="0"/>
              <w:jc w:val="center"/>
              <w:rPr>
                <w:b/>
                <w:sz w:val="16"/>
              </w:rPr>
            </w:pPr>
            <w:r w:rsidRPr="006D3990">
              <w:rPr>
                <w:b/>
                <w:sz w:val="16"/>
              </w:rPr>
              <w:lastRenderedPageBreak/>
              <w:t>INFORMACIÓN PARA REALIZAR EL TRÁMITE O SERVICIO</w:t>
            </w:r>
          </w:p>
        </w:tc>
      </w:tr>
      <w:tr w:rsidR="002D7540" w:rsidRPr="006D3990" w14:paraId="0D9A0893"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0FC181B7" w14:textId="77777777" w:rsidR="002D7540" w:rsidRPr="006D3990" w:rsidRDefault="002D7540" w:rsidP="00407871">
            <w:pPr>
              <w:pStyle w:val="Texto"/>
              <w:spacing w:before="40" w:after="40" w:line="260" w:lineRule="exact"/>
              <w:ind w:firstLine="0"/>
              <w:jc w:val="center"/>
              <w:rPr>
                <w:b/>
                <w:sz w:val="16"/>
              </w:rPr>
            </w:pPr>
            <w:r w:rsidRPr="006D3990">
              <w:rPr>
                <w:b/>
                <w:sz w:val="16"/>
              </w:rPr>
              <w:t>¿Qué tengo que hacer para realizar el trámite o servicio?</w:t>
            </w:r>
          </w:p>
        </w:tc>
      </w:tr>
      <w:tr w:rsidR="002D7540" w:rsidRPr="006D3990" w14:paraId="04227232"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6947A0A1" w14:textId="77777777" w:rsidR="002D7540" w:rsidRPr="006D3990" w:rsidRDefault="002D7540" w:rsidP="00407871">
            <w:pPr>
              <w:pStyle w:val="Texto"/>
              <w:spacing w:before="40" w:after="40" w:line="260" w:lineRule="exact"/>
              <w:ind w:left="432" w:hanging="432"/>
              <w:rPr>
                <w:sz w:val="16"/>
              </w:rPr>
            </w:pPr>
            <w:r w:rsidRPr="006D3990">
              <w:rPr>
                <w:sz w:val="16"/>
              </w:rPr>
              <w:t>1.</w:t>
            </w:r>
            <w:r w:rsidRPr="006D3990">
              <w:rPr>
                <w:sz w:val="16"/>
              </w:rPr>
              <w:tab/>
              <w:t xml:space="preserve">Acude a las oficinas de la Unidad de Coordinación con Entidades Federativas señalada en el apartado </w:t>
            </w:r>
            <w:r w:rsidRPr="006D3990">
              <w:rPr>
                <w:b/>
                <w:sz w:val="16"/>
              </w:rPr>
              <w:t>¿Dónde puedo presentarlo?</w:t>
            </w:r>
          </w:p>
          <w:p w14:paraId="7BEA2749" w14:textId="77777777" w:rsidR="002D7540" w:rsidRPr="006D3990" w:rsidRDefault="002D7540" w:rsidP="00407871">
            <w:pPr>
              <w:pStyle w:val="Texto"/>
              <w:spacing w:before="40" w:after="40" w:line="260" w:lineRule="exact"/>
              <w:ind w:left="432" w:hanging="432"/>
              <w:rPr>
                <w:sz w:val="16"/>
              </w:rPr>
            </w:pPr>
            <w:r w:rsidRPr="006D3990">
              <w:rPr>
                <w:sz w:val="16"/>
              </w:rPr>
              <w:t>2.</w:t>
            </w:r>
            <w:r w:rsidRPr="006D3990">
              <w:rPr>
                <w:sz w:val="16"/>
              </w:rPr>
              <w:tab/>
              <w:t xml:space="preserve">Con la documentación que se menciona en el apartado </w:t>
            </w:r>
            <w:r w:rsidRPr="006D3990">
              <w:rPr>
                <w:b/>
                <w:sz w:val="16"/>
              </w:rPr>
              <w:t>¿Qué requisitos debo cumplir?</w:t>
            </w:r>
          </w:p>
          <w:p w14:paraId="60F223D0" w14:textId="77777777" w:rsidR="002D7540" w:rsidRPr="006D3990" w:rsidRDefault="002D7540" w:rsidP="00407871">
            <w:pPr>
              <w:pStyle w:val="Texto"/>
              <w:spacing w:before="40" w:after="40" w:line="260" w:lineRule="exact"/>
              <w:ind w:left="432" w:hanging="432"/>
              <w:rPr>
                <w:sz w:val="16"/>
              </w:rPr>
            </w:pPr>
            <w:r w:rsidRPr="006D3990">
              <w:rPr>
                <w:sz w:val="16"/>
              </w:rPr>
              <w:t>3.</w:t>
            </w:r>
            <w:r w:rsidRPr="006D3990">
              <w:rPr>
                <w:sz w:val="16"/>
              </w:rPr>
              <w:tab/>
              <w:t>Entrega la documentación solicitada al personal que atenderá el trámite.</w:t>
            </w:r>
          </w:p>
          <w:p w14:paraId="4454CBFD" w14:textId="77777777" w:rsidR="002D7540" w:rsidRPr="006D3990" w:rsidRDefault="002D7540" w:rsidP="00407871">
            <w:pPr>
              <w:pStyle w:val="Texto"/>
              <w:spacing w:before="40" w:after="40" w:line="260" w:lineRule="exact"/>
              <w:ind w:left="432" w:hanging="432"/>
              <w:rPr>
                <w:sz w:val="16"/>
              </w:rPr>
            </w:pPr>
            <w:r w:rsidRPr="006D3990">
              <w:rPr>
                <w:sz w:val="16"/>
              </w:rPr>
              <w:t>4.</w:t>
            </w:r>
            <w:r w:rsidRPr="006D3990">
              <w:rPr>
                <w:sz w:val="16"/>
              </w:rPr>
              <w:tab/>
              <w:t>Recibe tu acuse de recepción.</w:t>
            </w:r>
          </w:p>
        </w:tc>
      </w:tr>
      <w:tr w:rsidR="002D7540" w:rsidRPr="006D3990" w14:paraId="29EB8BCA"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38838E01" w14:textId="77777777" w:rsidR="002D7540" w:rsidRPr="006D3990" w:rsidRDefault="002D7540" w:rsidP="00407871">
            <w:pPr>
              <w:pStyle w:val="Texto"/>
              <w:spacing w:before="40" w:after="40" w:line="260" w:lineRule="exact"/>
              <w:ind w:firstLine="0"/>
              <w:jc w:val="center"/>
              <w:rPr>
                <w:b/>
                <w:sz w:val="16"/>
              </w:rPr>
            </w:pPr>
            <w:r w:rsidRPr="006D3990">
              <w:rPr>
                <w:b/>
                <w:sz w:val="16"/>
              </w:rPr>
              <w:t>¿Qué requisitos debo cumplir?</w:t>
            </w:r>
          </w:p>
        </w:tc>
      </w:tr>
      <w:tr w:rsidR="002D7540" w:rsidRPr="006D3990" w14:paraId="624260E6"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14:paraId="4C5E8C8A" w14:textId="77777777" w:rsidR="002D7540" w:rsidRPr="006D3990" w:rsidRDefault="002D7540" w:rsidP="00407871">
            <w:pPr>
              <w:pStyle w:val="Texto"/>
              <w:spacing w:before="40" w:after="40" w:line="266" w:lineRule="exact"/>
              <w:ind w:firstLine="0"/>
              <w:rPr>
                <w:sz w:val="16"/>
              </w:rPr>
            </w:pPr>
            <w:r w:rsidRPr="006D3990">
              <w:rPr>
                <w:sz w:val="16"/>
              </w:rPr>
              <w:t xml:space="preserve">Presentar escrito conforme al Modelo de escrito denominado </w:t>
            </w:r>
            <w:r w:rsidRPr="006D3990">
              <w:rPr>
                <w:b/>
                <w:sz w:val="16"/>
              </w:rPr>
              <w:t>Carta de conformidad de los Sorteos</w:t>
            </w:r>
            <w:r w:rsidRPr="006D3990">
              <w:rPr>
                <w:sz w:val="16"/>
              </w:rPr>
              <w:t xml:space="preserve">, que se encuentra en el numeral 2, del apartado B. Formatos, cuestionarios, instructivo y catálogos aprobados, contenido en el Anexo 1 de la RMF. </w:t>
            </w:r>
          </w:p>
        </w:tc>
      </w:tr>
      <w:tr w:rsidR="002D7540" w:rsidRPr="006D3990" w14:paraId="4A43EADC"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278C3E6F" w14:textId="77777777" w:rsidR="002D7540" w:rsidRPr="006D3990" w:rsidRDefault="002D7540" w:rsidP="00407871">
            <w:pPr>
              <w:pStyle w:val="Texto"/>
              <w:spacing w:before="40" w:after="40" w:line="260" w:lineRule="exact"/>
              <w:ind w:firstLine="0"/>
              <w:jc w:val="center"/>
              <w:rPr>
                <w:b/>
                <w:sz w:val="16"/>
              </w:rPr>
            </w:pPr>
            <w:r w:rsidRPr="006D3990">
              <w:rPr>
                <w:b/>
                <w:sz w:val="16"/>
              </w:rPr>
              <w:t>¿Con qué condiciones debo cumplir?</w:t>
            </w:r>
          </w:p>
        </w:tc>
      </w:tr>
      <w:tr w:rsidR="002D7540" w:rsidRPr="006D3990" w14:paraId="529E9DDA"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14:paraId="2A95DF27" w14:textId="77777777" w:rsidR="002D7540" w:rsidRPr="006D3990" w:rsidRDefault="002D7540" w:rsidP="00407871">
            <w:pPr>
              <w:pStyle w:val="Texto"/>
              <w:spacing w:before="40" w:after="40" w:line="260" w:lineRule="exact"/>
              <w:ind w:firstLine="0"/>
              <w:rPr>
                <w:sz w:val="16"/>
              </w:rPr>
            </w:pPr>
            <w:r w:rsidRPr="006D3990">
              <w:rPr>
                <w:sz w:val="16"/>
              </w:rPr>
              <w:t>No aplica.</w:t>
            </w:r>
          </w:p>
        </w:tc>
      </w:tr>
      <w:tr w:rsidR="002D7540" w:rsidRPr="006D3990" w14:paraId="5B93553A"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2A1AA75D" w14:textId="77777777" w:rsidR="002D7540" w:rsidRPr="006D3990" w:rsidRDefault="002D7540" w:rsidP="00407871">
            <w:pPr>
              <w:pStyle w:val="Texto"/>
              <w:spacing w:before="40" w:after="40" w:line="260" w:lineRule="exact"/>
              <w:ind w:firstLine="0"/>
              <w:jc w:val="center"/>
              <w:rPr>
                <w:b/>
                <w:sz w:val="16"/>
              </w:rPr>
            </w:pPr>
            <w:r w:rsidRPr="006D3990">
              <w:rPr>
                <w:b/>
                <w:sz w:val="16"/>
              </w:rPr>
              <w:t>SEGUIMIENTO Y RESOLUCIÓN DEL TRÁMITE O SERVICIO</w:t>
            </w:r>
          </w:p>
        </w:tc>
      </w:tr>
      <w:tr w:rsidR="002D7540" w:rsidRPr="006D3990" w14:paraId="0D243DC5" w14:textId="77777777" w:rsidTr="00407871">
        <w:tblPrEx>
          <w:tblCellMar>
            <w:top w:w="0" w:type="dxa"/>
            <w:bottom w:w="0" w:type="dxa"/>
          </w:tblCellMar>
        </w:tblPrEx>
        <w:trPr>
          <w:trHeight w:val="20"/>
        </w:trPr>
        <w:tc>
          <w:tcPr>
            <w:tcW w:w="2260" w:type="pct"/>
            <w:gridSpan w:val="4"/>
            <w:tcBorders>
              <w:top w:val="single" w:sz="6" w:space="0" w:color="auto"/>
              <w:left w:val="single" w:sz="6" w:space="0" w:color="auto"/>
              <w:bottom w:val="single" w:sz="6" w:space="0" w:color="auto"/>
              <w:right w:val="single" w:sz="6" w:space="0" w:color="auto"/>
            </w:tcBorders>
            <w:shd w:val="clear" w:color="auto" w:fill="C0C0C0"/>
          </w:tcPr>
          <w:p w14:paraId="3E3985FC" w14:textId="77777777" w:rsidR="002D7540" w:rsidRPr="006D3990" w:rsidRDefault="002D7540" w:rsidP="00407871">
            <w:pPr>
              <w:pStyle w:val="Texto"/>
              <w:spacing w:before="40" w:after="40" w:line="260" w:lineRule="exact"/>
              <w:ind w:firstLine="0"/>
              <w:jc w:val="center"/>
              <w:rPr>
                <w:b/>
                <w:sz w:val="16"/>
              </w:rPr>
            </w:pPr>
            <w:r w:rsidRPr="006D3990">
              <w:rPr>
                <w:b/>
                <w:sz w:val="16"/>
              </w:rPr>
              <w:t>¿Cómo puedo dar seguimiento al trámite o servicio?</w:t>
            </w:r>
          </w:p>
        </w:tc>
        <w:tc>
          <w:tcPr>
            <w:tcW w:w="2740" w:type="pct"/>
            <w:gridSpan w:val="3"/>
            <w:tcBorders>
              <w:top w:val="single" w:sz="6" w:space="0" w:color="auto"/>
              <w:left w:val="single" w:sz="6" w:space="0" w:color="auto"/>
              <w:bottom w:val="single" w:sz="6" w:space="0" w:color="auto"/>
              <w:right w:val="single" w:sz="6" w:space="0" w:color="auto"/>
            </w:tcBorders>
            <w:shd w:val="clear" w:color="auto" w:fill="C0C0C0"/>
          </w:tcPr>
          <w:p w14:paraId="3FD5EE50" w14:textId="77777777" w:rsidR="002D7540" w:rsidRPr="006D3990" w:rsidRDefault="002D7540" w:rsidP="00407871">
            <w:pPr>
              <w:pStyle w:val="Texto"/>
              <w:spacing w:before="40" w:after="40" w:line="260" w:lineRule="exact"/>
              <w:ind w:firstLine="0"/>
              <w:jc w:val="center"/>
              <w:rPr>
                <w:b/>
                <w:sz w:val="16"/>
              </w:rPr>
            </w:pPr>
            <w:r w:rsidRPr="006D3990">
              <w:rPr>
                <w:b/>
                <w:sz w:val="16"/>
              </w:rPr>
              <w:t>¿El SAT llevará a cabo alguna inspección o verificación para emitir la resolución de este trámite o servicio?</w:t>
            </w:r>
          </w:p>
        </w:tc>
      </w:tr>
      <w:tr w:rsidR="002D7540" w:rsidRPr="006D3990" w14:paraId="1024EB28" w14:textId="77777777" w:rsidTr="00407871">
        <w:tblPrEx>
          <w:tblCellMar>
            <w:top w:w="0" w:type="dxa"/>
            <w:bottom w:w="0" w:type="dxa"/>
          </w:tblCellMar>
        </w:tblPrEx>
        <w:trPr>
          <w:trHeight w:val="20"/>
        </w:trPr>
        <w:tc>
          <w:tcPr>
            <w:tcW w:w="2260" w:type="pct"/>
            <w:gridSpan w:val="4"/>
            <w:tcBorders>
              <w:top w:val="single" w:sz="6" w:space="0" w:color="auto"/>
              <w:left w:val="single" w:sz="6" w:space="0" w:color="auto"/>
              <w:bottom w:val="single" w:sz="6" w:space="0" w:color="auto"/>
              <w:right w:val="single" w:sz="6" w:space="0" w:color="auto"/>
            </w:tcBorders>
          </w:tcPr>
          <w:p w14:paraId="426265B7" w14:textId="77777777" w:rsidR="002D7540" w:rsidRPr="006D3990" w:rsidRDefault="002D7540" w:rsidP="00407871">
            <w:pPr>
              <w:pStyle w:val="Texto"/>
              <w:spacing w:before="40" w:after="40" w:line="260" w:lineRule="exact"/>
              <w:ind w:firstLine="0"/>
              <w:rPr>
                <w:sz w:val="16"/>
              </w:rPr>
            </w:pPr>
            <w:r w:rsidRPr="006D3990">
              <w:rPr>
                <w:sz w:val="16"/>
              </w:rPr>
              <w:t xml:space="preserve">Directamente en la Unidad de Coordinación con Entidades Federativas, ubicada en Palacio Nacional s/n Edificio Polivalente, Piso 4, Colonia Centro, Alcaldía Cuauhtémoc, C.P. 06000, Ciudad de México. (En el horario de atención de 09:00 a 15:00 </w:t>
            </w:r>
            <w:proofErr w:type="spellStart"/>
            <w:r w:rsidRPr="006D3990">
              <w:rPr>
                <w:sz w:val="16"/>
              </w:rPr>
              <w:t>hrs</w:t>
            </w:r>
            <w:proofErr w:type="spellEnd"/>
            <w:r w:rsidRPr="006D3990">
              <w:rPr>
                <w:sz w:val="16"/>
              </w:rPr>
              <w:t>.).</w:t>
            </w:r>
          </w:p>
        </w:tc>
        <w:tc>
          <w:tcPr>
            <w:tcW w:w="2740" w:type="pct"/>
            <w:gridSpan w:val="3"/>
            <w:tcBorders>
              <w:top w:val="single" w:sz="6" w:space="0" w:color="auto"/>
              <w:left w:val="single" w:sz="6" w:space="0" w:color="auto"/>
              <w:bottom w:val="single" w:sz="6" w:space="0" w:color="auto"/>
              <w:right w:val="single" w:sz="6" w:space="0" w:color="auto"/>
            </w:tcBorders>
          </w:tcPr>
          <w:p w14:paraId="53E4EB54" w14:textId="77777777" w:rsidR="002D7540" w:rsidRPr="006D3990" w:rsidRDefault="002D7540" w:rsidP="00407871">
            <w:pPr>
              <w:pStyle w:val="Texto"/>
              <w:spacing w:before="40" w:after="40" w:line="260" w:lineRule="exact"/>
              <w:ind w:firstLine="0"/>
              <w:rPr>
                <w:sz w:val="16"/>
              </w:rPr>
            </w:pPr>
            <w:r w:rsidRPr="006D3990">
              <w:rPr>
                <w:sz w:val="16"/>
              </w:rPr>
              <w:t>No.</w:t>
            </w:r>
          </w:p>
        </w:tc>
      </w:tr>
      <w:tr w:rsidR="002D7540" w:rsidRPr="006D3990" w14:paraId="7BC1FFC1"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735E17BF" w14:textId="77777777" w:rsidR="002D7540" w:rsidRPr="006D3990" w:rsidRDefault="002D7540" w:rsidP="00407871">
            <w:pPr>
              <w:pStyle w:val="Texto"/>
              <w:spacing w:before="40" w:after="40" w:line="260" w:lineRule="exact"/>
              <w:ind w:firstLine="0"/>
              <w:jc w:val="center"/>
              <w:rPr>
                <w:b/>
                <w:sz w:val="16"/>
              </w:rPr>
            </w:pPr>
            <w:r w:rsidRPr="006D3990">
              <w:rPr>
                <w:b/>
                <w:sz w:val="16"/>
              </w:rPr>
              <w:t>Resolución del trámite o servicio</w:t>
            </w:r>
          </w:p>
        </w:tc>
      </w:tr>
      <w:tr w:rsidR="002D7540" w:rsidRPr="006D3990" w14:paraId="59C752F6"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5C7D9B9A" w14:textId="77777777" w:rsidR="002D7540" w:rsidRPr="006D3990" w:rsidRDefault="002D7540" w:rsidP="00407871">
            <w:pPr>
              <w:pStyle w:val="Texto"/>
              <w:spacing w:before="40" w:after="40" w:line="260" w:lineRule="exact"/>
              <w:ind w:firstLine="0"/>
              <w:rPr>
                <w:sz w:val="16"/>
              </w:rPr>
            </w:pPr>
            <w:r w:rsidRPr="006D3990">
              <w:rPr>
                <w:sz w:val="16"/>
              </w:rPr>
              <w:t>Si cumples con los requisitos, se tendrá por presentado el Aviso.</w:t>
            </w:r>
          </w:p>
        </w:tc>
      </w:tr>
      <w:tr w:rsidR="002D7540" w:rsidRPr="006D3990" w14:paraId="150AD305" w14:textId="77777777" w:rsidTr="00407871">
        <w:tblPrEx>
          <w:tblCellMar>
            <w:top w:w="0" w:type="dxa"/>
            <w:bottom w:w="0" w:type="dxa"/>
          </w:tblCellMar>
        </w:tblPrEx>
        <w:trPr>
          <w:trHeight w:val="20"/>
        </w:trPr>
        <w:tc>
          <w:tcPr>
            <w:tcW w:w="1629" w:type="pct"/>
            <w:gridSpan w:val="2"/>
            <w:tcBorders>
              <w:top w:val="single" w:sz="6" w:space="0" w:color="auto"/>
              <w:left w:val="single" w:sz="6" w:space="0" w:color="auto"/>
              <w:bottom w:val="single" w:sz="6" w:space="0" w:color="auto"/>
              <w:right w:val="single" w:sz="6" w:space="0" w:color="auto"/>
            </w:tcBorders>
            <w:shd w:val="clear" w:color="auto" w:fill="C0C0C0"/>
          </w:tcPr>
          <w:p w14:paraId="4EC69669" w14:textId="77777777" w:rsidR="002D7540" w:rsidRPr="006D3990" w:rsidRDefault="002D7540" w:rsidP="00407871">
            <w:pPr>
              <w:pStyle w:val="Texto"/>
              <w:spacing w:before="40" w:after="40" w:line="260" w:lineRule="exact"/>
              <w:ind w:firstLine="0"/>
              <w:jc w:val="center"/>
              <w:rPr>
                <w:sz w:val="16"/>
              </w:rPr>
            </w:pPr>
            <w:r w:rsidRPr="006D3990">
              <w:rPr>
                <w:b/>
                <w:sz w:val="16"/>
              </w:rPr>
              <w:t>Plazo máximo para que el SAT resuelva el trámite o servicio</w:t>
            </w:r>
          </w:p>
        </w:tc>
        <w:tc>
          <w:tcPr>
            <w:tcW w:w="1624" w:type="pct"/>
            <w:gridSpan w:val="3"/>
            <w:tcBorders>
              <w:top w:val="single" w:sz="6" w:space="0" w:color="auto"/>
              <w:left w:val="single" w:sz="6" w:space="0" w:color="auto"/>
              <w:bottom w:val="single" w:sz="6" w:space="0" w:color="auto"/>
              <w:right w:val="single" w:sz="6" w:space="0" w:color="auto"/>
            </w:tcBorders>
            <w:shd w:val="clear" w:color="auto" w:fill="C0C0C0"/>
          </w:tcPr>
          <w:p w14:paraId="33851B54" w14:textId="77777777" w:rsidR="002D7540" w:rsidRPr="006D3990" w:rsidRDefault="002D7540" w:rsidP="00407871">
            <w:pPr>
              <w:pStyle w:val="Texto"/>
              <w:spacing w:before="40" w:after="40" w:line="260" w:lineRule="exact"/>
              <w:ind w:firstLine="0"/>
              <w:jc w:val="center"/>
              <w:rPr>
                <w:sz w:val="16"/>
              </w:rPr>
            </w:pPr>
            <w:r w:rsidRPr="006D3990">
              <w:rPr>
                <w:b/>
                <w:sz w:val="16"/>
              </w:rPr>
              <w:t>Plazo máximo para que el SAT solicite información adicional</w:t>
            </w:r>
          </w:p>
        </w:tc>
        <w:tc>
          <w:tcPr>
            <w:tcW w:w="1747" w:type="pct"/>
            <w:gridSpan w:val="2"/>
            <w:tcBorders>
              <w:top w:val="single" w:sz="6" w:space="0" w:color="auto"/>
              <w:left w:val="single" w:sz="6" w:space="0" w:color="auto"/>
              <w:bottom w:val="single" w:sz="6" w:space="0" w:color="auto"/>
              <w:right w:val="single" w:sz="6" w:space="0" w:color="auto"/>
            </w:tcBorders>
            <w:shd w:val="clear" w:color="auto" w:fill="C0C0C0"/>
          </w:tcPr>
          <w:p w14:paraId="14762F8C" w14:textId="77777777" w:rsidR="002D7540" w:rsidRPr="006D3990" w:rsidRDefault="002D7540" w:rsidP="00407871">
            <w:pPr>
              <w:pStyle w:val="Texto"/>
              <w:spacing w:before="40" w:after="40" w:line="260" w:lineRule="exact"/>
              <w:ind w:firstLine="0"/>
              <w:jc w:val="center"/>
              <w:rPr>
                <w:sz w:val="16"/>
              </w:rPr>
            </w:pPr>
            <w:r w:rsidRPr="006D3990">
              <w:rPr>
                <w:b/>
                <w:sz w:val="16"/>
              </w:rPr>
              <w:t>Plazo máximo para cumplir con la información solicitada</w:t>
            </w:r>
          </w:p>
        </w:tc>
      </w:tr>
      <w:tr w:rsidR="002D7540" w:rsidRPr="006D3990" w14:paraId="23EC4AFE" w14:textId="77777777" w:rsidTr="00407871">
        <w:tblPrEx>
          <w:tblCellMar>
            <w:top w:w="0" w:type="dxa"/>
            <w:bottom w:w="0" w:type="dxa"/>
          </w:tblCellMar>
        </w:tblPrEx>
        <w:trPr>
          <w:trHeight w:val="20"/>
        </w:trPr>
        <w:tc>
          <w:tcPr>
            <w:tcW w:w="1629" w:type="pct"/>
            <w:gridSpan w:val="2"/>
            <w:tcBorders>
              <w:top w:val="single" w:sz="6" w:space="0" w:color="auto"/>
              <w:left w:val="single" w:sz="6" w:space="0" w:color="auto"/>
              <w:bottom w:val="single" w:sz="6" w:space="0" w:color="auto"/>
              <w:right w:val="single" w:sz="6" w:space="0" w:color="auto"/>
            </w:tcBorders>
          </w:tcPr>
          <w:p w14:paraId="5B4E3364" w14:textId="77777777" w:rsidR="002D7540" w:rsidRPr="006D3990" w:rsidRDefault="002D7540" w:rsidP="00407871">
            <w:pPr>
              <w:pStyle w:val="Texto"/>
              <w:spacing w:before="40" w:after="40" w:line="260" w:lineRule="exact"/>
              <w:ind w:firstLine="0"/>
              <w:rPr>
                <w:sz w:val="16"/>
              </w:rPr>
            </w:pPr>
            <w:r w:rsidRPr="006D3990">
              <w:rPr>
                <w:sz w:val="16"/>
              </w:rPr>
              <w:t>Trámite inmediato.</w:t>
            </w:r>
          </w:p>
        </w:tc>
        <w:tc>
          <w:tcPr>
            <w:tcW w:w="1624" w:type="pct"/>
            <w:gridSpan w:val="3"/>
            <w:tcBorders>
              <w:top w:val="single" w:sz="6" w:space="0" w:color="auto"/>
              <w:left w:val="single" w:sz="6" w:space="0" w:color="auto"/>
              <w:bottom w:val="single" w:sz="6" w:space="0" w:color="auto"/>
              <w:right w:val="single" w:sz="6" w:space="0" w:color="auto"/>
            </w:tcBorders>
          </w:tcPr>
          <w:p w14:paraId="62167598" w14:textId="77777777" w:rsidR="002D7540" w:rsidRPr="006D3990" w:rsidRDefault="002D7540" w:rsidP="00407871">
            <w:pPr>
              <w:pStyle w:val="Texto"/>
              <w:spacing w:before="40" w:after="40" w:line="260" w:lineRule="exact"/>
              <w:ind w:firstLine="0"/>
              <w:rPr>
                <w:sz w:val="16"/>
              </w:rPr>
            </w:pPr>
            <w:r w:rsidRPr="006D3990">
              <w:rPr>
                <w:sz w:val="16"/>
              </w:rPr>
              <w:t>No aplica</w:t>
            </w:r>
          </w:p>
        </w:tc>
        <w:tc>
          <w:tcPr>
            <w:tcW w:w="1747" w:type="pct"/>
            <w:gridSpan w:val="2"/>
            <w:tcBorders>
              <w:top w:val="single" w:sz="6" w:space="0" w:color="auto"/>
              <w:left w:val="single" w:sz="6" w:space="0" w:color="auto"/>
              <w:bottom w:val="single" w:sz="6" w:space="0" w:color="auto"/>
              <w:right w:val="single" w:sz="6" w:space="0" w:color="auto"/>
            </w:tcBorders>
          </w:tcPr>
          <w:p w14:paraId="12AA2223" w14:textId="77777777" w:rsidR="002D7540" w:rsidRPr="006D3990" w:rsidRDefault="002D7540" w:rsidP="00407871">
            <w:pPr>
              <w:pStyle w:val="Texto"/>
              <w:spacing w:before="40" w:after="40" w:line="260" w:lineRule="exact"/>
              <w:ind w:firstLine="0"/>
              <w:rPr>
                <w:sz w:val="16"/>
              </w:rPr>
            </w:pPr>
            <w:r w:rsidRPr="006D3990">
              <w:rPr>
                <w:sz w:val="16"/>
              </w:rPr>
              <w:t>No aplica.</w:t>
            </w:r>
          </w:p>
        </w:tc>
      </w:tr>
      <w:tr w:rsidR="002D7540" w:rsidRPr="006D3990" w14:paraId="08EEFD51" w14:textId="77777777" w:rsidTr="00407871">
        <w:tblPrEx>
          <w:tblCellMar>
            <w:top w:w="0" w:type="dxa"/>
            <w:bottom w:w="0" w:type="dxa"/>
          </w:tblCellMar>
        </w:tblPrEx>
        <w:trPr>
          <w:trHeight w:val="20"/>
        </w:trPr>
        <w:tc>
          <w:tcPr>
            <w:tcW w:w="2260" w:type="pct"/>
            <w:gridSpan w:val="4"/>
            <w:tcBorders>
              <w:top w:val="single" w:sz="6" w:space="0" w:color="auto"/>
              <w:left w:val="single" w:sz="6" w:space="0" w:color="auto"/>
              <w:bottom w:val="single" w:sz="6" w:space="0" w:color="auto"/>
              <w:right w:val="single" w:sz="6" w:space="0" w:color="auto"/>
            </w:tcBorders>
            <w:shd w:val="clear" w:color="auto" w:fill="C0C0C0"/>
          </w:tcPr>
          <w:p w14:paraId="3B05C78B" w14:textId="77777777" w:rsidR="002D7540" w:rsidRPr="006D3990" w:rsidRDefault="002D7540" w:rsidP="00407871">
            <w:pPr>
              <w:pStyle w:val="Texto"/>
              <w:spacing w:before="40" w:after="40" w:line="260" w:lineRule="exact"/>
              <w:ind w:firstLine="0"/>
              <w:jc w:val="center"/>
              <w:rPr>
                <w:b/>
                <w:sz w:val="16"/>
              </w:rPr>
            </w:pPr>
            <w:r w:rsidRPr="006D3990">
              <w:rPr>
                <w:b/>
                <w:sz w:val="16"/>
              </w:rPr>
              <w:t>¿Qué documento obtengo al finalizar el trámite o servicio?</w:t>
            </w:r>
          </w:p>
        </w:tc>
        <w:tc>
          <w:tcPr>
            <w:tcW w:w="2740" w:type="pct"/>
            <w:gridSpan w:val="3"/>
            <w:tcBorders>
              <w:top w:val="single" w:sz="6" w:space="0" w:color="auto"/>
              <w:left w:val="single" w:sz="6" w:space="0" w:color="auto"/>
              <w:bottom w:val="single" w:sz="6" w:space="0" w:color="auto"/>
              <w:right w:val="single" w:sz="6" w:space="0" w:color="auto"/>
            </w:tcBorders>
            <w:shd w:val="clear" w:color="auto" w:fill="C0C0C0"/>
          </w:tcPr>
          <w:p w14:paraId="67C4EE18" w14:textId="77777777" w:rsidR="002D7540" w:rsidRPr="006D3990" w:rsidRDefault="002D7540" w:rsidP="00407871">
            <w:pPr>
              <w:pStyle w:val="Texto"/>
              <w:spacing w:before="40" w:after="40" w:line="260" w:lineRule="exact"/>
              <w:ind w:firstLine="0"/>
              <w:jc w:val="center"/>
              <w:rPr>
                <w:b/>
                <w:sz w:val="16"/>
              </w:rPr>
            </w:pPr>
            <w:r w:rsidRPr="006D3990">
              <w:rPr>
                <w:b/>
                <w:sz w:val="16"/>
              </w:rPr>
              <w:t>¿Cuál es la vigencia del trámite o servicio?</w:t>
            </w:r>
          </w:p>
        </w:tc>
      </w:tr>
      <w:tr w:rsidR="002D7540" w:rsidRPr="006D3990" w14:paraId="1BF74690" w14:textId="77777777" w:rsidTr="00407871">
        <w:tblPrEx>
          <w:tblCellMar>
            <w:top w:w="0" w:type="dxa"/>
            <w:bottom w:w="0" w:type="dxa"/>
          </w:tblCellMar>
        </w:tblPrEx>
        <w:trPr>
          <w:trHeight w:val="20"/>
        </w:trPr>
        <w:tc>
          <w:tcPr>
            <w:tcW w:w="2260" w:type="pct"/>
            <w:gridSpan w:val="4"/>
            <w:tcBorders>
              <w:top w:val="single" w:sz="6" w:space="0" w:color="auto"/>
              <w:left w:val="single" w:sz="6" w:space="0" w:color="auto"/>
              <w:bottom w:val="single" w:sz="6" w:space="0" w:color="auto"/>
              <w:right w:val="single" w:sz="6" w:space="0" w:color="auto"/>
            </w:tcBorders>
          </w:tcPr>
          <w:p w14:paraId="5378C3CC" w14:textId="77777777" w:rsidR="002D7540" w:rsidRPr="006D3990" w:rsidRDefault="002D7540" w:rsidP="00407871">
            <w:pPr>
              <w:pStyle w:val="Texto"/>
              <w:spacing w:before="40" w:after="40" w:line="260" w:lineRule="exact"/>
              <w:ind w:firstLine="0"/>
              <w:rPr>
                <w:sz w:val="16"/>
              </w:rPr>
            </w:pPr>
            <w:r w:rsidRPr="006D3990">
              <w:rPr>
                <w:sz w:val="16"/>
              </w:rPr>
              <w:t>Acuse de recibo.</w:t>
            </w:r>
          </w:p>
        </w:tc>
        <w:tc>
          <w:tcPr>
            <w:tcW w:w="2740" w:type="pct"/>
            <w:gridSpan w:val="3"/>
            <w:tcBorders>
              <w:top w:val="single" w:sz="6" w:space="0" w:color="auto"/>
              <w:left w:val="single" w:sz="6" w:space="0" w:color="auto"/>
              <w:bottom w:val="single" w:sz="6" w:space="0" w:color="auto"/>
              <w:right w:val="single" w:sz="6" w:space="0" w:color="auto"/>
            </w:tcBorders>
          </w:tcPr>
          <w:p w14:paraId="5AFC4BDD" w14:textId="77777777" w:rsidR="002D7540" w:rsidRPr="006D3990" w:rsidRDefault="002D7540" w:rsidP="00407871">
            <w:pPr>
              <w:pStyle w:val="Texto"/>
              <w:spacing w:before="40" w:after="40" w:line="260" w:lineRule="exact"/>
              <w:ind w:firstLine="0"/>
              <w:rPr>
                <w:sz w:val="16"/>
              </w:rPr>
            </w:pPr>
            <w:r w:rsidRPr="006D3990">
              <w:rPr>
                <w:sz w:val="16"/>
              </w:rPr>
              <w:t>Anual.</w:t>
            </w:r>
          </w:p>
        </w:tc>
      </w:tr>
      <w:tr w:rsidR="002D7540" w:rsidRPr="006D3990" w14:paraId="4C2AAA7A"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785ABDA7" w14:textId="77777777" w:rsidR="002D7540" w:rsidRPr="006D3990" w:rsidRDefault="002D7540" w:rsidP="00407871">
            <w:pPr>
              <w:pStyle w:val="Texto"/>
              <w:spacing w:before="40" w:after="40" w:line="220" w:lineRule="exact"/>
              <w:ind w:firstLine="0"/>
              <w:jc w:val="center"/>
              <w:rPr>
                <w:b/>
                <w:sz w:val="16"/>
              </w:rPr>
            </w:pPr>
            <w:r w:rsidRPr="006D3990">
              <w:rPr>
                <w:b/>
                <w:sz w:val="16"/>
              </w:rPr>
              <w:t>CANALES DE ATENCIÓN</w:t>
            </w:r>
          </w:p>
        </w:tc>
      </w:tr>
      <w:tr w:rsidR="002D7540" w:rsidRPr="006D3990" w14:paraId="1605BE40" w14:textId="77777777" w:rsidTr="00407871">
        <w:tblPrEx>
          <w:tblCellMar>
            <w:top w:w="0" w:type="dxa"/>
            <w:bottom w:w="0" w:type="dxa"/>
          </w:tblCellMar>
        </w:tblPrEx>
        <w:trPr>
          <w:trHeight w:val="20"/>
        </w:trPr>
        <w:tc>
          <w:tcPr>
            <w:tcW w:w="2260" w:type="pct"/>
            <w:gridSpan w:val="4"/>
            <w:tcBorders>
              <w:top w:val="single" w:sz="6" w:space="0" w:color="auto"/>
              <w:left w:val="single" w:sz="6" w:space="0" w:color="auto"/>
              <w:bottom w:val="single" w:sz="6" w:space="0" w:color="auto"/>
              <w:right w:val="single" w:sz="6" w:space="0" w:color="auto"/>
            </w:tcBorders>
            <w:shd w:val="clear" w:color="auto" w:fill="C0C0C0"/>
          </w:tcPr>
          <w:p w14:paraId="1BDAD913" w14:textId="77777777" w:rsidR="002D7540" w:rsidRPr="006D3990" w:rsidRDefault="002D7540" w:rsidP="00407871">
            <w:pPr>
              <w:pStyle w:val="Texto"/>
              <w:spacing w:before="40" w:after="40" w:line="220" w:lineRule="exact"/>
              <w:ind w:firstLine="0"/>
              <w:jc w:val="center"/>
              <w:rPr>
                <w:b/>
                <w:sz w:val="16"/>
              </w:rPr>
            </w:pPr>
            <w:r w:rsidRPr="006D3990">
              <w:rPr>
                <w:b/>
                <w:sz w:val="16"/>
              </w:rPr>
              <w:t>Consultas y dudas</w:t>
            </w:r>
          </w:p>
        </w:tc>
        <w:tc>
          <w:tcPr>
            <w:tcW w:w="2740" w:type="pct"/>
            <w:gridSpan w:val="3"/>
            <w:tcBorders>
              <w:top w:val="single" w:sz="6" w:space="0" w:color="auto"/>
              <w:left w:val="single" w:sz="6" w:space="0" w:color="auto"/>
              <w:bottom w:val="single" w:sz="6" w:space="0" w:color="auto"/>
              <w:right w:val="single" w:sz="6" w:space="0" w:color="auto"/>
            </w:tcBorders>
            <w:shd w:val="clear" w:color="auto" w:fill="C0C0C0"/>
          </w:tcPr>
          <w:p w14:paraId="35C65DB5" w14:textId="77777777" w:rsidR="002D7540" w:rsidRPr="006D3990" w:rsidRDefault="002D7540" w:rsidP="00407871">
            <w:pPr>
              <w:pStyle w:val="Texto"/>
              <w:spacing w:before="40" w:after="40" w:line="220" w:lineRule="exact"/>
              <w:ind w:firstLine="0"/>
              <w:jc w:val="center"/>
              <w:rPr>
                <w:b/>
                <w:sz w:val="16"/>
              </w:rPr>
            </w:pPr>
            <w:r w:rsidRPr="006D3990">
              <w:rPr>
                <w:b/>
                <w:sz w:val="16"/>
              </w:rPr>
              <w:t>Quejas y denuncias</w:t>
            </w:r>
          </w:p>
        </w:tc>
      </w:tr>
      <w:tr w:rsidR="002D7540" w:rsidRPr="006D3990" w14:paraId="568D927D" w14:textId="77777777" w:rsidTr="00407871">
        <w:tblPrEx>
          <w:tblCellMar>
            <w:top w:w="0" w:type="dxa"/>
            <w:bottom w:w="0" w:type="dxa"/>
          </w:tblCellMar>
        </w:tblPrEx>
        <w:trPr>
          <w:trHeight w:val="20"/>
        </w:trPr>
        <w:tc>
          <w:tcPr>
            <w:tcW w:w="2260" w:type="pct"/>
            <w:gridSpan w:val="4"/>
            <w:tcBorders>
              <w:top w:val="single" w:sz="6" w:space="0" w:color="auto"/>
              <w:left w:val="single" w:sz="6" w:space="0" w:color="auto"/>
              <w:bottom w:val="single" w:sz="6" w:space="0" w:color="auto"/>
              <w:right w:val="single" w:sz="6" w:space="0" w:color="auto"/>
            </w:tcBorders>
          </w:tcPr>
          <w:p w14:paraId="75605A63" w14:textId="77777777" w:rsidR="002D7540" w:rsidRPr="006D3990" w:rsidRDefault="002D7540" w:rsidP="002D7540">
            <w:pPr>
              <w:pStyle w:val="Texto"/>
              <w:numPr>
                <w:ilvl w:val="0"/>
                <w:numId w:val="10"/>
              </w:numPr>
              <w:spacing w:before="40" w:after="40" w:line="220" w:lineRule="exact"/>
              <w:ind w:left="432" w:hanging="432"/>
              <w:rPr>
                <w:sz w:val="16"/>
                <w:szCs w:val="18"/>
              </w:rPr>
            </w:pPr>
            <w:proofErr w:type="spellStart"/>
            <w:r w:rsidRPr="006D3990">
              <w:rPr>
                <w:sz w:val="16"/>
                <w:szCs w:val="18"/>
              </w:rPr>
              <w:t>MarcaSAT</w:t>
            </w:r>
            <w:proofErr w:type="spellEnd"/>
            <w:r w:rsidRPr="006D3990">
              <w:rPr>
                <w:sz w:val="16"/>
                <w:szCs w:val="18"/>
              </w:rPr>
              <w:t xml:space="preserve"> de lunes a viernes de 8:00 a 18:30 </w:t>
            </w:r>
            <w:proofErr w:type="spellStart"/>
            <w:r w:rsidRPr="006D3990">
              <w:rPr>
                <w:sz w:val="16"/>
                <w:szCs w:val="18"/>
              </w:rPr>
              <w:t>hrs</w:t>
            </w:r>
            <w:proofErr w:type="spellEnd"/>
            <w:r w:rsidRPr="006D3990">
              <w:rPr>
                <w:sz w:val="16"/>
                <w:szCs w:val="18"/>
              </w:rPr>
              <w:t>., excepto días inhábiles:</w:t>
            </w:r>
          </w:p>
          <w:p w14:paraId="0C789090" w14:textId="77777777" w:rsidR="002D7540" w:rsidRPr="006D3990" w:rsidRDefault="002D7540" w:rsidP="00407871">
            <w:pPr>
              <w:pStyle w:val="Texto"/>
              <w:spacing w:before="40" w:after="40" w:line="220" w:lineRule="exact"/>
              <w:ind w:left="432" w:firstLine="0"/>
              <w:rPr>
                <w:sz w:val="16"/>
                <w:szCs w:val="18"/>
              </w:rPr>
            </w:pPr>
            <w:r w:rsidRPr="006D3990">
              <w:rPr>
                <w:sz w:val="16"/>
                <w:szCs w:val="18"/>
              </w:rPr>
              <w:t>Atención telefónica: desde cualquier parte del país 55 627 22 728 y para el exterior del país (+52) 55 627 22 728.</w:t>
            </w:r>
          </w:p>
          <w:p w14:paraId="084E9CE3" w14:textId="77777777" w:rsidR="002D7540" w:rsidRPr="006D3990" w:rsidRDefault="002D7540" w:rsidP="00407871">
            <w:pPr>
              <w:pStyle w:val="Texto"/>
              <w:spacing w:before="40" w:after="40" w:line="220" w:lineRule="exact"/>
              <w:ind w:left="432" w:firstLine="0"/>
              <w:rPr>
                <w:sz w:val="16"/>
                <w:szCs w:val="18"/>
              </w:rPr>
            </w:pPr>
            <w:r w:rsidRPr="006D3990">
              <w:rPr>
                <w:sz w:val="16"/>
                <w:szCs w:val="18"/>
              </w:rPr>
              <w:t xml:space="preserve">Vía Chat: </w:t>
            </w:r>
            <w:r w:rsidRPr="006D3990">
              <w:rPr>
                <w:sz w:val="16"/>
                <w:szCs w:val="18"/>
                <w:u w:val="single"/>
              </w:rPr>
              <w:t>http://chat.sat.gob.mx</w:t>
            </w:r>
          </w:p>
          <w:p w14:paraId="4AE56943" w14:textId="77777777" w:rsidR="002D7540" w:rsidRPr="006D3990" w:rsidRDefault="002D7540" w:rsidP="002D7540">
            <w:pPr>
              <w:pStyle w:val="Texto"/>
              <w:numPr>
                <w:ilvl w:val="0"/>
                <w:numId w:val="10"/>
              </w:numPr>
              <w:spacing w:before="40" w:after="40" w:line="220" w:lineRule="exact"/>
              <w:ind w:left="432" w:hanging="432"/>
              <w:rPr>
                <w:sz w:val="16"/>
                <w:szCs w:val="18"/>
              </w:rPr>
            </w:pPr>
            <w:r w:rsidRPr="006D3990">
              <w:rPr>
                <w:sz w:val="16"/>
                <w:szCs w:val="18"/>
              </w:rPr>
              <w:t>Atención personal en las Oficinas del SAT ubicadas en diversas ciudades del país, como se establece en la siguiente liga:</w:t>
            </w:r>
          </w:p>
          <w:p w14:paraId="5E03FD0A" w14:textId="77777777" w:rsidR="002D7540" w:rsidRPr="006D3990" w:rsidRDefault="002D7540" w:rsidP="00407871">
            <w:pPr>
              <w:pStyle w:val="Texto"/>
              <w:spacing w:before="40" w:after="40" w:line="220" w:lineRule="exact"/>
              <w:ind w:left="432" w:firstLine="0"/>
              <w:rPr>
                <w:sz w:val="16"/>
                <w:u w:val="single"/>
              </w:rPr>
            </w:pPr>
            <w:r w:rsidRPr="006D3990">
              <w:rPr>
                <w:sz w:val="16"/>
                <w:szCs w:val="18"/>
                <w:u w:val="single"/>
              </w:rPr>
              <w:t>https://www.sat.gob.mx/personas/directorio-nacional-de-modulos-de-servicios-tributarios</w:t>
            </w:r>
          </w:p>
          <w:p w14:paraId="5A0F5055" w14:textId="77777777" w:rsidR="002D7540" w:rsidRPr="006D3990" w:rsidRDefault="002D7540" w:rsidP="00407871">
            <w:pPr>
              <w:pStyle w:val="Texto"/>
              <w:spacing w:before="40" w:after="40" w:line="220" w:lineRule="exact"/>
              <w:ind w:left="432" w:firstLine="0"/>
              <w:rPr>
                <w:sz w:val="16"/>
              </w:rPr>
            </w:pPr>
            <w:r w:rsidRPr="006D3990">
              <w:rPr>
                <w:sz w:val="16"/>
                <w:szCs w:val="18"/>
              </w:rPr>
              <w:t xml:space="preserve">Los días y horarios siguientes: lunes a viernes de 9:00 a 16:00 </w:t>
            </w:r>
            <w:proofErr w:type="spellStart"/>
            <w:r w:rsidRPr="006D3990">
              <w:rPr>
                <w:sz w:val="16"/>
                <w:szCs w:val="18"/>
              </w:rPr>
              <w:t>hrs</w:t>
            </w:r>
            <w:proofErr w:type="spellEnd"/>
            <w:r w:rsidRPr="006D3990">
              <w:rPr>
                <w:sz w:val="16"/>
                <w:szCs w:val="18"/>
              </w:rPr>
              <w:t>., excepto días inhábiles.</w:t>
            </w:r>
          </w:p>
        </w:tc>
        <w:tc>
          <w:tcPr>
            <w:tcW w:w="2740" w:type="pct"/>
            <w:gridSpan w:val="3"/>
            <w:tcBorders>
              <w:top w:val="single" w:sz="6" w:space="0" w:color="auto"/>
              <w:left w:val="single" w:sz="6" w:space="0" w:color="auto"/>
              <w:bottom w:val="single" w:sz="6" w:space="0" w:color="auto"/>
              <w:right w:val="single" w:sz="6" w:space="0" w:color="auto"/>
            </w:tcBorders>
          </w:tcPr>
          <w:p w14:paraId="1889B5B5" w14:textId="77777777" w:rsidR="002D7540" w:rsidRPr="006D3990" w:rsidRDefault="002D7540" w:rsidP="002D7540">
            <w:pPr>
              <w:pStyle w:val="Texto"/>
              <w:numPr>
                <w:ilvl w:val="0"/>
                <w:numId w:val="8"/>
              </w:numPr>
              <w:spacing w:before="40" w:after="40" w:line="220" w:lineRule="exact"/>
              <w:ind w:left="432" w:hanging="432"/>
              <w:rPr>
                <w:sz w:val="16"/>
                <w:lang w:val="es-MX"/>
              </w:rPr>
            </w:pPr>
            <w:r w:rsidRPr="006D3990">
              <w:rPr>
                <w:sz w:val="16"/>
              </w:rPr>
              <w:t>Quejas y Denuncias SAT desde cualquier parte del país: 55 885 22 222 y para el exterior del país (+52) 55 885 22 222 (quejas y denuncias).</w:t>
            </w:r>
          </w:p>
          <w:p w14:paraId="760C98A6" w14:textId="77777777" w:rsidR="002D7540" w:rsidRPr="006D3990" w:rsidRDefault="002D7540" w:rsidP="002D7540">
            <w:pPr>
              <w:pStyle w:val="Texto"/>
              <w:numPr>
                <w:ilvl w:val="0"/>
                <w:numId w:val="8"/>
              </w:numPr>
              <w:spacing w:before="40" w:after="40" w:line="220" w:lineRule="exact"/>
              <w:ind w:left="432" w:hanging="432"/>
              <w:rPr>
                <w:sz w:val="16"/>
              </w:rPr>
            </w:pPr>
            <w:r w:rsidRPr="006D3990">
              <w:rPr>
                <w:sz w:val="16"/>
              </w:rPr>
              <w:t xml:space="preserve">Correo electrónico: </w:t>
            </w:r>
            <w:r w:rsidRPr="006D3990">
              <w:rPr>
                <w:sz w:val="16"/>
                <w:u w:val="single"/>
              </w:rPr>
              <w:t>denuncias@sat.gob.mx</w:t>
            </w:r>
          </w:p>
          <w:p w14:paraId="5C490579" w14:textId="77777777" w:rsidR="002D7540" w:rsidRPr="006D3990" w:rsidRDefault="002D7540" w:rsidP="002D7540">
            <w:pPr>
              <w:pStyle w:val="Texto"/>
              <w:numPr>
                <w:ilvl w:val="0"/>
                <w:numId w:val="8"/>
              </w:numPr>
              <w:spacing w:before="40" w:after="40" w:line="220" w:lineRule="exact"/>
              <w:ind w:left="432" w:hanging="432"/>
              <w:rPr>
                <w:sz w:val="16"/>
              </w:rPr>
            </w:pPr>
            <w:r w:rsidRPr="006D3990">
              <w:rPr>
                <w:sz w:val="16"/>
              </w:rPr>
              <w:t>En el Portal del SAT:</w:t>
            </w:r>
          </w:p>
          <w:p w14:paraId="7863E5D2" w14:textId="77777777" w:rsidR="002D7540" w:rsidRPr="006D3990" w:rsidRDefault="002D7540" w:rsidP="00407871">
            <w:pPr>
              <w:pStyle w:val="Texto"/>
              <w:spacing w:before="40" w:after="40" w:line="220" w:lineRule="exact"/>
              <w:ind w:left="432" w:firstLine="0"/>
              <w:rPr>
                <w:sz w:val="16"/>
              </w:rPr>
            </w:pPr>
            <w:r w:rsidRPr="006D3990">
              <w:rPr>
                <w:sz w:val="16"/>
                <w:u w:val="single"/>
              </w:rPr>
              <w:t>https://www.sat.gob.mx/aplicacion/50409/presenta-tu-queja-o-denuncia</w:t>
            </w:r>
          </w:p>
          <w:p w14:paraId="2B749497" w14:textId="77777777" w:rsidR="002D7540" w:rsidRPr="006D3990" w:rsidRDefault="002D7540" w:rsidP="002D7540">
            <w:pPr>
              <w:pStyle w:val="Texto"/>
              <w:numPr>
                <w:ilvl w:val="0"/>
                <w:numId w:val="9"/>
              </w:numPr>
              <w:spacing w:before="40" w:after="40" w:line="220" w:lineRule="exact"/>
              <w:ind w:left="432" w:hanging="432"/>
              <w:rPr>
                <w:sz w:val="16"/>
              </w:rPr>
            </w:pPr>
            <w:r w:rsidRPr="006D3990">
              <w:rPr>
                <w:sz w:val="16"/>
              </w:rPr>
              <w:t>Teléfonos rojos ubicados en las oficinas del SAT.</w:t>
            </w:r>
          </w:p>
          <w:p w14:paraId="32751C87" w14:textId="77777777" w:rsidR="002D7540" w:rsidRPr="006D3990" w:rsidRDefault="002D7540" w:rsidP="002D7540">
            <w:pPr>
              <w:pStyle w:val="Texto"/>
              <w:numPr>
                <w:ilvl w:val="0"/>
                <w:numId w:val="9"/>
              </w:numPr>
              <w:spacing w:before="40" w:after="40" w:line="220" w:lineRule="exact"/>
              <w:ind w:left="432" w:hanging="432"/>
              <w:rPr>
                <w:sz w:val="16"/>
              </w:rPr>
            </w:pPr>
            <w:proofErr w:type="spellStart"/>
            <w:r w:rsidRPr="006D3990">
              <w:rPr>
                <w:sz w:val="16"/>
              </w:rPr>
              <w:t>MarcaSAT</w:t>
            </w:r>
            <w:proofErr w:type="spellEnd"/>
            <w:r w:rsidRPr="006D3990">
              <w:rPr>
                <w:sz w:val="16"/>
              </w:rPr>
              <w:t xml:space="preserve"> 55 627 22 728 opción 8.</w:t>
            </w:r>
          </w:p>
          <w:p w14:paraId="51D43F4F" w14:textId="77777777" w:rsidR="002D7540" w:rsidRPr="006D3990" w:rsidRDefault="002D7540" w:rsidP="00407871">
            <w:pPr>
              <w:pStyle w:val="Texto"/>
              <w:spacing w:before="40" w:after="40" w:line="220" w:lineRule="exact"/>
              <w:ind w:firstLine="0"/>
              <w:rPr>
                <w:sz w:val="16"/>
                <w:szCs w:val="18"/>
              </w:rPr>
            </w:pPr>
          </w:p>
        </w:tc>
      </w:tr>
      <w:tr w:rsidR="002D7540" w:rsidRPr="006D3990" w14:paraId="0F067BC2"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1039A89E" w14:textId="77777777" w:rsidR="002D7540" w:rsidRPr="006D3990" w:rsidRDefault="002D7540" w:rsidP="00407871">
            <w:pPr>
              <w:pStyle w:val="Texto"/>
              <w:spacing w:before="40" w:after="40" w:line="220" w:lineRule="exact"/>
              <w:ind w:firstLine="0"/>
              <w:jc w:val="center"/>
              <w:rPr>
                <w:b/>
                <w:sz w:val="16"/>
              </w:rPr>
            </w:pPr>
            <w:r w:rsidRPr="006D3990">
              <w:rPr>
                <w:b/>
                <w:sz w:val="16"/>
              </w:rPr>
              <w:lastRenderedPageBreak/>
              <w:t>Información adicional</w:t>
            </w:r>
          </w:p>
        </w:tc>
      </w:tr>
      <w:tr w:rsidR="002D7540" w:rsidRPr="006D3990" w14:paraId="09BA8133"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06C68A76" w14:textId="77777777" w:rsidR="002D7540" w:rsidRPr="006D3990" w:rsidRDefault="002D7540" w:rsidP="00407871">
            <w:pPr>
              <w:pStyle w:val="Texto"/>
              <w:spacing w:before="40" w:after="40" w:line="220" w:lineRule="exact"/>
              <w:ind w:firstLine="0"/>
              <w:rPr>
                <w:sz w:val="16"/>
              </w:rPr>
            </w:pPr>
            <w:r w:rsidRPr="006D3990">
              <w:rPr>
                <w:sz w:val="16"/>
              </w:rPr>
              <w:t>No aplica.</w:t>
            </w:r>
          </w:p>
        </w:tc>
      </w:tr>
      <w:tr w:rsidR="002D7540" w:rsidRPr="006D3990" w14:paraId="0B160E90"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52FB3B12" w14:textId="77777777" w:rsidR="002D7540" w:rsidRPr="006D3990" w:rsidRDefault="002D7540" w:rsidP="00407871">
            <w:pPr>
              <w:pStyle w:val="Texto"/>
              <w:spacing w:before="40" w:after="40" w:line="220" w:lineRule="exact"/>
              <w:ind w:firstLine="0"/>
              <w:jc w:val="center"/>
              <w:rPr>
                <w:b/>
                <w:sz w:val="16"/>
              </w:rPr>
            </w:pPr>
            <w:r w:rsidRPr="006D3990">
              <w:rPr>
                <w:b/>
                <w:sz w:val="16"/>
              </w:rPr>
              <w:t>Fundamento jurídico</w:t>
            </w:r>
          </w:p>
        </w:tc>
      </w:tr>
      <w:tr w:rsidR="002D7540" w:rsidRPr="006D3990" w14:paraId="7D766D0A"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683968CD" w14:textId="77777777" w:rsidR="002D7540" w:rsidRPr="006D3990" w:rsidRDefault="002D7540" w:rsidP="00407871">
            <w:pPr>
              <w:pStyle w:val="Texto"/>
              <w:spacing w:before="40" w:after="40" w:line="220" w:lineRule="exact"/>
              <w:ind w:firstLine="0"/>
              <w:rPr>
                <w:sz w:val="16"/>
              </w:rPr>
            </w:pPr>
            <w:r w:rsidRPr="006D3990">
              <w:rPr>
                <w:sz w:val="16"/>
              </w:rPr>
              <w:t>Artículos: 33-B del CFF; 15 de la LCF; Primero, Cuarto, DECRETO DOF 21/10/2022; Convenios de colaboración administrativa en materia fiscal federal, Sección IV; Regla 11.4.3. de la RMF.</w:t>
            </w:r>
          </w:p>
        </w:tc>
      </w:tr>
    </w:tbl>
    <w:p w14:paraId="43422067" w14:textId="77777777" w:rsidR="002D7540" w:rsidRPr="00FA0E20" w:rsidRDefault="002D7540" w:rsidP="002D7540">
      <w:pPr>
        <w:pStyle w:val="Texto"/>
        <w:rPr>
          <w:szCs w:val="18"/>
        </w:rPr>
      </w:pPr>
    </w:p>
    <w:tbl>
      <w:tblPr>
        <w:tblW w:w="5000" w:type="pct"/>
        <w:tblLayout w:type="fixed"/>
        <w:tblCellMar>
          <w:left w:w="72" w:type="dxa"/>
          <w:right w:w="72" w:type="dxa"/>
        </w:tblCellMar>
        <w:tblLook w:val="0000" w:firstRow="0" w:lastRow="0" w:firstColumn="0" w:lastColumn="0" w:noHBand="0" w:noVBand="0"/>
      </w:tblPr>
      <w:tblGrid>
        <w:gridCol w:w="1135"/>
        <w:gridCol w:w="1756"/>
        <w:gridCol w:w="221"/>
        <w:gridCol w:w="873"/>
        <w:gridCol w:w="1710"/>
        <w:gridCol w:w="720"/>
        <w:gridCol w:w="2407"/>
      </w:tblGrid>
      <w:tr w:rsidR="002D7540" w:rsidRPr="006D3990" w14:paraId="2881D1DB"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5AE1EE5A" w14:textId="77777777" w:rsidR="002D7540" w:rsidRPr="006D3990" w:rsidRDefault="002D7540" w:rsidP="00407871">
            <w:pPr>
              <w:pStyle w:val="Texto"/>
              <w:spacing w:before="40" w:after="40" w:line="220" w:lineRule="exact"/>
              <w:ind w:firstLine="0"/>
              <w:jc w:val="center"/>
              <w:rPr>
                <w:b/>
                <w:sz w:val="16"/>
              </w:rPr>
            </w:pPr>
            <w:r w:rsidRPr="006D3990">
              <w:rPr>
                <w:b/>
                <w:sz w:val="16"/>
              </w:rPr>
              <w:t>3/DEC-5 Presentación del comprobante de pago a la Secretaría de Gobernación de aprovechamientos por premios no reclamados conforme al Decreto por el que se otorgan estímulos fiscales para incentivar el uso de medios de pago electrónicos</w:t>
            </w:r>
          </w:p>
        </w:tc>
      </w:tr>
      <w:tr w:rsidR="002D7540" w:rsidRPr="006D3990" w14:paraId="12357A59" w14:textId="77777777" w:rsidTr="00407871">
        <w:tblPrEx>
          <w:tblCellMar>
            <w:top w:w="0" w:type="dxa"/>
            <w:bottom w:w="0" w:type="dxa"/>
          </w:tblCellMar>
        </w:tblPrEx>
        <w:trPr>
          <w:trHeight w:val="20"/>
        </w:trPr>
        <w:tc>
          <w:tcPr>
            <w:tcW w:w="644" w:type="pct"/>
            <w:vMerge w:val="restart"/>
            <w:tcBorders>
              <w:top w:val="single" w:sz="6" w:space="0" w:color="auto"/>
              <w:left w:val="single" w:sz="6" w:space="0" w:color="auto"/>
              <w:right w:val="single" w:sz="6" w:space="0" w:color="auto"/>
            </w:tcBorders>
          </w:tcPr>
          <w:p w14:paraId="175C8C43" w14:textId="77777777" w:rsidR="002D7540" w:rsidRPr="006D3990" w:rsidRDefault="002D7540" w:rsidP="00407871">
            <w:pPr>
              <w:pStyle w:val="Texto"/>
              <w:tabs>
                <w:tab w:val="right" w:pos="990"/>
              </w:tabs>
              <w:spacing w:before="40" w:after="40" w:line="220" w:lineRule="exact"/>
              <w:ind w:firstLine="0"/>
              <w:rPr>
                <w:b/>
                <w:sz w:val="16"/>
                <w:szCs w:val="18"/>
              </w:rPr>
            </w:pPr>
            <w:r w:rsidRPr="006D3990">
              <w:rPr>
                <w:b/>
                <w:sz w:val="16"/>
                <w:szCs w:val="18"/>
              </w:rPr>
              <w:t>Trámite</w:t>
            </w:r>
            <w:r w:rsidRPr="006D3990">
              <w:rPr>
                <w:b/>
                <w:sz w:val="16"/>
                <w:szCs w:val="18"/>
              </w:rPr>
              <w:tab/>
            </w:r>
            <w:r w:rsidRPr="006D3990">
              <w:rPr>
                <w:noProof/>
                <w:position w:val="-6"/>
                <w:sz w:val="16"/>
                <w:szCs w:val="18"/>
              </w:rPr>
              <w:drawing>
                <wp:inline distT="0" distB="0" distL="0" distR="0" wp14:anchorId="5336A42A" wp14:editId="7244D20C">
                  <wp:extent cx="113665" cy="113665"/>
                  <wp:effectExtent l="0" t="0" r="0" b="0"/>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p w14:paraId="547DA7AD" w14:textId="77777777" w:rsidR="002D7540" w:rsidRPr="006D3990" w:rsidRDefault="002D7540" w:rsidP="00407871">
            <w:pPr>
              <w:pStyle w:val="Texto"/>
              <w:tabs>
                <w:tab w:val="right" w:pos="990"/>
              </w:tabs>
              <w:spacing w:before="40" w:after="40" w:line="220" w:lineRule="exact"/>
              <w:ind w:firstLine="0"/>
              <w:rPr>
                <w:sz w:val="16"/>
              </w:rPr>
            </w:pPr>
            <w:r w:rsidRPr="006D3990">
              <w:rPr>
                <w:b/>
                <w:sz w:val="16"/>
              </w:rPr>
              <w:t>Servicio</w:t>
            </w:r>
            <w:r w:rsidRPr="006D3990">
              <w:rPr>
                <w:b/>
                <w:sz w:val="16"/>
              </w:rPr>
              <w:tab/>
            </w:r>
            <w:r w:rsidRPr="006D3990">
              <w:rPr>
                <w:noProof/>
                <w:position w:val="-6"/>
                <w:sz w:val="16"/>
              </w:rPr>
              <w:drawing>
                <wp:inline distT="0" distB="0" distL="0" distR="0" wp14:anchorId="553AFAB0" wp14:editId="52B0142B">
                  <wp:extent cx="113665" cy="113665"/>
                  <wp:effectExtent l="0" t="0" r="0" b="0"/>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tc>
        <w:tc>
          <w:tcPr>
            <w:tcW w:w="2992" w:type="pct"/>
            <w:gridSpan w:val="5"/>
            <w:tcBorders>
              <w:top w:val="single" w:sz="6" w:space="0" w:color="auto"/>
              <w:left w:val="single" w:sz="6" w:space="0" w:color="auto"/>
              <w:bottom w:val="single" w:sz="6" w:space="0" w:color="auto"/>
              <w:right w:val="single" w:sz="6" w:space="0" w:color="auto"/>
            </w:tcBorders>
            <w:shd w:val="clear" w:color="auto" w:fill="C0C0C0"/>
          </w:tcPr>
          <w:p w14:paraId="739680AB" w14:textId="77777777" w:rsidR="002D7540" w:rsidRPr="006D3990" w:rsidRDefault="002D7540" w:rsidP="00407871">
            <w:pPr>
              <w:pStyle w:val="Texto"/>
              <w:spacing w:before="40" w:after="40" w:line="220" w:lineRule="exact"/>
              <w:ind w:firstLine="0"/>
              <w:jc w:val="center"/>
              <w:rPr>
                <w:sz w:val="16"/>
              </w:rPr>
            </w:pPr>
            <w:r w:rsidRPr="006D3990">
              <w:rPr>
                <w:b/>
                <w:sz w:val="16"/>
              </w:rPr>
              <w:t>Descripción del trámite o servicio</w:t>
            </w:r>
          </w:p>
        </w:tc>
        <w:tc>
          <w:tcPr>
            <w:tcW w:w="1364" w:type="pct"/>
            <w:tcBorders>
              <w:top w:val="single" w:sz="6" w:space="0" w:color="auto"/>
              <w:left w:val="single" w:sz="6" w:space="0" w:color="auto"/>
              <w:bottom w:val="single" w:sz="6" w:space="0" w:color="auto"/>
              <w:right w:val="single" w:sz="6" w:space="0" w:color="auto"/>
            </w:tcBorders>
            <w:shd w:val="clear" w:color="auto" w:fill="C0C0C0"/>
          </w:tcPr>
          <w:p w14:paraId="6FD324BE" w14:textId="77777777" w:rsidR="002D7540" w:rsidRPr="006D3990" w:rsidRDefault="002D7540" w:rsidP="00407871">
            <w:pPr>
              <w:pStyle w:val="Texto"/>
              <w:spacing w:before="40" w:after="40" w:line="220" w:lineRule="exact"/>
              <w:ind w:firstLine="0"/>
              <w:jc w:val="center"/>
              <w:rPr>
                <w:sz w:val="16"/>
              </w:rPr>
            </w:pPr>
            <w:r w:rsidRPr="006D3990">
              <w:rPr>
                <w:b/>
                <w:sz w:val="16"/>
              </w:rPr>
              <w:t>Monto</w:t>
            </w:r>
          </w:p>
        </w:tc>
      </w:tr>
      <w:tr w:rsidR="002D7540" w:rsidRPr="006D3990" w14:paraId="3B174044" w14:textId="77777777" w:rsidTr="00407871">
        <w:tblPrEx>
          <w:tblCellMar>
            <w:top w:w="0" w:type="dxa"/>
            <w:bottom w:w="0" w:type="dxa"/>
          </w:tblCellMar>
        </w:tblPrEx>
        <w:trPr>
          <w:trHeight w:val="20"/>
        </w:trPr>
        <w:tc>
          <w:tcPr>
            <w:tcW w:w="644" w:type="pct"/>
            <w:vMerge/>
            <w:tcBorders>
              <w:left w:val="single" w:sz="6" w:space="0" w:color="auto"/>
              <w:right w:val="single" w:sz="6" w:space="0" w:color="auto"/>
            </w:tcBorders>
          </w:tcPr>
          <w:p w14:paraId="28A35C69" w14:textId="77777777" w:rsidR="002D7540" w:rsidRPr="006D3990" w:rsidRDefault="002D7540" w:rsidP="00407871">
            <w:pPr>
              <w:pStyle w:val="Texto"/>
              <w:spacing w:before="40" w:after="40" w:line="220" w:lineRule="exact"/>
              <w:ind w:firstLine="0"/>
              <w:rPr>
                <w:sz w:val="16"/>
                <w:szCs w:val="18"/>
              </w:rPr>
            </w:pPr>
          </w:p>
        </w:tc>
        <w:tc>
          <w:tcPr>
            <w:tcW w:w="2992" w:type="pct"/>
            <w:gridSpan w:val="5"/>
            <w:vMerge w:val="restart"/>
            <w:tcBorders>
              <w:top w:val="single" w:sz="6" w:space="0" w:color="auto"/>
              <w:left w:val="single" w:sz="6" w:space="0" w:color="auto"/>
              <w:right w:val="single" w:sz="6" w:space="0" w:color="auto"/>
            </w:tcBorders>
          </w:tcPr>
          <w:p w14:paraId="1E1CE4D7" w14:textId="77777777" w:rsidR="002D7540" w:rsidRPr="006D3990" w:rsidRDefault="002D7540" w:rsidP="00407871">
            <w:pPr>
              <w:pStyle w:val="Texto"/>
              <w:spacing w:before="40" w:after="40" w:line="220" w:lineRule="exact"/>
              <w:ind w:firstLine="0"/>
              <w:rPr>
                <w:sz w:val="16"/>
                <w:szCs w:val="18"/>
              </w:rPr>
            </w:pPr>
            <w:r w:rsidRPr="006D3990">
              <w:rPr>
                <w:sz w:val="16"/>
                <w:szCs w:val="18"/>
              </w:rPr>
              <w:t>Entrega el comprobante de pago de aprovechamientos por los premios no reclamados.</w:t>
            </w:r>
          </w:p>
        </w:tc>
        <w:tc>
          <w:tcPr>
            <w:tcW w:w="1364" w:type="pct"/>
            <w:tcBorders>
              <w:top w:val="single" w:sz="6" w:space="0" w:color="auto"/>
              <w:left w:val="single" w:sz="6" w:space="0" w:color="auto"/>
              <w:bottom w:val="single" w:sz="6" w:space="0" w:color="auto"/>
              <w:right w:val="single" w:sz="6" w:space="0" w:color="auto"/>
            </w:tcBorders>
          </w:tcPr>
          <w:p w14:paraId="5583C487" w14:textId="77777777" w:rsidR="002D7540" w:rsidRPr="006D3990" w:rsidRDefault="002D7540" w:rsidP="00407871">
            <w:pPr>
              <w:pStyle w:val="Texto"/>
              <w:spacing w:before="40" w:after="40" w:line="220" w:lineRule="exact"/>
              <w:ind w:left="432" w:hanging="432"/>
              <w:rPr>
                <w:sz w:val="16"/>
              </w:rPr>
            </w:pPr>
            <w:r w:rsidRPr="006D3990">
              <w:rPr>
                <w:noProof/>
                <w:position w:val="-6"/>
                <w:sz w:val="16"/>
              </w:rPr>
              <w:drawing>
                <wp:inline distT="0" distB="0" distL="0" distR="0" wp14:anchorId="4802947B" wp14:editId="26070AE0">
                  <wp:extent cx="113665" cy="113665"/>
                  <wp:effectExtent l="0" t="0" r="0" b="0"/>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sidRPr="006D3990">
              <w:rPr>
                <w:b/>
                <w:sz w:val="16"/>
              </w:rPr>
              <w:tab/>
              <w:t>Gratuito</w:t>
            </w:r>
          </w:p>
        </w:tc>
      </w:tr>
      <w:tr w:rsidR="002D7540" w:rsidRPr="006D3990" w14:paraId="111C57FE" w14:textId="77777777" w:rsidTr="00407871">
        <w:tblPrEx>
          <w:tblCellMar>
            <w:top w:w="0" w:type="dxa"/>
            <w:bottom w:w="0" w:type="dxa"/>
          </w:tblCellMar>
        </w:tblPrEx>
        <w:trPr>
          <w:trHeight w:val="20"/>
        </w:trPr>
        <w:tc>
          <w:tcPr>
            <w:tcW w:w="644" w:type="pct"/>
            <w:vMerge/>
            <w:tcBorders>
              <w:left w:val="single" w:sz="6" w:space="0" w:color="auto"/>
              <w:bottom w:val="single" w:sz="6" w:space="0" w:color="auto"/>
              <w:right w:val="single" w:sz="6" w:space="0" w:color="auto"/>
            </w:tcBorders>
          </w:tcPr>
          <w:p w14:paraId="060946A6" w14:textId="77777777" w:rsidR="002D7540" w:rsidRPr="006D3990" w:rsidRDefault="002D7540" w:rsidP="00407871">
            <w:pPr>
              <w:pStyle w:val="Texto"/>
              <w:spacing w:before="40" w:after="40" w:line="220" w:lineRule="exact"/>
              <w:ind w:firstLine="0"/>
              <w:rPr>
                <w:sz w:val="16"/>
                <w:szCs w:val="18"/>
              </w:rPr>
            </w:pPr>
          </w:p>
        </w:tc>
        <w:tc>
          <w:tcPr>
            <w:tcW w:w="2992" w:type="pct"/>
            <w:gridSpan w:val="5"/>
            <w:vMerge/>
            <w:tcBorders>
              <w:left w:val="single" w:sz="6" w:space="0" w:color="auto"/>
              <w:bottom w:val="single" w:sz="6" w:space="0" w:color="auto"/>
              <w:right w:val="single" w:sz="6" w:space="0" w:color="auto"/>
            </w:tcBorders>
          </w:tcPr>
          <w:p w14:paraId="2CE80EE5" w14:textId="77777777" w:rsidR="002D7540" w:rsidRPr="006D3990" w:rsidRDefault="002D7540" w:rsidP="00407871">
            <w:pPr>
              <w:pStyle w:val="Texto"/>
              <w:spacing w:before="40" w:after="40" w:line="220" w:lineRule="exact"/>
              <w:ind w:firstLine="0"/>
              <w:rPr>
                <w:sz w:val="16"/>
                <w:szCs w:val="18"/>
              </w:rPr>
            </w:pPr>
          </w:p>
        </w:tc>
        <w:tc>
          <w:tcPr>
            <w:tcW w:w="1364" w:type="pct"/>
            <w:tcBorders>
              <w:top w:val="single" w:sz="6" w:space="0" w:color="auto"/>
              <w:left w:val="single" w:sz="6" w:space="0" w:color="auto"/>
              <w:bottom w:val="single" w:sz="6" w:space="0" w:color="auto"/>
              <w:right w:val="single" w:sz="6" w:space="0" w:color="auto"/>
            </w:tcBorders>
          </w:tcPr>
          <w:p w14:paraId="5D9030B2" w14:textId="77777777" w:rsidR="002D7540" w:rsidRPr="006D3990" w:rsidRDefault="002D7540" w:rsidP="00407871">
            <w:pPr>
              <w:pStyle w:val="Texto"/>
              <w:spacing w:before="40" w:after="40" w:line="220" w:lineRule="exact"/>
              <w:ind w:left="432" w:hanging="432"/>
              <w:rPr>
                <w:b/>
                <w:sz w:val="16"/>
                <w:szCs w:val="18"/>
              </w:rPr>
            </w:pPr>
            <w:r w:rsidRPr="006D3990">
              <w:rPr>
                <w:noProof/>
                <w:position w:val="-6"/>
                <w:sz w:val="16"/>
                <w:szCs w:val="18"/>
              </w:rPr>
              <w:drawing>
                <wp:inline distT="0" distB="0" distL="0" distR="0" wp14:anchorId="77390532" wp14:editId="6189367D">
                  <wp:extent cx="113665" cy="113665"/>
                  <wp:effectExtent l="0" t="0" r="0" b="0"/>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sidRPr="006D3990">
              <w:rPr>
                <w:b/>
                <w:sz w:val="16"/>
                <w:szCs w:val="18"/>
              </w:rPr>
              <w:tab/>
              <w:t>Pago de derechos</w:t>
            </w:r>
          </w:p>
          <w:p w14:paraId="7FA8FDC4" w14:textId="77777777" w:rsidR="002D7540" w:rsidRPr="006D3990" w:rsidRDefault="002D7540" w:rsidP="00407871">
            <w:pPr>
              <w:pStyle w:val="Texto"/>
              <w:spacing w:before="40" w:after="40" w:line="220" w:lineRule="exact"/>
              <w:ind w:left="432" w:hanging="432"/>
              <w:rPr>
                <w:b/>
                <w:sz w:val="16"/>
              </w:rPr>
            </w:pPr>
            <w:r w:rsidRPr="006D3990">
              <w:rPr>
                <w:b/>
                <w:sz w:val="16"/>
              </w:rPr>
              <w:tab/>
              <w:t xml:space="preserve">Costo: </w:t>
            </w:r>
          </w:p>
        </w:tc>
      </w:tr>
      <w:tr w:rsidR="002D7540" w:rsidRPr="006D3990" w14:paraId="6E4B79B2"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C0C0C0"/>
          </w:tcPr>
          <w:p w14:paraId="076874A2" w14:textId="77777777" w:rsidR="002D7540" w:rsidRPr="006D3990" w:rsidRDefault="002D7540" w:rsidP="00407871">
            <w:pPr>
              <w:pStyle w:val="Texto"/>
              <w:spacing w:before="40" w:after="40" w:line="220" w:lineRule="exact"/>
              <w:ind w:firstLine="0"/>
              <w:jc w:val="center"/>
              <w:rPr>
                <w:b/>
                <w:sz w:val="16"/>
              </w:rPr>
            </w:pPr>
            <w:r w:rsidRPr="006D3990">
              <w:rPr>
                <w:b/>
                <w:sz w:val="16"/>
              </w:rPr>
              <w:t>¿Quién puede solicitar el trámite o servicio?</w:t>
            </w:r>
          </w:p>
        </w:tc>
        <w:tc>
          <w:tcPr>
            <w:tcW w:w="2741" w:type="pct"/>
            <w:gridSpan w:val="3"/>
            <w:tcBorders>
              <w:top w:val="single" w:sz="6" w:space="0" w:color="auto"/>
              <w:left w:val="single" w:sz="6" w:space="0" w:color="auto"/>
              <w:bottom w:val="single" w:sz="6" w:space="0" w:color="auto"/>
              <w:right w:val="single" w:sz="6" w:space="0" w:color="auto"/>
            </w:tcBorders>
            <w:shd w:val="clear" w:color="auto" w:fill="C0C0C0"/>
          </w:tcPr>
          <w:p w14:paraId="4D4F17A8" w14:textId="77777777" w:rsidR="002D7540" w:rsidRPr="006D3990" w:rsidRDefault="002D7540" w:rsidP="00407871">
            <w:pPr>
              <w:pStyle w:val="Texto"/>
              <w:spacing w:before="40" w:after="40" w:line="220" w:lineRule="exact"/>
              <w:ind w:firstLine="0"/>
              <w:jc w:val="center"/>
              <w:rPr>
                <w:b/>
                <w:sz w:val="16"/>
              </w:rPr>
            </w:pPr>
            <w:r w:rsidRPr="006D3990">
              <w:rPr>
                <w:b/>
                <w:sz w:val="16"/>
              </w:rPr>
              <w:t>¿Cuándo se presenta?</w:t>
            </w:r>
          </w:p>
        </w:tc>
      </w:tr>
      <w:tr w:rsidR="002D7540" w:rsidRPr="006D3990" w14:paraId="19B4FD70"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FFFFFF"/>
          </w:tcPr>
          <w:p w14:paraId="6088908E" w14:textId="77777777" w:rsidR="002D7540" w:rsidRPr="006D3990" w:rsidRDefault="002D7540" w:rsidP="00407871">
            <w:pPr>
              <w:pStyle w:val="Texto"/>
              <w:spacing w:before="40" w:after="40" w:line="220" w:lineRule="exact"/>
              <w:ind w:firstLine="0"/>
              <w:rPr>
                <w:sz w:val="16"/>
                <w:szCs w:val="18"/>
              </w:rPr>
            </w:pPr>
            <w:r w:rsidRPr="006D3990">
              <w:rPr>
                <w:sz w:val="16"/>
                <w:szCs w:val="18"/>
              </w:rPr>
              <w:t>Las Entidades participantes que entreguen premios en los sorteos.</w:t>
            </w:r>
          </w:p>
        </w:tc>
        <w:tc>
          <w:tcPr>
            <w:tcW w:w="2741" w:type="pct"/>
            <w:gridSpan w:val="3"/>
            <w:tcBorders>
              <w:top w:val="single" w:sz="6" w:space="0" w:color="auto"/>
              <w:left w:val="single" w:sz="6" w:space="0" w:color="auto"/>
              <w:bottom w:val="single" w:sz="6" w:space="0" w:color="auto"/>
              <w:right w:val="single" w:sz="6" w:space="0" w:color="auto"/>
            </w:tcBorders>
            <w:shd w:val="clear" w:color="auto" w:fill="FFFFFF"/>
          </w:tcPr>
          <w:p w14:paraId="721E9131" w14:textId="77777777" w:rsidR="002D7540" w:rsidRPr="006D3990" w:rsidRDefault="002D7540" w:rsidP="00407871">
            <w:pPr>
              <w:pStyle w:val="Texto"/>
              <w:spacing w:before="40" w:after="40" w:line="220" w:lineRule="exact"/>
              <w:ind w:firstLine="0"/>
              <w:rPr>
                <w:sz w:val="16"/>
              </w:rPr>
            </w:pPr>
            <w:r w:rsidRPr="006D3990">
              <w:rPr>
                <w:sz w:val="16"/>
              </w:rPr>
              <w:t>Cuando se pretenda acreditar ese importe.</w:t>
            </w:r>
          </w:p>
        </w:tc>
      </w:tr>
      <w:tr w:rsidR="002D7540" w:rsidRPr="006D3990" w14:paraId="13E473A7" w14:textId="77777777" w:rsidTr="00407871">
        <w:tblPrEx>
          <w:tblCellMar>
            <w:top w:w="0" w:type="dxa"/>
            <w:bottom w:w="0" w:type="dxa"/>
          </w:tblCellMar>
        </w:tblPrEx>
        <w:trPr>
          <w:trHeight w:val="20"/>
        </w:trPr>
        <w:tc>
          <w:tcPr>
            <w:tcW w:w="1764" w:type="pct"/>
            <w:gridSpan w:val="3"/>
            <w:tcBorders>
              <w:top w:val="single" w:sz="6" w:space="0" w:color="auto"/>
              <w:left w:val="single" w:sz="6" w:space="0" w:color="auto"/>
              <w:bottom w:val="single" w:sz="6" w:space="0" w:color="auto"/>
              <w:right w:val="single" w:sz="6" w:space="0" w:color="auto"/>
            </w:tcBorders>
            <w:shd w:val="clear" w:color="auto" w:fill="C0C0C0"/>
          </w:tcPr>
          <w:p w14:paraId="4F6B763F" w14:textId="77777777" w:rsidR="002D7540" w:rsidRPr="006D3990" w:rsidRDefault="002D7540" w:rsidP="00407871">
            <w:pPr>
              <w:pStyle w:val="Texto"/>
              <w:spacing w:before="40" w:after="40" w:line="220" w:lineRule="exact"/>
              <w:ind w:firstLine="0"/>
              <w:jc w:val="center"/>
              <w:rPr>
                <w:b/>
                <w:sz w:val="16"/>
              </w:rPr>
            </w:pPr>
            <w:r w:rsidRPr="006D3990">
              <w:rPr>
                <w:b/>
                <w:sz w:val="16"/>
              </w:rPr>
              <w:t>¿Dónde puedo presentarlo?</w:t>
            </w:r>
          </w:p>
        </w:tc>
        <w:tc>
          <w:tcPr>
            <w:tcW w:w="3236" w:type="pct"/>
            <w:gridSpan w:val="4"/>
            <w:tcBorders>
              <w:top w:val="single" w:sz="6" w:space="0" w:color="auto"/>
              <w:left w:val="single" w:sz="6" w:space="0" w:color="auto"/>
              <w:bottom w:val="single" w:sz="6" w:space="0" w:color="auto"/>
              <w:right w:val="single" w:sz="6" w:space="0" w:color="auto"/>
            </w:tcBorders>
          </w:tcPr>
          <w:p w14:paraId="68A43071" w14:textId="77777777" w:rsidR="002D7540" w:rsidRPr="006D3990" w:rsidRDefault="002D7540" w:rsidP="00407871">
            <w:pPr>
              <w:pStyle w:val="Texto"/>
              <w:spacing w:before="40" w:after="40" w:line="220" w:lineRule="exact"/>
              <w:ind w:firstLine="0"/>
              <w:rPr>
                <w:b/>
                <w:sz w:val="16"/>
                <w:szCs w:val="18"/>
              </w:rPr>
            </w:pPr>
            <w:r w:rsidRPr="006D3990">
              <w:rPr>
                <w:b/>
                <w:sz w:val="16"/>
                <w:szCs w:val="18"/>
              </w:rPr>
              <w:t>En el Portal del SAT:</w:t>
            </w:r>
          </w:p>
          <w:p w14:paraId="7DE34BEB" w14:textId="77777777" w:rsidR="002D7540" w:rsidRPr="006D3990" w:rsidRDefault="002D7540" w:rsidP="00407871">
            <w:pPr>
              <w:pStyle w:val="Texto"/>
              <w:spacing w:before="40" w:after="40" w:line="220" w:lineRule="exact"/>
              <w:ind w:firstLine="0"/>
              <w:rPr>
                <w:sz w:val="16"/>
              </w:rPr>
            </w:pPr>
            <w:r w:rsidRPr="006D3990">
              <w:rPr>
                <w:sz w:val="16"/>
                <w:u w:val="single"/>
              </w:rPr>
              <w:t>https://www.sat.gob.mx/tramites/operacion/73792/presenta-el-comprobante-de-pago-por-aprovechamientos-de-premios-no-reclamados</w:t>
            </w:r>
          </w:p>
        </w:tc>
      </w:tr>
      <w:tr w:rsidR="002D7540" w:rsidRPr="006D3990" w14:paraId="29B30B8F"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3E359C1E" w14:textId="77777777" w:rsidR="002D7540" w:rsidRPr="006D3990" w:rsidRDefault="002D7540" w:rsidP="00407871">
            <w:pPr>
              <w:pStyle w:val="Texto"/>
              <w:spacing w:before="40" w:after="40" w:line="220" w:lineRule="exact"/>
              <w:ind w:firstLine="0"/>
              <w:jc w:val="center"/>
              <w:rPr>
                <w:b/>
                <w:sz w:val="16"/>
              </w:rPr>
            </w:pPr>
            <w:r w:rsidRPr="006D3990">
              <w:rPr>
                <w:b/>
                <w:sz w:val="16"/>
              </w:rPr>
              <w:t>INFORMACIÓN PARA REALIZAR EL TRÁMITE O SERVICIO</w:t>
            </w:r>
          </w:p>
        </w:tc>
      </w:tr>
      <w:tr w:rsidR="002D7540" w:rsidRPr="006D3990" w14:paraId="2AED7252"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54CF2C90" w14:textId="77777777" w:rsidR="002D7540" w:rsidRPr="006D3990" w:rsidRDefault="002D7540" w:rsidP="00407871">
            <w:pPr>
              <w:pStyle w:val="Texto"/>
              <w:spacing w:before="40" w:after="40" w:line="220" w:lineRule="exact"/>
              <w:ind w:firstLine="0"/>
              <w:jc w:val="center"/>
              <w:rPr>
                <w:b/>
                <w:sz w:val="16"/>
              </w:rPr>
            </w:pPr>
            <w:r w:rsidRPr="006D3990">
              <w:rPr>
                <w:b/>
                <w:sz w:val="16"/>
              </w:rPr>
              <w:t>¿Qué tengo que hacer para realizar el trámite o servicio?</w:t>
            </w:r>
          </w:p>
        </w:tc>
      </w:tr>
      <w:tr w:rsidR="002D7540" w:rsidRPr="006D3990" w14:paraId="789A3AF5"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72477DBE" w14:textId="77777777" w:rsidR="002D7540" w:rsidRPr="006D3990" w:rsidRDefault="002D7540" w:rsidP="00407871">
            <w:pPr>
              <w:pStyle w:val="Texto"/>
              <w:spacing w:before="40" w:after="40" w:line="228" w:lineRule="exact"/>
              <w:ind w:left="432" w:hanging="432"/>
              <w:rPr>
                <w:sz w:val="16"/>
                <w:szCs w:val="18"/>
              </w:rPr>
            </w:pPr>
            <w:r w:rsidRPr="006D3990">
              <w:rPr>
                <w:sz w:val="16"/>
                <w:szCs w:val="18"/>
              </w:rPr>
              <w:t>1.</w:t>
            </w:r>
            <w:r w:rsidRPr="006D3990">
              <w:rPr>
                <w:sz w:val="16"/>
                <w:szCs w:val="18"/>
              </w:rPr>
              <w:tab/>
              <w:t xml:space="preserve">Ingresa al portal del SAT en la liga del apartado de </w:t>
            </w:r>
            <w:r w:rsidRPr="006D3990">
              <w:rPr>
                <w:b/>
                <w:sz w:val="16"/>
                <w:szCs w:val="18"/>
              </w:rPr>
              <w:t>¿Dónde puedo presentarlo?</w:t>
            </w:r>
          </w:p>
          <w:p w14:paraId="3BAFC694" w14:textId="77777777" w:rsidR="002D7540" w:rsidRPr="006D3990" w:rsidRDefault="002D7540" w:rsidP="00407871">
            <w:pPr>
              <w:pStyle w:val="Texto"/>
              <w:spacing w:before="40" w:after="40" w:line="228" w:lineRule="exact"/>
              <w:ind w:left="432" w:hanging="432"/>
              <w:rPr>
                <w:sz w:val="16"/>
                <w:szCs w:val="18"/>
              </w:rPr>
            </w:pPr>
            <w:r w:rsidRPr="006D3990">
              <w:rPr>
                <w:sz w:val="16"/>
                <w:szCs w:val="18"/>
              </w:rPr>
              <w:t xml:space="preserve">2. </w:t>
            </w:r>
            <w:r w:rsidRPr="006D3990">
              <w:rPr>
                <w:sz w:val="16"/>
                <w:szCs w:val="18"/>
              </w:rPr>
              <w:tab/>
              <w:t xml:space="preserve">Registra en </w:t>
            </w:r>
            <w:r w:rsidRPr="006D3990">
              <w:rPr>
                <w:b/>
                <w:sz w:val="16"/>
                <w:szCs w:val="18"/>
              </w:rPr>
              <w:t>Mi Portal</w:t>
            </w:r>
            <w:r w:rsidRPr="006D3990">
              <w:rPr>
                <w:sz w:val="16"/>
                <w:szCs w:val="18"/>
              </w:rPr>
              <w:t xml:space="preserve">, tu clave en el </w:t>
            </w:r>
            <w:r w:rsidRPr="006D3990">
              <w:rPr>
                <w:b/>
                <w:sz w:val="16"/>
                <w:szCs w:val="18"/>
              </w:rPr>
              <w:t>RFC</w:t>
            </w:r>
            <w:r w:rsidRPr="006D3990">
              <w:rPr>
                <w:sz w:val="16"/>
                <w:szCs w:val="18"/>
              </w:rPr>
              <w:t xml:space="preserve">, </w:t>
            </w:r>
            <w:r w:rsidRPr="006D3990">
              <w:rPr>
                <w:b/>
                <w:sz w:val="16"/>
                <w:szCs w:val="18"/>
              </w:rPr>
              <w:t>Contraseña</w:t>
            </w:r>
            <w:r w:rsidRPr="006D3990">
              <w:rPr>
                <w:sz w:val="16"/>
                <w:szCs w:val="18"/>
              </w:rPr>
              <w:t xml:space="preserve"> y elige </w:t>
            </w:r>
            <w:r w:rsidRPr="006D3990">
              <w:rPr>
                <w:b/>
                <w:sz w:val="16"/>
                <w:szCs w:val="18"/>
              </w:rPr>
              <w:t>Iniciar sesión</w:t>
            </w:r>
            <w:r w:rsidRPr="006D3990">
              <w:rPr>
                <w:sz w:val="16"/>
                <w:szCs w:val="18"/>
              </w:rPr>
              <w:t>.</w:t>
            </w:r>
          </w:p>
          <w:p w14:paraId="6161EC9D" w14:textId="77777777" w:rsidR="002D7540" w:rsidRPr="006D3990" w:rsidRDefault="002D7540" w:rsidP="00407871">
            <w:pPr>
              <w:pStyle w:val="Texto"/>
              <w:spacing w:before="40" w:after="40" w:line="228" w:lineRule="exact"/>
              <w:ind w:left="432" w:hanging="432"/>
              <w:rPr>
                <w:sz w:val="16"/>
                <w:szCs w:val="18"/>
              </w:rPr>
            </w:pPr>
            <w:r w:rsidRPr="006D3990">
              <w:rPr>
                <w:sz w:val="16"/>
                <w:szCs w:val="18"/>
              </w:rPr>
              <w:t xml:space="preserve">3. </w:t>
            </w:r>
            <w:r w:rsidRPr="006D3990">
              <w:rPr>
                <w:sz w:val="16"/>
                <w:szCs w:val="18"/>
              </w:rPr>
              <w:tab/>
              <w:t xml:space="preserve">Selecciona la opción de </w:t>
            </w:r>
            <w:r w:rsidRPr="006D3990">
              <w:rPr>
                <w:b/>
                <w:sz w:val="16"/>
                <w:szCs w:val="18"/>
              </w:rPr>
              <w:t xml:space="preserve">Servicios por Internet </w:t>
            </w:r>
            <w:r w:rsidRPr="006D3990">
              <w:rPr>
                <w:sz w:val="16"/>
                <w:szCs w:val="18"/>
              </w:rPr>
              <w:t xml:space="preserve">/ </w:t>
            </w:r>
            <w:r w:rsidRPr="006D3990">
              <w:rPr>
                <w:b/>
                <w:sz w:val="16"/>
                <w:szCs w:val="18"/>
              </w:rPr>
              <w:t xml:space="preserve">Servicio o solicitudes </w:t>
            </w:r>
            <w:r w:rsidRPr="006D3990">
              <w:rPr>
                <w:sz w:val="16"/>
                <w:szCs w:val="18"/>
              </w:rPr>
              <w:t xml:space="preserve">/ </w:t>
            </w:r>
            <w:r w:rsidRPr="006D3990">
              <w:rPr>
                <w:b/>
                <w:sz w:val="16"/>
                <w:szCs w:val="18"/>
              </w:rPr>
              <w:t>Solicitud</w:t>
            </w:r>
            <w:r w:rsidRPr="006D3990">
              <w:rPr>
                <w:sz w:val="16"/>
                <w:szCs w:val="18"/>
              </w:rPr>
              <w:t xml:space="preserve"> y aparecerá el formulario.</w:t>
            </w:r>
          </w:p>
          <w:p w14:paraId="04BF1C81" w14:textId="77777777" w:rsidR="002D7540" w:rsidRPr="006D3990" w:rsidRDefault="002D7540" w:rsidP="00407871">
            <w:pPr>
              <w:pStyle w:val="Texto"/>
              <w:spacing w:before="40" w:after="40" w:line="228" w:lineRule="exact"/>
              <w:ind w:left="432" w:hanging="432"/>
              <w:rPr>
                <w:sz w:val="16"/>
                <w:szCs w:val="18"/>
              </w:rPr>
            </w:pPr>
            <w:r>
              <w:rPr>
                <w:sz w:val="16"/>
                <w:szCs w:val="18"/>
              </w:rPr>
              <w:tab/>
            </w:r>
            <w:r w:rsidRPr="006D3990">
              <w:rPr>
                <w:sz w:val="16"/>
                <w:szCs w:val="18"/>
              </w:rPr>
              <w:t xml:space="preserve">En el apartado </w:t>
            </w:r>
            <w:r w:rsidRPr="006D3990">
              <w:rPr>
                <w:b/>
                <w:sz w:val="16"/>
                <w:szCs w:val="18"/>
              </w:rPr>
              <w:t>Descripción del Servicio</w:t>
            </w:r>
            <w:r w:rsidRPr="006D3990">
              <w:rPr>
                <w:sz w:val="16"/>
                <w:szCs w:val="18"/>
              </w:rPr>
              <w:t xml:space="preserve">, en la pestaña </w:t>
            </w:r>
            <w:r w:rsidRPr="006D3990">
              <w:rPr>
                <w:b/>
                <w:sz w:val="16"/>
                <w:szCs w:val="18"/>
              </w:rPr>
              <w:t>Trámite</w:t>
            </w:r>
            <w:r w:rsidRPr="006D3990">
              <w:rPr>
                <w:sz w:val="16"/>
                <w:szCs w:val="18"/>
              </w:rPr>
              <w:t xml:space="preserve"> selecciona la opción SORTEOS en </w:t>
            </w:r>
            <w:r w:rsidRPr="006D3990">
              <w:rPr>
                <w:b/>
                <w:sz w:val="16"/>
                <w:szCs w:val="18"/>
              </w:rPr>
              <w:t>Dirigido a</w:t>
            </w:r>
            <w:r w:rsidRPr="006D3990">
              <w:rPr>
                <w:sz w:val="16"/>
                <w:szCs w:val="18"/>
              </w:rPr>
              <w:t xml:space="preserve">: Servicio de Administración Tributaria, en *Asunto: Entrega del comprobante de pago de aprovechamientos por los premios no reclamados. </w:t>
            </w:r>
            <w:r w:rsidRPr="006D3990">
              <w:rPr>
                <w:b/>
                <w:sz w:val="16"/>
                <w:szCs w:val="18"/>
              </w:rPr>
              <w:t>Descripción:</w:t>
            </w:r>
            <w:r w:rsidRPr="006D3990">
              <w:rPr>
                <w:sz w:val="16"/>
                <w:szCs w:val="18"/>
              </w:rPr>
              <w:t xml:space="preserve"> Presenta el comprobante de pago a la Secretaría de Gobernación de aprovechamientos por premios no reclamados conforme al Decreto por el que se otorgan estímulos fiscales para incentivar el uso de medios de pago electrónicos</w:t>
            </w:r>
            <w:r w:rsidRPr="006D3990">
              <w:rPr>
                <w:b/>
                <w:sz w:val="16"/>
                <w:szCs w:val="18"/>
              </w:rPr>
              <w:t>. Adjuntar Archivo / Examinar</w:t>
            </w:r>
            <w:r w:rsidRPr="006D3990">
              <w:rPr>
                <w:sz w:val="16"/>
                <w:szCs w:val="18"/>
              </w:rPr>
              <w:t xml:space="preserve">, selecciona el documento digitalizado (formato PDF) comprimido (formato </w:t>
            </w:r>
            <w:proofErr w:type="spellStart"/>
            <w:r w:rsidRPr="006D3990">
              <w:rPr>
                <w:sz w:val="16"/>
                <w:szCs w:val="18"/>
              </w:rPr>
              <w:t>zip</w:t>
            </w:r>
            <w:proofErr w:type="spellEnd"/>
            <w:r w:rsidRPr="006D3990">
              <w:rPr>
                <w:sz w:val="16"/>
                <w:szCs w:val="18"/>
              </w:rPr>
              <w:t xml:space="preserve">) que contiene la información que subirás y elige </w:t>
            </w:r>
            <w:r w:rsidRPr="006D3990">
              <w:rPr>
                <w:b/>
                <w:sz w:val="16"/>
                <w:szCs w:val="18"/>
              </w:rPr>
              <w:t>Cargar</w:t>
            </w:r>
            <w:r w:rsidRPr="006D3990">
              <w:rPr>
                <w:sz w:val="16"/>
                <w:szCs w:val="18"/>
              </w:rPr>
              <w:t>.</w:t>
            </w:r>
          </w:p>
          <w:p w14:paraId="32B52FB2" w14:textId="77777777" w:rsidR="002D7540" w:rsidRPr="006D3990" w:rsidRDefault="002D7540" w:rsidP="00407871">
            <w:pPr>
              <w:pStyle w:val="Texto"/>
              <w:spacing w:before="40" w:after="40" w:line="228" w:lineRule="exact"/>
              <w:ind w:left="432" w:hanging="432"/>
              <w:rPr>
                <w:sz w:val="16"/>
                <w:szCs w:val="18"/>
              </w:rPr>
            </w:pPr>
            <w:r w:rsidRPr="006D3990">
              <w:rPr>
                <w:sz w:val="16"/>
                <w:szCs w:val="18"/>
              </w:rPr>
              <w:t xml:space="preserve">4. </w:t>
            </w:r>
            <w:r w:rsidRPr="006D3990">
              <w:rPr>
                <w:sz w:val="16"/>
                <w:szCs w:val="18"/>
              </w:rPr>
              <w:tab/>
              <w:t xml:space="preserve">Oprime el botón </w:t>
            </w:r>
            <w:r w:rsidRPr="006D3990">
              <w:rPr>
                <w:b/>
                <w:sz w:val="16"/>
                <w:szCs w:val="18"/>
              </w:rPr>
              <w:t>Enviar</w:t>
            </w:r>
            <w:r w:rsidRPr="006D3990">
              <w:rPr>
                <w:sz w:val="16"/>
                <w:szCs w:val="18"/>
              </w:rPr>
              <w:t>, se genera el Acuse de recepción que contiene el folio del trámite con el que puedes dar seguimiento a tu aviso, imprímelo o guárdalo.</w:t>
            </w:r>
          </w:p>
          <w:p w14:paraId="6BF3874B" w14:textId="77777777" w:rsidR="002D7540" w:rsidRPr="006D3990" w:rsidRDefault="002D7540" w:rsidP="00407871">
            <w:pPr>
              <w:pStyle w:val="Texto"/>
              <w:spacing w:before="40" w:after="40" w:line="228" w:lineRule="exact"/>
              <w:ind w:left="432" w:hanging="432"/>
              <w:rPr>
                <w:sz w:val="16"/>
                <w:szCs w:val="18"/>
              </w:rPr>
            </w:pPr>
            <w:r w:rsidRPr="006D3990">
              <w:rPr>
                <w:sz w:val="16"/>
                <w:szCs w:val="18"/>
              </w:rPr>
              <w:t xml:space="preserve">5. </w:t>
            </w:r>
            <w:r w:rsidRPr="006D3990">
              <w:rPr>
                <w:sz w:val="16"/>
                <w:szCs w:val="18"/>
              </w:rPr>
              <w:tab/>
              <w:t>Revisa tu caso de servicio o solicitud en un plazo de 10 días para verificar si se te solicitó información adicional, en caso de ser así, contarás con 10 días para entregarla, si excedes ese plazo, es necesario ingresar nuevamente tu solicitud.</w:t>
            </w:r>
          </w:p>
        </w:tc>
      </w:tr>
      <w:tr w:rsidR="002D7540" w:rsidRPr="006D3990" w14:paraId="31C1C1CB"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4FD4CCCD" w14:textId="77777777" w:rsidR="002D7540" w:rsidRPr="006D3990" w:rsidRDefault="002D7540" w:rsidP="00407871">
            <w:pPr>
              <w:pStyle w:val="Texto"/>
              <w:spacing w:before="40" w:after="40" w:line="260" w:lineRule="exact"/>
              <w:ind w:firstLine="0"/>
              <w:jc w:val="center"/>
              <w:rPr>
                <w:b/>
                <w:sz w:val="16"/>
              </w:rPr>
            </w:pPr>
            <w:r w:rsidRPr="006D3990">
              <w:rPr>
                <w:b/>
                <w:sz w:val="16"/>
              </w:rPr>
              <w:t>¿Qué requisitos debo cumplir?</w:t>
            </w:r>
          </w:p>
        </w:tc>
      </w:tr>
      <w:tr w:rsidR="002D7540" w:rsidRPr="006D3990" w14:paraId="01CB0543"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14:paraId="7134631B" w14:textId="77777777" w:rsidR="002D7540" w:rsidRPr="006D3990" w:rsidRDefault="002D7540" w:rsidP="00407871">
            <w:pPr>
              <w:pStyle w:val="Texto"/>
              <w:spacing w:before="40" w:after="40" w:line="260" w:lineRule="exact"/>
              <w:ind w:firstLine="0"/>
              <w:rPr>
                <w:sz w:val="16"/>
                <w:szCs w:val="18"/>
              </w:rPr>
            </w:pPr>
            <w:r w:rsidRPr="006D3990">
              <w:rPr>
                <w:sz w:val="16"/>
                <w:szCs w:val="18"/>
              </w:rPr>
              <w:t xml:space="preserve">Comprobante de pago de aprovechamientos por pagos no reclamados. </w:t>
            </w:r>
          </w:p>
        </w:tc>
      </w:tr>
      <w:tr w:rsidR="002D7540" w:rsidRPr="006D3990" w14:paraId="59F369D2"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649597F4" w14:textId="77777777" w:rsidR="002D7540" w:rsidRPr="006D3990" w:rsidRDefault="002D7540" w:rsidP="00407871">
            <w:pPr>
              <w:pStyle w:val="Texto"/>
              <w:spacing w:before="40" w:after="40" w:line="260" w:lineRule="exact"/>
              <w:ind w:firstLine="0"/>
              <w:jc w:val="center"/>
              <w:rPr>
                <w:b/>
                <w:sz w:val="16"/>
              </w:rPr>
            </w:pPr>
            <w:r w:rsidRPr="006D3990">
              <w:rPr>
                <w:b/>
                <w:sz w:val="16"/>
              </w:rPr>
              <w:t>¿Con qué condiciones debo cumplir?</w:t>
            </w:r>
          </w:p>
        </w:tc>
      </w:tr>
      <w:tr w:rsidR="002D7540" w:rsidRPr="006D3990" w14:paraId="3CBFFEB8"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14:paraId="6A2F89A2" w14:textId="77777777" w:rsidR="002D7540" w:rsidRPr="006D3990" w:rsidRDefault="002D7540" w:rsidP="00407871">
            <w:pPr>
              <w:pStyle w:val="Texto"/>
              <w:spacing w:before="40" w:after="40" w:line="260" w:lineRule="exact"/>
              <w:ind w:firstLine="0"/>
              <w:rPr>
                <w:sz w:val="16"/>
                <w:szCs w:val="18"/>
              </w:rPr>
            </w:pPr>
            <w:r w:rsidRPr="006D3990">
              <w:rPr>
                <w:sz w:val="16"/>
                <w:szCs w:val="18"/>
              </w:rPr>
              <w:t>Contar con Contraseña activa.</w:t>
            </w:r>
          </w:p>
        </w:tc>
      </w:tr>
      <w:tr w:rsidR="002D7540" w:rsidRPr="006D3990" w14:paraId="6900B953"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2C9B9DC7" w14:textId="77777777" w:rsidR="002D7540" w:rsidRPr="006D3990" w:rsidRDefault="002D7540" w:rsidP="00407871">
            <w:pPr>
              <w:pStyle w:val="Texto"/>
              <w:spacing w:before="40" w:after="40" w:line="260" w:lineRule="exact"/>
              <w:ind w:firstLine="0"/>
              <w:jc w:val="center"/>
              <w:rPr>
                <w:b/>
                <w:sz w:val="16"/>
              </w:rPr>
            </w:pPr>
            <w:r w:rsidRPr="006D3990">
              <w:rPr>
                <w:b/>
                <w:sz w:val="16"/>
              </w:rPr>
              <w:t>SEGUIMIENTO Y RESOLUCIÓN DEL TRÁMITE O SERVICIO</w:t>
            </w:r>
          </w:p>
        </w:tc>
      </w:tr>
      <w:tr w:rsidR="002D7540" w:rsidRPr="006D3990" w14:paraId="0C6AE09F"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C0C0C0"/>
          </w:tcPr>
          <w:p w14:paraId="5BD2A3C8" w14:textId="77777777" w:rsidR="002D7540" w:rsidRPr="006D3990" w:rsidRDefault="002D7540" w:rsidP="00407871">
            <w:pPr>
              <w:pStyle w:val="Texto"/>
              <w:spacing w:before="40" w:after="40" w:line="260" w:lineRule="exact"/>
              <w:ind w:firstLine="0"/>
              <w:jc w:val="center"/>
              <w:rPr>
                <w:b/>
                <w:sz w:val="16"/>
              </w:rPr>
            </w:pPr>
            <w:r w:rsidRPr="006D3990">
              <w:rPr>
                <w:b/>
                <w:sz w:val="16"/>
              </w:rPr>
              <w:t>¿Cómo puedo dar seguimiento al trámite o servicio?</w:t>
            </w:r>
          </w:p>
        </w:tc>
        <w:tc>
          <w:tcPr>
            <w:tcW w:w="2741" w:type="pct"/>
            <w:gridSpan w:val="3"/>
            <w:tcBorders>
              <w:top w:val="single" w:sz="6" w:space="0" w:color="auto"/>
              <w:left w:val="single" w:sz="6" w:space="0" w:color="auto"/>
              <w:bottom w:val="single" w:sz="6" w:space="0" w:color="auto"/>
              <w:right w:val="single" w:sz="6" w:space="0" w:color="auto"/>
            </w:tcBorders>
            <w:shd w:val="clear" w:color="auto" w:fill="C0C0C0"/>
          </w:tcPr>
          <w:p w14:paraId="3AE20872" w14:textId="77777777" w:rsidR="002D7540" w:rsidRPr="006D3990" w:rsidRDefault="002D7540" w:rsidP="00407871">
            <w:pPr>
              <w:pStyle w:val="Texto"/>
              <w:spacing w:before="40" w:after="40" w:line="260" w:lineRule="exact"/>
              <w:ind w:firstLine="0"/>
              <w:jc w:val="center"/>
              <w:rPr>
                <w:b/>
                <w:sz w:val="16"/>
              </w:rPr>
            </w:pPr>
            <w:r w:rsidRPr="006D3990">
              <w:rPr>
                <w:b/>
                <w:sz w:val="16"/>
              </w:rPr>
              <w:t>¿El SAT llevará a cabo alguna inspección o verificación para emitir la resolución de este trámite o servicio?</w:t>
            </w:r>
          </w:p>
        </w:tc>
      </w:tr>
      <w:tr w:rsidR="002D7540" w:rsidRPr="006D3990" w14:paraId="58027744"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tcPr>
          <w:p w14:paraId="7B37FA1E" w14:textId="77777777" w:rsidR="002D7540" w:rsidRPr="006D3990" w:rsidRDefault="002D7540" w:rsidP="00407871">
            <w:pPr>
              <w:pStyle w:val="Texto"/>
              <w:spacing w:before="40" w:after="40" w:line="252" w:lineRule="exact"/>
              <w:ind w:firstLine="0"/>
              <w:rPr>
                <w:sz w:val="16"/>
                <w:szCs w:val="18"/>
              </w:rPr>
            </w:pPr>
            <w:r w:rsidRPr="006D3990">
              <w:rPr>
                <w:sz w:val="16"/>
                <w:szCs w:val="18"/>
              </w:rPr>
              <w:t xml:space="preserve">En el Portal del SAT con el número de folio que se encuentra en el Acuse de recepción, en </w:t>
            </w:r>
            <w:r w:rsidRPr="006D3990">
              <w:rPr>
                <w:sz w:val="16"/>
                <w:szCs w:val="18"/>
                <w:u w:val="single"/>
              </w:rPr>
              <w:lastRenderedPageBreak/>
              <w:t>https://www.sat.gob.mx/aplicacion/operacion/91727/consulta-de-servicio-o-solicitud-del-contribuyente</w:t>
            </w:r>
          </w:p>
          <w:p w14:paraId="2D83403E" w14:textId="77777777" w:rsidR="002D7540" w:rsidRPr="006D3990" w:rsidRDefault="002D7540" w:rsidP="00407871">
            <w:pPr>
              <w:pStyle w:val="Texto"/>
              <w:spacing w:before="40" w:after="40" w:line="252" w:lineRule="exact"/>
              <w:ind w:firstLine="0"/>
              <w:rPr>
                <w:b/>
                <w:sz w:val="16"/>
                <w:szCs w:val="18"/>
              </w:rPr>
            </w:pPr>
            <w:r w:rsidRPr="006D3990">
              <w:rPr>
                <w:sz w:val="16"/>
                <w:szCs w:val="18"/>
              </w:rPr>
              <w:t xml:space="preserve">Registra en </w:t>
            </w:r>
            <w:r w:rsidRPr="006D3990">
              <w:rPr>
                <w:b/>
                <w:sz w:val="16"/>
                <w:szCs w:val="18"/>
              </w:rPr>
              <w:t>Mi Portal</w:t>
            </w:r>
            <w:r w:rsidRPr="006D3990">
              <w:rPr>
                <w:sz w:val="16"/>
                <w:szCs w:val="18"/>
              </w:rPr>
              <w:t xml:space="preserve">, tu </w:t>
            </w:r>
            <w:r w:rsidRPr="006D3990">
              <w:rPr>
                <w:b/>
                <w:sz w:val="16"/>
                <w:szCs w:val="18"/>
              </w:rPr>
              <w:t>RFC</w:t>
            </w:r>
            <w:r w:rsidRPr="006D3990">
              <w:rPr>
                <w:sz w:val="16"/>
                <w:szCs w:val="18"/>
              </w:rPr>
              <w:t xml:space="preserve">, </w:t>
            </w:r>
            <w:r w:rsidRPr="006D3990">
              <w:rPr>
                <w:b/>
                <w:sz w:val="16"/>
                <w:szCs w:val="18"/>
              </w:rPr>
              <w:t xml:space="preserve">contraseña </w:t>
            </w:r>
            <w:r w:rsidRPr="006D3990">
              <w:rPr>
                <w:sz w:val="16"/>
                <w:szCs w:val="18"/>
              </w:rPr>
              <w:t xml:space="preserve">y elige </w:t>
            </w:r>
            <w:r w:rsidRPr="006D3990">
              <w:rPr>
                <w:b/>
                <w:sz w:val="16"/>
                <w:szCs w:val="18"/>
              </w:rPr>
              <w:t>Iniciar sesión.</w:t>
            </w:r>
          </w:p>
          <w:p w14:paraId="1F44615E" w14:textId="77777777" w:rsidR="002D7540" w:rsidRPr="006D3990" w:rsidRDefault="002D7540" w:rsidP="00407871">
            <w:pPr>
              <w:pStyle w:val="Texto"/>
              <w:spacing w:before="40" w:after="40" w:line="252" w:lineRule="exact"/>
              <w:ind w:firstLine="0"/>
              <w:rPr>
                <w:sz w:val="16"/>
                <w:szCs w:val="18"/>
              </w:rPr>
            </w:pPr>
            <w:r w:rsidRPr="006D3990">
              <w:rPr>
                <w:sz w:val="16"/>
                <w:szCs w:val="18"/>
              </w:rPr>
              <w:t xml:space="preserve">Selecciona la opción de </w:t>
            </w:r>
            <w:r w:rsidRPr="006D3990">
              <w:rPr>
                <w:b/>
                <w:sz w:val="16"/>
                <w:szCs w:val="18"/>
              </w:rPr>
              <w:t xml:space="preserve">Servicios por Internet / Servicio o solicitudes / Consulta </w:t>
            </w:r>
            <w:r w:rsidRPr="006D3990">
              <w:rPr>
                <w:sz w:val="16"/>
                <w:szCs w:val="18"/>
              </w:rPr>
              <w:t xml:space="preserve">e ingresa el número de folio que se le asignó a tu trámite. </w:t>
            </w:r>
          </w:p>
        </w:tc>
        <w:tc>
          <w:tcPr>
            <w:tcW w:w="2741" w:type="pct"/>
            <w:gridSpan w:val="3"/>
            <w:tcBorders>
              <w:top w:val="single" w:sz="6" w:space="0" w:color="auto"/>
              <w:left w:val="single" w:sz="6" w:space="0" w:color="auto"/>
              <w:bottom w:val="single" w:sz="6" w:space="0" w:color="auto"/>
              <w:right w:val="single" w:sz="6" w:space="0" w:color="auto"/>
            </w:tcBorders>
          </w:tcPr>
          <w:p w14:paraId="1D581AA2" w14:textId="77777777" w:rsidR="002D7540" w:rsidRPr="006D3990" w:rsidRDefault="002D7540" w:rsidP="00407871">
            <w:pPr>
              <w:pStyle w:val="Texto"/>
              <w:spacing w:before="40" w:after="40" w:line="252" w:lineRule="exact"/>
              <w:ind w:firstLine="0"/>
              <w:rPr>
                <w:sz w:val="16"/>
              </w:rPr>
            </w:pPr>
            <w:r w:rsidRPr="006D3990">
              <w:rPr>
                <w:sz w:val="16"/>
              </w:rPr>
              <w:lastRenderedPageBreak/>
              <w:t>No.</w:t>
            </w:r>
          </w:p>
        </w:tc>
      </w:tr>
      <w:tr w:rsidR="002D7540" w:rsidRPr="006D3990" w14:paraId="148A02DE"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71A6514E" w14:textId="77777777" w:rsidR="002D7540" w:rsidRPr="006D3990" w:rsidRDefault="002D7540" w:rsidP="00407871">
            <w:pPr>
              <w:pStyle w:val="Texto"/>
              <w:spacing w:before="40" w:after="40" w:line="252" w:lineRule="exact"/>
              <w:ind w:firstLine="0"/>
              <w:jc w:val="center"/>
              <w:rPr>
                <w:b/>
                <w:sz w:val="16"/>
              </w:rPr>
            </w:pPr>
            <w:r w:rsidRPr="006D3990">
              <w:rPr>
                <w:b/>
                <w:sz w:val="16"/>
              </w:rPr>
              <w:t>Resolución del trámite o servicio</w:t>
            </w:r>
          </w:p>
        </w:tc>
      </w:tr>
      <w:tr w:rsidR="002D7540" w:rsidRPr="006D3990" w14:paraId="50223F05"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0D9CB6EC" w14:textId="77777777" w:rsidR="002D7540" w:rsidRPr="006D3990" w:rsidRDefault="002D7540" w:rsidP="00407871">
            <w:pPr>
              <w:pStyle w:val="Texto"/>
              <w:spacing w:before="40" w:after="40" w:line="252" w:lineRule="exact"/>
              <w:ind w:firstLine="0"/>
              <w:rPr>
                <w:sz w:val="16"/>
                <w:szCs w:val="18"/>
              </w:rPr>
            </w:pPr>
            <w:r w:rsidRPr="006D3990">
              <w:rPr>
                <w:sz w:val="16"/>
                <w:szCs w:val="18"/>
              </w:rPr>
              <w:t xml:space="preserve">Si cumples con los requisitos, se tendrá por presentado el comprobante de pago de aprovechamientos. </w:t>
            </w:r>
          </w:p>
        </w:tc>
      </w:tr>
      <w:tr w:rsidR="002D7540" w:rsidRPr="006D3990" w14:paraId="558D16A4" w14:textId="77777777" w:rsidTr="00407871">
        <w:tblPrEx>
          <w:tblCellMar>
            <w:top w:w="0" w:type="dxa"/>
            <w:bottom w:w="0" w:type="dxa"/>
          </w:tblCellMar>
        </w:tblPrEx>
        <w:trPr>
          <w:trHeight w:val="20"/>
        </w:trPr>
        <w:tc>
          <w:tcPr>
            <w:tcW w:w="1639" w:type="pct"/>
            <w:gridSpan w:val="2"/>
            <w:tcBorders>
              <w:top w:val="single" w:sz="6" w:space="0" w:color="auto"/>
              <w:left w:val="single" w:sz="6" w:space="0" w:color="auto"/>
              <w:bottom w:val="single" w:sz="6" w:space="0" w:color="auto"/>
              <w:right w:val="single" w:sz="6" w:space="0" w:color="auto"/>
            </w:tcBorders>
            <w:shd w:val="clear" w:color="auto" w:fill="C0C0C0"/>
          </w:tcPr>
          <w:p w14:paraId="4CD88100" w14:textId="77777777" w:rsidR="002D7540" w:rsidRPr="006D3990" w:rsidRDefault="002D7540" w:rsidP="00407871">
            <w:pPr>
              <w:pStyle w:val="Texto"/>
              <w:spacing w:before="40" w:after="40" w:line="252" w:lineRule="exact"/>
              <w:ind w:firstLine="0"/>
              <w:jc w:val="center"/>
              <w:rPr>
                <w:b/>
                <w:sz w:val="16"/>
              </w:rPr>
            </w:pPr>
            <w:r w:rsidRPr="006D3990">
              <w:rPr>
                <w:b/>
                <w:sz w:val="16"/>
              </w:rPr>
              <w:t>Plazo máximo para que el SAT resuelva el trámite o servicio</w:t>
            </w:r>
          </w:p>
        </w:tc>
        <w:tc>
          <w:tcPr>
            <w:tcW w:w="1589" w:type="pct"/>
            <w:gridSpan w:val="3"/>
            <w:tcBorders>
              <w:top w:val="single" w:sz="6" w:space="0" w:color="auto"/>
              <w:left w:val="single" w:sz="6" w:space="0" w:color="auto"/>
              <w:bottom w:val="single" w:sz="6" w:space="0" w:color="auto"/>
              <w:right w:val="single" w:sz="6" w:space="0" w:color="auto"/>
            </w:tcBorders>
            <w:shd w:val="clear" w:color="auto" w:fill="C0C0C0"/>
          </w:tcPr>
          <w:p w14:paraId="28D9C334" w14:textId="77777777" w:rsidR="002D7540" w:rsidRPr="006D3990" w:rsidRDefault="002D7540" w:rsidP="00407871">
            <w:pPr>
              <w:pStyle w:val="Texto"/>
              <w:spacing w:before="40" w:after="40" w:line="252" w:lineRule="exact"/>
              <w:ind w:firstLine="0"/>
              <w:jc w:val="center"/>
              <w:rPr>
                <w:b/>
                <w:sz w:val="16"/>
              </w:rPr>
            </w:pPr>
            <w:r w:rsidRPr="006D3990">
              <w:rPr>
                <w:b/>
                <w:sz w:val="16"/>
              </w:rPr>
              <w:t>Plazo máximo para que el SAT solicite información adicional</w:t>
            </w:r>
          </w:p>
        </w:tc>
        <w:tc>
          <w:tcPr>
            <w:tcW w:w="1773" w:type="pct"/>
            <w:gridSpan w:val="2"/>
            <w:tcBorders>
              <w:top w:val="single" w:sz="6" w:space="0" w:color="auto"/>
              <w:left w:val="single" w:sz="6" w:space="0" w:color="auto"/>
              <w:bottom w:val="single" w:sz="6" w:space="0" w:color="auto"/>
              <w:right w:val="single" w:sz="6" w:space="0" w:color="auto"/>
            </w:tcBorders>
            <w:shd w:val="clear" w:color="auto" w:fill="C0C0C0"/>
          </w:tcPr>
          <w:p w14:paraId="45227270" w14:textId="77777777" w:rsidR="002D7540" w:rsidRPr="006D3990" w:rsidRDefault="002D7540" w:rsidP="00407871">
            <w:pPr>
              <w:pStyle w:val="Texto"/>
              <w:spacing w:before="40" w:after="40" w:line="252" w:lineRule="exact"/>
              <w:ind w:firstLine="0"/>
              <w:jc w:val="center"/>
              <w:rPr>
                <w:b/>
                <w:sz w:val="16"/>
              </w:rPr>
            </w:pPr>
            <w:r w:rsidRPr="006D3990">
              <w:rPr>
                <w:b/>
                <w:sz w:val="16"/>
              </w:rPr>
              <w:t>Plazo máximo para cumplir con la información solicitada</w:t>
            </w:r>
          </w:p>
        </w:tc>
      </w:tr>
      <w:tr w:rsidR="002D7540" w:rsidRPr="006D3990" w14:paraId="33B76CBA" w14:textId="77777777" w:rsidTr="00407871">
        <w:tblPrEx>
          <w:tblCellMar>
            <w:top w:w="0" w:type="dxa"/>
            <w:bottom w:w="0" w:type="dxa"/>
          </w:tblCellMar>
        </w:tblPrEx>
        <w:trPr>
          <w:trHeight w:val="20"/>
        </w:trPr>
        <w:tc>
          <w:tcPr>
            <w:tcW w:w="1639" w:type="pct"/>
            <w:gridSpan w:val="2"/>
            <w:tcBorders>
              <w:top w:val="single" w:sz="6" w:space="0" w:color="auto"/>
              <w:left w:val="single" w:sz="6" w:space="0" w:color="auto"/>
              <w:bottom w:val="single" w:sz="6" w:space="0" w:color="auto"/>
              <w:right w:val="single" w:sz="6" w:space="0" w:color="auto"/>
            </w:tcBorders>
          </w:tcPr>
          <w:p w14:paraId="20AA7742" w14:textId="77777777" w:rsidR="002D7540" w:rsidRPr="006D3990" w:rsidRDefault="002D7540" w:rsidP="00407871">
            <w:pPr>
              <w:pStyle w:val="Texto"/>
              <w:spacing w:before="40" w:after="40" w:line="252" w:lineRule="exact"/>
              <w:ind w:firstLine="0"/>
              <w:rPr>
                <w:sz w:val="16"/>
              </w:rPr>
            </w:pPr>
            <w:r w:rsidRPr="006D3990">
              <w:rPr>
                <w:sz w:val="16"/>
              </w:rPr>
              <w:t>10 días hábiles.</w:t>
            </w:r>
          </w:p>
        </w:tc>
        <w:tc>
          <w:tcPr>
            <w:tcW w:w="1589" w:type="pct"/>
            <w:gridSpan w:val="3"/>
            <w:tcBorders>
              <w:top w:val="single" w:sz="6" w:space="0" w:color="auto"/>
              <w:left w:val="single" w:sz="6" w:space="0" w:color="auto"/>
              <w:bottom w:val="single" w:sz="6" w:space="0" w:color="auto"/>
              <w:right w:val="single" w:sz="6" w:space="0" w:color="auto"/>
            </w:tcBorders>
          </w:tcPr>
          <w:p w14:paraId="46ADE51C" w14:textId="77777777" w:rsidR="002D7540" w:rsidRPr="006D3990" w:rsidRDefault="002D7540" w:rsidP="00407871">
            <w:pPr>
              <w:pStyle w:val="Texto"/>
              <w:spacing w:before="40" w:after="40" w:line="252" w:lineRule="exact"/>
              <w:ind w:firstLine="0"/>
              <w:rPr>
                <w:sz w:val="16"/>
              </w:rPr>
            </w:pPr>
            <w:r w:rsidRPr="006D3990">
              <w:rPr>
                <w:sz w:val="16"/>
              </w:rPr>
              <w:t>10 días hábiles.</w:t>
            </w:r>
          </w:p>
        </w:tc>
        <w:tc>
          <w:tcPr>
            <w:tcW w:w="1773" w:type="pct"/>
            <w:gridSpan w:val="2"/>
            <w:tcBorders>
              <w:top w:val="single" w:sz="6" w:space="0" w:color="auto"/>
              <w:left w:val="single" w:sz="6" w:space="0" w:color="auto"/>
              <w:bottom w:val="single" w:sz="6" w:space="0" w:color="auto"/>
              <w:right w:val="single" w:sz="6" w:space="0" w:color="auto"/>
            </w:tcBorders>
          </w:tcPr>
          <w:p w14:paraId="183B3D9D" w14:textId="77777777" w:rsidR="002D7540" w:rsidRPr="006D3990" w:rsidRDefault="002D7540" w:rsidP="00407871">
            <w:pPr>
              <w:pStyle w:val="Texto"/>
              <w:spacing w:before="40" w:after="40" w:line="252" w:lineRule="exact"/>
              <w:ind w:firstLine="0"/>
              <w:rPr>
                <w:sz w:val="16"/>
              </w:rPr>
            </w:pPr>
            <w:r w:rsidRPr="006D3990">
              <w:rPr>
                <w:sz w:val="16"/>
              </w:rPr>
              <w:t>10 días hábiles.</w:t>
            </w:r>
          </w:p>
        </w:tc>
      </w:tr>
      <w:tr w:rsidR="002D7540" w:rsidRPr="006D3990" w14:paraId="5D240E19"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C0C0C0"/>
          </w:tcPr>
          <w:p w14:paraId="1ED2FA5B" w14:textId="77777777" w:rsidR="002D7540" w:rsidRPr="006D3990" w:rsidRDefault="002D7540" w:rsidP="00407871">
            <w:pPr>
              <w:pStyle w:val="Texto"/>
              <w:spacing w:before="40" w:after="40" w:line="252" w:lineRule="exact"/>
              <w:ind w:firstLine="0"/>
              <w:jc w:val="center"/>
              <w:rPr>
                <w:b/>
                <w:sz w:val="16"/>
              </w:rPr>
            </w:pPr>
            <w:r w:rsidRPr="006D3990">
              <w:rPr>
                <w:b/>
                <w:sz w:val="16"/>
              </w:rPr>
              <w:t>¿Qué documento obtengo al finalizar el trámite o servicio?</w:t>
            </w:r>
          </w:p>
        </w:tc>
        <w:tc>
          <w:tcPr>
            <w:tcW w:w="2741" w:type="pct"/>
            <w:gridSpan w:val="3"/>
            <w:tcBorders>
              <w:top w:val="single" w:sz="6" w:space="0" w:color="auto"/>
              <w:left w:val="single" w:sz="6" w:space="0" w:color="auto"/>
              <w:bottom w:val="single" w:sz="6" w:space="0" w:color="auto"/>
              <w:right w:val="single" w:sz="6" w:space="0" w:color="auto"/>
            </w:tcBorders>
            <w:shd w:val="clear" w:color="auto" w:fill="C0C0C0"/>
          </w:tcPr>
          <w:p w14:paraId="1EDB4649" w14:textId="77777777" w:rsidR="002D7540" w:rsidRPr="006D3990" w:rsidRDefault="002D7540" w:rsidP="00407871">
            <w:pPr>
              <w:pStyle w:val="Texto"/>
              <w:spacing w:before="40" w:after="40" w:line="252" w:lineRule="exact"/>
              <w:ind w:firstLine="0"/>
              <w:jc w:val="center"/>
              <w:rPr>
                <w:b/>
                <w:sz w:val="16"/>
              </w:rPr>
            </w:pPr>
            <w:r w:rsidRPr="006D3990">
              <w:rPr>
                <w:b/>
                <w:sz w:val="16"/>
              </w:rPr>
              <w:t>¿Cuál es la vigencia del trámite o servicio?</w:t>
            </w:r>
          </w:p>
        </w:tc>
      </w:tr>
      <w:tr w:rsidR="002D7540" w:rsidRPr="006D3990" w14:paraId="739D8309"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tcPr>
          <w:p w14:paraId="4B3DBC08" w14:textId="77777777" w:rsidR="002D7540" w:rsidRPr="006D3990" w:rsidRDefault="002D7540" w:rsidP="00407871">
            <w:pPr>
              <w:pStyle w:val="Texto"/>
              <w:spacing w:before="40" w:after="40" w:line="252" w:lineRule="exact"/>
              <w:ind w:firstLine="0"/>
              <w:rPr>
                <w:sz w:val="16"/>
              </w:rPr>
            </w:pPr>
            <w:r w:rsidRPr="006D3990">
              <w:rPr>
                <w:sz w:val="16"/>
              </w:rPr>
              <w:t>Acuse de recepción y respuesta.</w:t>
            </w:r>
          </w:p>
        </w:tc>
        <w:tc>
          <w:tcPr>
            <w:tcW w:w="2741" w:type="pct"/>
            <w:gridSpan w:val="3"/>
            <w:tcBorders>
              <w:top w:val="single" w:sz="6" w:space="0" w:color="auto"/>
              <w:left w:val="single" w:sz="6" w:space="0" w:color="auto"/>
              <w:bottom w:val="single" w:sz="6" w:space="0" w:color="auto"/>
              <w:right w:val="single" w:sz="6" w:space="0" w:color="auto"/>
            </w:tcBorders>
          </w:tcPr>
          <w:p w14:paraId="1A636EC7" w14:textId="77777777" w:rsidR="002D7540" w:rsidRPr="006D3990" w:rsidRDefault="002D7540" w:rsidP="00407871">
            <w:pPr>
              <w:pStyle w:val="Texto"/>
              <w:spacing w:before="40" w:after="40" w:line="252" w:lineRule="exact"/>
              <w:ind w:firstLine="0"/>
              <w:rPr>
                <w:sz w:val="16"/>
              </w:rPr>
            </w:pPr>
            <w:r w:rsidRPr="006D3990">
              <w:rPr>
                <w:sz w:val="16"/>
              </w:rPr>
              <w:t>Anual.</w:t>
            </w:r>
          </w:p>
        </w:tc>
      </w:tr>
      <w:tr w:rsidR="002D7540" w:rsidRPr="006D3990" w14:paraId="5A844B04"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7CB8D9B1" w14:textId="77777777" w:rsidR="002D7540" w:rsidRPr="006D3990" w:rsidRDefault="002D7540" w:rsidP="00407871">
            <w:pPr>
              <w:pStyle w:val="Texto"/>
              <w:spacing w:before="40" w:after="40" w:line="252" w:lineRule="exact"/>
              <w:ind w:firstLine="0"/>
              <w:jc w:val="center"/>
              <w:rPr>
                <w:b/>
                <w:sz w:val="16"/>
              </w:rPr>
            </w:pPr>
            <w:r w:rsidRPr="006D3990">
              <w:rPr>
                <w:b/>
                <w:sz w:val="16"/>
              </w:rPr>
              <w:t>CANALES DE ATENCIÓN</w:t>
            </w:r>
          </w:p>
        </w:tc>
      </w:tr>
      <w:tr w:rsidR="002D7540" w:rsidRPr="006D3990" w14:paraId="12444A68"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C0C0C0"/>
          </w:tcPr>
          <w:p w14:paraId="203ED210" w14:textId="77777777" w:rsidR="002D7540" w:rsidRPr="006D3990" w:rsidRDefault="002D7540" w:rsidP="00407871">
            <w:pPr>
              <w:pStyle w:val="Texto"/>
              <w:spacing w:before="40" w:after="40" w:line="252" w:lineRule="exact"/>
              <w:ind w:firstLine="0"/>
              <w:jc w:val="center"/>
              <w:rPr>
                <w:b/>
                <w:sz w:val="16"/>
              </w:rPr>
            </w:pPr>
            <w:r w:rsidRPr="006D3990">
              <w:rPr>
                <w:b/>
                <w:sz w:val="16"/>
              </w:rPr>
              <w:t>Consultas y dudas</w:t>
            </w:r>
          </w:p>
        </w:tc>
        <w:tc>
          <w:tcPr>
            <w:tcW w:w="2741" w:type="pct"/>
            <w:gridSpan w:val="3"/>
            <w:tcBorders>
              <w:top w:val="single" w:sz="6" w:space="0" w:color="auto"/>
              <w:left w:val="single" w:sz="6" w:space="0" w:color="auto"/>
              <w:bottom w:val="single" w:sz="6" w:space="0" w:color="auto"/>
              <w:right w:val="single" w:sz="6" w:space="0" w:color="auto"/>
            </w:tcBorders>
            <w:shd w:val="clear" w:color="auto" w:fill="C0C0C0"/>
          </w:tcPr>
          <w:p w14:paraId="250D8216" w14:textId="77777777" w:rsidR="002D7540" w:rsidRPr="006D3990" w:rsidRDefault="002D7540" w:rsidP="00407871">
            <w:pPr>
              <w:pStyle w:val="Texto"/>
              <w:spacing w:before="40" w:after="40" w:line="252" w:lineRule="exact"/>
              <w:ind w:firstLine="0"/>
              <w:jc w:val="center"/>
              <w:rPr>
                <w:b/>
                <w:sz w:val="16"/>
              </w:rPr>
            </w:pPr>
            <w:r w:rsidRPr="006D3990">
              <w:rPr>
                <w:b/>
                <w:sz w:val="16"/>
              </w:rPr>
              <w:t>Quejas y denuncias</w:t>
            </w:r>
          </w:p>
        </w:tc>
      </w:tr>
      <w:tr w:rsidR="002D7540" w:rsidRPr="006D3990" w14:paraId="4D15F8D5"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tcPr>
          <w:p w14:paraId="60E72509" w14:textId="77777777" w:rsidR="002D7540" w:rsidRPr="006D3990" w:rsidRDefault="002D7540" w:rsidP="002D7540">
            <w:pPr>
              <w:pStyle w:val="Texto"/>
              <w:numPr>
                <w:ilvl w:val="0"/>
                <w:numId w:val="6"/>
              </w:numPr>
              <w:spacing w:before="40" w:after="40" w:line="254" w:lineRule="exact"/>
              <w:ind w:left="432" w:hanging="432"/>
              <w:rPr>
                <w:sz w:val="16"/>
                <w:szCs w:val="18"/>
              </w:rPr>
            </w:pPr>
            <w:proofErr w:type="spellStart"/>
            <w:r w:rsidRPr="006D3990">
              <w:rPr>
                <w:sz w:val="16"/>
                <w:szCs w:val="18"/>
              </w:rPr>
              <w:t>MarcaSAT</w:t>
            </w:r>
            <w:proofErr w:type="spellEnd"/>
            <w:r w:rsidRPr="006D3990">
              <w:rPr>
                <w:sz w:val="16"/>
                <w:szCs w:val="18"/>
              </w:rPr>
              <w:t xml:space="preserve"> de lunes a viernes de 8:00 a 18:30 </w:t>
            </w:r>
            <w:proofErr w:type="spellStart"/>
            <w:r w:rsidRPr="006D3990">
              <w:rPr>
                <w:sz w:val="16"/>
                <w:szCs w:val="18"/>
              </w:rPr>
              <w:t>hrs</w:t>
            </w:r>
            <w:proofErr w:type="spellEnd"/>
            <w:r w:rsidRPr="006D3990">
              <w:rPr>
                <w:sz w:val="16"/>
                <w:szCs w:val="18"/>
              </w:rPr>
              <w:t>., excepto días inhábiles:</w:t>
            </w:r>
          </w:p>
          <w:p w14:paraId="1E84BF63" w14:textId="77777777" w:rsidR="002D7540" w:rsidRPr="006D3990" w:rsidRDefault="002D7540" w:rsidP="00407871">
            <w:pPr>
              <w:pStyle w:val="Texto"/>
              <w:spacing w:before="40" w:after="40" w:line="254" w:lineRule="exact"/>
              <w:ind w:left="432" w:firstLine="0"/>
              <w:rPr>
                <w:sz w:val="16"/>
                <w:szCs w:val="18"/>
              </w:rPr>
            </w:pPr>
            <w:r w:rsidRPr="006D3990">
              <w:rPr>
                <w:sz w:val="16"/>
                <w:szCs w:val="18"/>
              </w:rPr>
              <w:t>Atención telefónica: desde cualquier parte del país 55 627 22 728 y para el exterior del país (+52) 55 627 22 728.</w:t>
            </w:r>
          </w:p>
          <w:p w14:paraId="65AEE8C4" w14:textId="77777777" w:rsidR="002D7540" w:rsidRPr="006D3990" w:rsidRDefault="002D7540" w:rsidP="00407871">
            <w:pPr>
              <w:pStyle w:val="Texto"/>
              <w:spacing w:before="40" w:after="40" w:line="254" w:lineRule="exact"/>
              <w:ind w:left="432" w:firstLine="0"/>
              <w:rPr>
                <w:sz w:val="16"/>
                <w:szCs w:val="18"/>
              </w:rPr>
            </w:pPr>
            <w:r w:rsidRPr="006D3990">
              <w:rPr>
                <w:sz w:val="16"/>
                <w:szCs w:val="18"/>
              </w:rPr>
              <w:t xml:space="preserve">Vía Chat: </w:t>
            </w:r>
            <w:r w:rsidRPr="006D3990">
              <w:rPr>
                <w:sz w:val="16"/>
                <w:szCs w:val="18"/>
                <w:u w:val="single"/>
              </w:rPr>
              <w:t>http://chat.sat.gob.mx</w:t>
            </w:r>
          </w:p>
          <w:p w14:paraId="0224A310" w14:textId="77777777" w:rsidR="002D7540" w:rsidRPr="006D3990" w:rsidRDefault="002D7540" w:rsidP="002D7540">
            <w:pPr>
              <w:pStyle w:val="Texto"/>
              <w:numPr>
                <w:ilvl w:val="0"/>
                <w:numId w:val="6"/>
              </w:numPr>
              <w:spacing w:before="40" w:after="40" w:line="254" w:lineRule="exact"/>
              <w:ind w:left="432" w:hanging="432"/>
              <w:rPr>
                <w:sz w:val="16"/>
                <w:szCs w:val="18"/>
              </w:rPr>
            </w:pPr>
            <w:r w:rsidRPr="006D3990">
              <w:rPr>
                <w:sz w:val="16"/>
                <w:szCs w:val="18"/>
              </w:rPr>
              <w:t xml:space="preserve">Atención personal en las Oficinas del SAT ubicadas en diversas ciudades del país, como se establece en la siguiente liga: </w:t>
            </w:r>
            <w:r w:rsidRPr="006D3990">
              <w:rPr>
                <w:sz w:val="16"/>
                <w:szCs w:val="18"/>
                <w:u w:val="single"/>
              </w:rPr>
              <w:t>https://www.sat.gob.mx/personas/directorio-nacional-de-modulos-de-servicios-tributarios</w:t>
            </w:r>
          </w:p>
          <w:p w14:paraId="529059F4" w14:textId="77777777" w:rsidR="002D7540" w:rsidRPr="006D3990" w:rsidRDefault="002D7540" w:rsidP="00407871">
            <w:pPr>
              <w:pStyle w:val="Texto"/>
              <w:spacing w:before="40" w:after="40" w:line="254" w:lineRule="exact"/>
              <w:ind w:left="432" w:firstLine="0"/>
              <w:rPr>
                <w:sz w:val="16"/>
                <w:szCs w:val="18"/>
              </w:rPr>
            </w:pPr>
            <w:r w:rsidRPr="006D3990">
              <w:rPr>
                <w:sz w:val="16"/>
                <w:szCs w:val="18"/>
              </w:rPr>
              <w:t>Los días y horarios siguientes: lunes a viernes</w:t>
            </w:r>
            <w:r w:rsidRPr="006D3990">
              <w:rPr>
                <w:strike/>
                <w:sz w:val="16"/>
                <w:szCs w:val="18"/>
              </w:rPr>
              <w:t xml:space="preserve"> </w:t>
            </w:r>
            <w:r w:rsidRPr="006D3990">
              <w:rPr>
                <w:sz w:val="16"/>
                <w:szCs w:val="18"/>
              </w:rPr>
              <w:t xml:space="preserve">de 9:00 a 16:00 </w:t>
            </w:r>
            <w:proofErr w:type="spellStart"/>
            <w:r w:rsidRPr="006D3990">
              <w:rPr>
                <w:sz w:val="16"/>
                <w:szCs w:val="18"/>
              </w:rPr>
              <w:t>hrs</w:t>
            </w:r>
            <w:proofErr w:type="spellEnd"/>
            <w:r w:rsidRPr="006D3990">
              <w:rPr>
                <w:sz w:val="16"/>
                <w:szCs w:val="18"/>
              </w:rPr>
              <w:t>., excepto días inhábiles.</w:t>
            </w:r>
          </w:p>
        </w:tc>
        <w:tc>
          <w:tcPr>
            <w:tcW w:w="2741" w:type="pct"/>
            <w:gridSpan w:val="3"/>
            <w:tcBorders>
              <w:top w:val="single" w:sz="6" w:space="0" w:color="auto"/>
              <w:left w:val="single" w:sz="6" w:space="0" w:color="auto"/>
              <w:bottom w:val="single" w:sz="6" w:space="0" w:color="auto"/>
              <w:right w:val="single" w:sz="6" w:space="0" w:color="auto"/>
            </w:tcBorders>
          </w:tcPr>
          <w:p w14:paraId="06D7C7E1" w14:textId="77777777" w:rsidR="002D7540" w:rsidRPr="006D3990" w:rsidRDefault="002D7540" w:rsidP="002D7540">
            <w:pPr>
              <w:pStyle w:val="Texto"/>
              <w:numPr>
                <w:ilvl w:val="0"/>
                <w:numId w:val="7"/>
              </w:numPr>
              <w:spacing w:before="40" w:after="40" w:line="254" w:lineRule="exact"/>
              <w:ind w:left="432" w:hanging="432"/>
              <w:rPr>
                <w:sz w:val="16"/>
              </w:rPr>
            </w:pPr>
            <w:r w:rsidRPr="006D3990">
              <w:rPr>
                <w:sz w:val="16"/>
              </w:rPr>
              <w:t>Quejas y Denuncias SAT desde cualquier parte del país: 55 885 22 222 y para el exterior del país (+52) 55 885 22 222 (quejas y denuncias).</w:t>
            </w:r>
          </w:p>
          <w:p w14:paraId="1F1BABE0" w14:textId="77777777" w:rsidR="002D7540" w:rsidRPr="006D3990" w:rsidRDefault="002D7540" w:rsidP="002D7540">
            <w:pPr>
              <w:pStyle w:val="Texto"/>
              <w:numPr>
                <w:ilvl w:val="0"/>
                <w:numId w:val="7"/>
              </w:numPr>
              <w:spacing w:before="40" w:after="40" w:line="254" w:lineRule="exact"/>
              <w:ind w:left="432" w:hanging="432"/>
              <w:rPr>
                <w:sz w:val="16"/>
              </w:rPr>
            </w:pPr>
            <w:r w:rsidRPr="006D3990">
              <w:rPr>
                <w:sz w:val="16"/>
              </w:rPr>
              <w:t xml:space="preserve">Correo electrónico: </w:t>
            </w:r>
            <w:r w:rsidRPr="006D3990">
              <w:rPr>
                <w:sz w:val="16"/>
                <w:u w:val="single"/>
              </w:rPr>
              <w:t>denuncias@sat.gob.mx</w:t>
            </w:r>
          </w:p>
          <w:p w14:paraId="039D7F81" w14:textId="77777777" w:rsidR="002D7540" w:rsidRPr="006D3990" w:rsidRDefault="002D7540" w:rsidP="002D7540">
            <w:pPr>
              <w:pStyle w:val="Texto"/>
              <w:numPr>
                <w:ilvl w:val="0"/>
                <w:numId w:val="7"/>
              </w:numPr>
              <w:spacing w:before="40" w:after="40" w:line="254" w:lineRule="exact"/>
              <w:ind w:left="432" w:hanging="432"/>
              <w:rPr>
                <w:sz w:val="16"/>
              </w:rPr>
            </w:pPr>
            <w:r w:rsidRPr="006D3990">
              <w:rPr>
                <w:sz w:val="16"/>
              </w:rPr>
              <w:t xml:space="preserve">En el Portal del SAT: </w:t>
            </w:r>
            <w:r w:rsidRPr="006D3990">
              <w:rPr>
                <w:sz w:val="16"/>
                <w:u w:val="single"/>
              </w:rPr>
              <w:t>https://www.sat.gob.mx/aplicacion/50409/presenta-tu-queja-o-denuncia</w:t>
            </w:r>
          </w:p>
          <w:p w14:paraId="4C312425" w14:textId="77777777" w:rsidR="002D7540" w:rsidRPr="006D3990" w:rsidRDefault="002D7540" w:rsidP="002D7540">
            <w:pPr>
              <w:pStyle w:val="Texto"/>
              <w:numPr>
                <w:ilvl w:val="0"/>
                <w:numId w:val="7"/>
              </w:numPr>
              <w:spacing w:before="40" w:after="40" w:line="254" w:lineRule="exact"/>
              <w:ind w:left="432" w:hanging="432"/>
              <w:rPr>
                <w:sz w:val="16"/>
              </w:rPr>
            </w:pPr>
            <w:r w:rsidRPr="006D3990">
              <w:rPr>
                <w:sz w:val="16"/>
              </w:rPr>
              <w:t>Teléfonos rojos ubicados en las oficinas del SAT.</w:t>
            </w:r>
          </w:p>
          <w:p w14:paraId="144486B2" w14:textId="77777777" w:rsidR="002D7540" w:rsidRPr="006D3990" w:rsidRDefault="002D7540" w:rsidP="002D7540">
            <w:pPr>
              <w:pStyle w:val="Texto"/>
              <w:numPr>
                <w:ilvl w:val="0"/>
                <w:numId w:val="7"/>
              </w:numPr>
              <w:spacing w:before="40" w:after="40" w:line="254" w:lineRule="exact"/>
              <w:ind w:left="432" w:hanging="432"/>
              <w:rPr>
                <w:sz w:val="16"/>
              </w:rPr>
            </w:pPr>
            <w:proofErr w:type="spellStart"/>
            <w:r w:rsidRPr="006D3990">
              <w:rPr>
                <w:sz w:val="16"/>
              </w:rPr>
              <w:t>MarcaSAT</w:t>
            </w:r>
            <w:proofErr w:type="spellEnd"/>
            <w:r w:rsidRPr="006D3990">
              <w:rPr>
                <w:sz w:val="16"/>
              </w:rPr>
              <w:t xml:space="preserve"> 55 627 22 728 opción 8.</w:t>
            </w:r>
          </w:p>
          <w:p w14:paraId="23F019AE" w14:textId="77777777" w:rsidR="002D7540" w:rsidRPr="006D3990" w:rsidRDefault="002D7540" w:rsidP="00407871">
            <w:pPr>
              <w:pStyle w:val="Texto"/>
              <w:spacing w:before="40" w:after="40" w:line="254" w:lineRule="exact"/>
              <w:ind w:firstLine="0"/>
              <w:rPr>
                <w:sz w:val="16"/>
                <w:szCs w:val="18"/>
              </w:rPr>
            </w:pPr>
          </w:p>
        </w:tc>
      </w:tr>
      <w:tr w:rsidR="002D7540" w:rsidRPr="006D3990" w14:paraId="687DE187"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5EF7EE4D" w14:textId="77777777" w:rsidR="002D7540" w:rsidRPr="006D3990" w:rsidRDefault="002D7540" w:rsidP="00407871">
            <w:pPr>
              <w:pStyle w:val="Texto"/>
              <w:spacing w:before="40" w:after="40" w:line="260" w:lineRule="exact"/>
              <w:ind w:firstLine="0"/>
              <w:jc w:val="center"/>
              <w:rPr>
                <w:b/>
                <w:sz w:val="16"/>
              </w:rPr>
            </w:pPr>
            <w:r w:rsidRPr="006D3990">
              <w:rPr>
                <w:b/>
                <w:sz w:val="16"/>
              </w:rPr>
              <w:t>Información adicional</w:t>
            </w:r>
          </w:p>
        </w:tc>
      </w:tr>
      <w:tr w:rsidR="002D7540" w:rsidRPr="006D3990" w14:paraId="3AF7BBED"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4041E4EA" w14:textId="77777777" w:rsidR="002D7540" w:rsidRPr="006D3990" w:rsidRDefault="002D7540" w:rsidP="00407871">
            <w:pPr>
              <w:pStyle w:val="Texto"/>
              <w:spacing w:before="40" w:after="40" w:line="260" w:lineRule="exact"/>
              <w:ind w:firstLine="0"/>
              <w:rPr>
                <w:sz w:val="16"/>
              </w:rPr>
            </w:pPr>
            <w:r w:rsidRPr="006D3990">
              <w:rPr>
                <w:sz w:val="16"/>
              </w:rPr>
              <w:t>No aplica.</w:t>
            </w:r>
          </w:p>
        </w:tc>
      </w:tr>
      <w:tr w:rsidR="002D7540" w:rsidRPr="006D3990" w14:paraId="5E6C7884"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4CF1418C" w14:textId="77777777" w:rsidR="002D7540" w:rsidRPr="006D3990" w:rsidRDefault="002D7540" w:rsidP="00407871">
            <w:pPr>
              <w:pStyle w:val="Texto"/>
              <w:spacing w:before="40" w:after="40" w:line="260" w:lineRule="exact"/>
              <w:ind w:firstLine="0"/>
              <w:jc w:val="center"/>
              <w:rPr>
                <w:b/>
                <w:sz w:val="16"/>
              </w:rPr>
            </w:pPr>
            <w:r w:rsidRPr="006D3990">
              <w:rPr>
                <w:b/>
                <w:sz w:val="16"/>
              </w:rPr>
              <w:t>Fundamento jurídico</w:t>
            </w:r>
          </w:p>
        </w:tc>
      </w:tr>
      <w:tr w:rsidR="002D7540" w:rsidRPr="006D3990" w14:paraId="0F7F9D78"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025845EF" w14:textId="77777777" w:rsidR="002D7540" w:rsidRPr="006D3990" w:rsidRDefault="002D7540" w:rsidP="00407871">
            <w:pPr>
              <w:pStyle w:val="Texto"/>
              <w:spacing w:before="40" w:after="40" w:line="260" w:lineRule="exact"/>
              <w:ind w:firstLine="0"/>
              <w:rPr>
                <w:sz w:val="16"/>
                <w:szCs w:val="18"/>
              </w:rPr>
            </w:pPr>
            <w:r w:rsidRPr="006D3990">
              <w:rPr>
                <w:sz w:val="16"/>
                <w:szCs w:val="18"/>
              </w:rPr>
              <w:t>Artículos: 33-B del CFF; Primero, Segundo DECRETO DOF 21/10/2022; 123 del RLFJS, Regla 11.4.5. de la RMF.</w:t>
            </w:r>
          </w:p>
        </w:tc>
      </w:tr>
    </w:tbl>
    <w:p w14:paraId="2DC8CE8D" w14:textId="77777777" w:rsidR="002D7540" w:rsidRPr="00FA0E20" w:rsidRDefault="002D7540" w:rsidP="002D7540">
      <w:pPr>
        <w:pStyle w:val="Texto"/>
        <w:rPr>
          <w:szCs w:val="18"/>
        </w:rPr>
      </w:pPr>
    </w:p>
    <w:tbl>
      <w:tblPr>
        <w:tblW w:w="5000" w:type="pct"/>
        <w:tblLayout w:type="fixed"/>
        <w:tblCellMar>
          <w:left w:w="72" w:type="dxa"/>
          <w:right w:w="72" w:type="dxa"/>
        </w:tblCellMar>
        <w:tblLook w:val="0000" w:firstRow="0" w:lastRow="0" w:firstColumn="0" w:lastColumn="0" w:noHBand="0" w:noVBand="0"/>
      </w:tblPr>
      <w:tblGrid>
        <w:gridCol w:w="1135"/>
        <w:gridCol w:w="1756"/>
        <w:gridCol w:w="221"/>
        <w:gridCol w:w="873"/>
        <w:gridCol w:w="1710"/>
        <w:gridCol w:w="720"/>
        <w:gridCol w:w="2407"/>
      </w:tblGrid>
      <w:tr w:rsidR="002D7540" w:rsidRPr="006D3990" w14:paraId="65B6EC80"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0BA8CC6B" w14:textId="77777777" w:rsidR="002D7540" w:rsidRPr="006D3990" w:rsidRDefault="002D7540" w:rsidP="00407871">
            <w:pPr>
              <w:pStyle w:val="Texto"/>
              <w:spacing w:before="40" w:after="40" w:line="250" w:lineRule="exact"/>
              <w:ind w:firstLine="0"/>
              <w:jc w:val="center"/>
              <w:rPr>
                <w:b/>
                <w:sz w:val="16"/>
              </w:rPr>
            </w:pPr>
            <w:r w:rsidRPr="006D3990">
              <w:rPr>
                <w:b/>
                <w:sz w:val="16"/>
              </w:rPr>
              <w:t>4/DEC-5 Entrega de información que deben proporcionar las entidades participantes del Sorteo ‘El Buen Fin’</w:t>
            </w:r>
          </w:p>
        </w:tc>
      </w:tr>
      <w:tr w:rsidR="002D7540" w:rsidRPr="006D3990" w14:paraId="0775E93C" w14:textId="77777777" w:rsidTr="00407871">
        <w:tblPrEx>
          <w:tblCellMar>
            <w:top w:w="0" w:type="dxa"/>
            <w:bottom w:w="0" w:type="dxa"/>
          </w:tblCellMar>
        </w:tblPrEx>
        <w:trPr>
          <w:trHeight w:val="20"/>
        </w:trPr>
        <w:tc>
          <w:tcPr>
            <w:tcW w:w="644" w:type="pct"/>
            <w:vMerge w:val="restart"/>
            <w:tcBorders>
              <w:top w:val="single" w:sz="6" w:space="0" w:color="auto"/>
              <w:left w:val="single" w:sz="6" w:space="0" w:color="auto"/>
              <w:right w:val="single" w:sz="6" w:space="0" w:color="auto"/>
            </w:tcBorders>
          </w:tcPr>
          <w:p w14:paraId="359BDD37" w14:textId="77777777" w:rsidR="002D7540" w:rsidRPr="006D3990" w:rsidRDefault="002D7540" w:rsidP="00407871">
            <w:pPr>
              <w:pStyle w:val="Texto"/>
              <w:tabs>
                <w:tab w:val="right" w:pos="990"/>
              </w:tabs>
              <w:spacing w:before="40" w:after="40" w:line="250" w:lineRule="exact"/>
              <w:ind w:firstLine="0"/>
              <w:rPr>
                <w:b/>
                <w:sz w:val="16"/>
                <w:szCs w:val="18"/>
              </w:rPr>
            </w:pPr>
            <w:r w:rsidRPr="006D3990">
              <w:rPr>
                <w:b/>
                <w:sz w:val="16"/>
                <w:szCs w:val="18"/>
              </w:rPr>
              <w:t>Trámite</w:t>
            </w:r>
            <w:r w:rsidRPr="006D3990">
              <w:rPr>
                <w:b/>
                <w:sz w:val="16"/>
                <w:szCs w:val="18"/>
              </w:rPr>
              <w:tab/>
            </w:r>
            <w:r w:rsidRPr="006D3990">
              <w:rPr>
                <w:noProof/>
                <w:position w:val="-6"/>
                <w:sz w:val="16"/>
                <w:szCs w:val="18"/>
              </w:rPr>
              <w:drawing>
                <wp:inline distT="0" distB="0" distL="0" distR="0" wp14:anchorId="67FC45D4" wp14:editId="540FCFD9">
                  <wp:extent cx="113665" cy="113665"/>
                  <wp:effectExtent l="0" t="0" r="0" b="0"/>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p w14:paraId="37826458" w14:textId="77777777" w:rsidR="002D7540" w:rsidRPr="006D3990" w:rsidRDefault="002D7540" w:rsidP="00407871">
            <w:pPr>
              <w:pStyle w:val="Texto"/>
              <w:tabs>
                <w:tab w:val="right" w:pos="990"/>
              </w:tabs>
              <w:spacing w:before="40" w:after="40" w:line="250" w:lineRule="exact"/>
              <w:ind w:firstLine="0"/>
              <w:rPr>
                <w:sz w:val="16"/>
              </w:rPr>
            </w:pPr>
            <w:r w:rsidRPr="006D3990">
              <w:rPr>
                <w:b/>
                <w:sz w:val="16"/>
              </w:rPr>
              <w:t>Servicio</w:t>
            </w:r>
            <w:r w:rsidRPr="006D3990">
              <w:rPr>
                <w:b/>
                <w:sz w:val="16"/>
              </w:rPr>
              <w:tab/>
            </w:r>
            <w:r w:rsidRPr="006D3990">
              <w:rPr>
                <w:noProof/>
                <w:position w:val="-6"/>
                <w:sz w:val="16"/>
              </w:rPr>
              <w:drawing>
                <wp:inline distT="0" distB="0" distL="0" distR="0" wp14:anchorId="7DA59F01" wp14:editId="55D1EE23">
                  <wp:extent cx="113665" cy="113665"/>
                  <wp:effectExtent l="0" t="0" r="0" b="0"/>
                  <wp:docPr id="18" name="Imagen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tc>
        <w:tc>
          <w:tcPr>
            <w:tcW w:w="2992" w:type="pct"/>
            <w:gridSpan w:val="5"/>
            <w:tcBorders>
              <w:top w:val="single" w:sz="6" w:space="0" w:color="auto"/>
              <w:left w:val="single" w:sz="6" w:space="0" w:color="auto"/>
              <w:bottom w:val="single" w:sz="6" w:space="0" w:color="auto"/>
              <w:right w:val="single" w:sz="6" w:space="0" w:color="auto"/>
            </w:tcBorders>
            <w:shd w:val="clear" w:color="auto" w:fill="C0C0C0"/>
          </w:tcPr>
          <w:p w14:paraId="205043E3" w14:textId="77777777" w:rsidR="002D7540" w:rsidRPr="006D3990" w:rsidRDefault="002D7540" w:rsidP="00407871">
            <w:pPr>
              <w:pStyle w:val="Texto"/>
              <w:spacing w:before="40" w:after="40" w:line="250" w:lineRule="exact"/>
              <w:ind w:firstLine="0"/>
              <w:jc w:val="center"/>
              <w:rPr>
                <w:sz w:val="16"/>
              </w:rPr>
            </w:pPr>
            <w:r w:rsidRPr="006D3990">
              <w:rPr>
                <w:b/>
                <w:sz w:val="16"/>
              </w:rPr>
              <w:t>Descripción del trámite o servicio</w:t>
            </w:r>
          </w:p>
        </w:tc>
        <w:tc>
          <w:tcPr>
            <w:tcW w:w="1364" w:type="pct"/>
            <w:tcBorders>
              <w:top w:val="single" w:sz="6" w:space="0" w:color="auto"/>
              <w:left w:val="single" w:sz="6" w:space="0" w:color="auto"/>
              <w:bottom w:val="single" w:sz="6" w:space="0" w:color="auto"/>
              <w:right w:val="single" w:sz="6" w:space="0" w:color="auto"/>
            </w:tcBorders>
            <w:shd w:val="clear" w:color="auto" w:fill="C0C0C0"/>
          </w:tcPr>
          <w:p w14:paraId="42490C9E" w14:textId="77777777" w:rsidR="002D7540" w:rsidRPr="006D3990" w:rsidRDefault="002D7540" w:rsidP="00407871">
            <w:pPr>
              <w:pStyle w:val="Texto"/>
              <w:spacing w:before="40" w:after="40" w:line="250" w:lineRule="exact"/>
              <w:ind w:firstLine="0"/>
              <w:jc w:val="center"/>
              <w:rPr>
                <w:sz w:val="16"/>
              </w:rPr>
            </w:pPr>
            <w:r w:rsidRPr="006D3990">
              <w:rPr>
                <w:b/>
                <w:sz w:val="16"/>
              </w:rPr>
              <w:t>Monto</w:t>
            </w:r>
          </w:p>
        </w:tc>
      </w:tr>
      <w:tr w:rsidR="002D7540" w:rsidRPr="006D3990" w14:paraId="7663AC04" w14:textId="77777777" w:rsidTr="00407871">
        <w:tblPrEx>
          <w:tblCellMar>
            <w:top w:w="0" w:type="dxa"/>
            <w:bottom w:w="0" w:type="dxa"/>
          </w:tblCellMar>
        </w:tblPrEx>
        <w:trPr>
          <w:trHeight w:val="20"/>
        </w:trPr>
        <w:tc>
          <w:tcPr>
            <w:tcW w:w="644" w:type="pct"/>
            <w:vMerge/>
            <w:tcBorders>
              <w:left w:val="single" w:sz="6" w:space="0" w:color="auto"/>
              <w:right w:val="single" w:sz="6" w:space="0" w:color="auto"/>
            </w:tcBorders>
          </w:tcPr>
          <w:p w14:paraId="5181627C" w14:textId="77777777" w:rsidR="002D7540" w:rsidRPr="006D3990" w:rsidRDefault="002D7540" w:rsidP="00407871">
            <w:pPr>
              <w:pStyle w:val="Texto"/>
              <w:spacing w:before="40" w:after="40" w:line="250" w:lineRule="exact"/>
              <w:ind w:firstLine="0"/>
              <w:rPr>
                <w:sz w:val="16"/>
                <w:szCs w:val="18"/>
              </w:rPr>
            </w:pPr>
          </w:p>
        </w:tc>
        <w:tc>
          <w:tcPr>
            <w:tcW w:w="2992" w:type="pct"/>
            <w:gridSpan w:val="5"/>
            <w:vMerge w:val="restart"/>
            <w:tcBorders>
              <w:top w:val="single" w:sz="6" w:space="0" w:color="auto"/>
              <w:left w:val="single" w:sz="6" w:space="0" w:color="auto"/>
              <w:right w:val="single" w:sz="6" w:space="0" w:color="auto"/>
            </w:tcBorders>
          </w:tcPr>
          <w:p w14:paraId="6BAC1805" w14:textId="77777777" w:rsidR="002D7540" w:rsidRPr="006D3990" w:rsidRDefault="002D7540" w:rsidP="00407871">
            <w:pPr>
              <w:pStyle w:val="Texto"/>
              <w:spacing w:before="40" w:after="40" w:line="250" w:lineRule="exact"/>
              <w:ind w:firstLine="0"/>
              <w:rPr>
                <w:sz w:val="16"/>
                <w:szCs w:val="18"/>
              </w:rPr>
            </w:pPr>
            <w:r w:rsidRPr="006D3990">
              <w:rPr>
                <w:sz w:val="16"/>
                <w:szCs w:val="18"/>
              </w:rPr>
              <w:t>Presenta la información que deben entregar las entidades participantes del Sorteo del “Buen Fin”.</w:t>
            </w:r>
          </w:p>
        </w:tc>
        <w:tc>
          <w:tcPr>
            <w:tcW w:w="1364" w:type="pct"/>
            <w:tcBorders>
              <w:top w:val="single" w:sz="6" w:space="0" w:color="auto"/>
              <w:left w:val="single" w:sz="6" w:space="0" w:color="auto"/>
              <w:bottom w:val="single" w:sz="6" w:space="0" w:color="auto"/>
              <w:right w:val="single" w:sz="6" w:space="0" w:color="auto"/>
            </w:tcBorders>
          </w:tcPr>
          <w:p w14:paraId="44226403" w14:textId="77777777" w:rsidR="002D7540" w:rsidRPr="006D3990" w:rsidRDefault="002D7540" w:rsidP="00407871">
            <w:pPr>
              <w:pStyle w:val="Texto"/>
              <w:spacing w:before="40" w:after="40" w:line="250" w:lineRule="exact"/>
              <w:ind w:left="432" w:hanging="432"/>
              <w:rPr>
                <w:sz w:val="16"/>
              </w:rPr>
            </w:pPr>
            <w:r w:rsidRPr="006D3990">
              <w:rPr>
                <w:noProof/>
                <w:position w:val="-6"/>
                <w:sz w:val="16"/>
              </w:rPr>
              <w:drawing>
                <wp:inline distT="0" distB="0" distL="0" distR="0" wp14:anchorId="71A98975" wp14:editId="100B380E">
                  <wp:extent cx="113665" cy="113665"/>
                  <wp:effectExtent l="0" t="0" r="0" b="0"/>
                  <wp:docPr id="19" name="Imagen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sidRPr="006D3990">
              <w:rPr>
                <w:b/>
                <w:sz w:val="16"/>
              </w:rPr>
              <w:tab/>
              <w:t>Gratuito</w:t>
            </w:r>
          </w:p>
        </w:tc>
      </w:tr>
      <w:tr w:rsidR="002D7540" w:rsidRPr="006D3990" w14:paraId="534207E6" w14:textId="77777777" w:rsidTr="00407871">
        <w:tblPrEx>
          <w:tblCellMar>
            <w:top w:w="0" w:type="dxa"/>
            <w:bottom w:w="0" w:type="dxa"/>
          </w:tblCellMar>
        </w:tblPrEx>
        <w:trPr>
          <w:trHeight w:val="20"/>
        </w:trPr>
        <w:tc>
          <w:tcPr>
            <w:tcW w:w="644" w:type="pct"/>
            <w:vMerge/>
            <w:tcBorders>
              <w:left w:val="single" w:sz="6" w:space="0" w:color="auto"/>
              <w:bottom w:val="single" w:sz="6" w:space="0" w:color="auto"/>
              <w:right w:val="single" w:sz="6" w:space="0" w:color="auto"/>
            </w:tcBorders>
          </w:tcPr>
          <w:p w14:paraId="68CB08FE" w14:textId="77777777" w:rsidR="002D7540" w:rsidRPr="006D3990" w:rsidRDefault="002D7540" w:rsidP="00407871">
            <w:pPr>
              <w:pStyle w:val="Texto"/>
              <w:spacing w:before="40" w:after="40" w:line="250" w:lineRule="exact"/>
              <w:ind w:firstLine="0"/>
              <w:rPr>
                <w:sz w:val="16"/>
                <w:szCs w:val="18"/>
              </w:rPr>
            </w:pPr>
          </w:p>
        </w:tc>
        <w:tc>
          <w:tcPr>
            <w:tcW w:w="2992" w:type="pct"/>
            <w:gridSpan w:val="5"/>
            <w:vMerge/>
            <w:tcBorders>
              <w:left w:val="single" w:sz="6" w:space="0" w:color="auto"/>
              <w:bottom w:val="single" w:sz="6" w:space="0" w:color="auto"/>
              <w:right w:val="single" w:sz="6" w:space="0" w:color="auto"/>
            </w:tcBorders>
          </w:tcPr>
          <w:p w14:paraId="5024D5B5" w14:textId="77777777" w:rsidR="002D7540" w:rsidRPr="006D3990" w:rsidRDefault="002D7540" w:rsidP="00407871">
            <w:pPr>
              <w:pStyle w:val="Texto"/>
              <w:spacing w:before="40" w:after="40" w:line="250" w:lineRule="exact"/>
              <w:ind w:firstLine="0"/>
              <w:rPr>
                <w:sz w:val="16"/>
                <w:szCs w:val="18"/>
              </w:rPr>
            </w:pPr>
          </w:p>
        </w:tc>
        <w:tc>
          <w:tcPr>
            <w:tcW w:w="1364" w:type="pct"/>
            <w:tcBorders>
              <w:top w:val="single" w:sz="6" w:space="0" w:color="auto"/>
              <w:left w:val="single" w:sz="6" w:space="0" w:color="auto"/>
              <w:bottom w:val="single" w:sz="6" w:space="0" w:color="auto"/>
              <w:right w:val="single" w:sz="6" w:space="0" w:color="auto"/>
            </w:tcBorders>
          </w:tcPr>
          <w:p w14:paraId="30276E00" w14:textId="77777777" w:rsidR="002D7540" w:rsidRPr="006D3990" w:rsidRDefault="002D7540" w:rsidP="00407871">
            <w:pPr>
              <w:pStyle w:val="Texto"/>
              <w:spacing w:before="40" w:after="40" w:line="250" w:lineRule="exact"/>
              <w:ind w:left="432" w:hanging="432"/>
              <w:rPr>
                <w:b/>
                <w:sz w:val="16"/>
                <w:szCs w:val="18"/>
              </w:rPr>
            </w:pPr>
            <w:r w:rsidRPr="006D3990">
              <w:rPr>
                <w:noProof/>
                <w:position w:val="-6"/>
                <w:sz w:val="16"/>
                <w:szCs w:val="18"/>
              </w:rPr>
              <w:drawing>
                <wp:inline distT="0" distB="0" distL="0" distR="0" wp14:anchorId="19722FF4" wp14:editId="4CA66654">
                  <wp:extent cx="113665" cy="113665"/>
                  <wp:effectExtent l="0" t="0" r="0" b="0"/>
                  <wp:docPr id="20"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sidRPr="006D3990">
              <w:rPr>
                <w:b/>
                <w:sz w:val="16"/>
                <w:szCs w:val="18"/>
              </w:rPr>
              <w:tab/>
              <w:t>Pago de derechos</w:t>
            </w:r>
          </w:p>
          <w:p w14:paraId="73B3C964" w14:textId="77777777" w:rsidR="002D7540" w:rsidRPr="006D3990" w:rsidRDefault="002D7540" w:rsidP="00407871">
            <w:pPr>
              <w:pStyle w:val="Texto"/>
              <w:spacing w:before="40" w:after="40" w:line="250" w:lineRule="exact"/>
              <w:ind w:left="432" w:hanging="432"/>
              <w:rPr>
                <w:b/>
                <w:sz w:val="16"/>
              </w:rPr>
            </w:pPr>
            <w:r w:rsidRPr="006D3990">
              <w:rPr>
                <w:b/>
                <w:sz w:val="16"/>
              </w:rPr>
              <w:tab/>
              <w:t xml:space="preserve">Costo: </w:t>
            </w:r>
          </w:p>
        </w:tc>
      </w:tr>
      <w:tr w:rsidR="002D7540" w:rsidRPr="006D3990" w14:paraId="4318247E"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C0C0C0"/>
          </w:tcPr>
          <w:p w14:paraId="2735E516" w14:textId="77777777" w:rsidR="002D7540" w:rsidRPr="006D3990" w:rsidRDefault="002D7540" w:rsidP="00407871">
            <w:pPr>
              <w:pStyle w:val="Texto"/>
              <w:spacing w:before="40" w:after="40" w:line="250" w:lineRule="exact"/>
              <w:ind w:firstLine="0"/>
              <w:jc w:val="center"/>
              <w:rPr>
                <w:b/>
                <w:sz w:val="16"/>
              </w:rPr>
            </w:pPr>
            <w:r w:rsidRPr="006D3990">
              <w:rPr>
                <w:b/>
                <w:sz w:val="16"/>
              </w:rPr>
              <w:t>¿Quién puede solicitar el trámite o servicio?</w:t>
            </w:r>
          </w:p>
        </w:tc>
        <w:tc>
          <w:tcPr>
            <w:tcW w:w="2741" w:type="pct"/>
            <w:gridSpan w:val="3"/>
            <w:tcBorders>
              <w:top w:val="single" w:sz="6" w:space="0" w:color="auto"/>
              <w:left w:val="single" w:sz="6" w:space="0" w:color="auto"/>
              <w:bottom w:val="single" w:sz="6" w:space="0" w:color="auto"/>
              <w:right w:val="single" w:sz="6" w:space="0" w:color="auto"/>
            </w:tcBorders>
            <w:shd w:val="clear" w:color="auto" w:fill="C0C0C0"/>
          </w:tcPr>
          <w:p w14:paraId="59A2515C" w14:textId="77777777" w:rsidR="002D7540" w:rsidRPr="006D3990" w:rsidRDefault="002D7540" w:rsidP="00407871">
            <w:pPr>
              <w:pStyle w:val="Texto"/>
              <w:spacing w:before="40" w:after="40" w:line="250" w:lineRule="exact"/>
              <w:ind w:firstLine="0"/>
              <w:jc w:val="center"/>
              <w:rPr>
                <w:b/>
                <w:sz w:val="16"/>
              </w:rPr>
            </w:pPr>
            <w:r w:rsidRPr="006D3990">
              <w:rPr>
                <w:b/>
                <w:sz w:val="16"/>
              </w:rPr>
              <w:t>¿Cuándo se presenta?</w:t>
            </w:r>
          </w:p>
        </w:tc>
      </w:tr>
      <w:tr w:rsidR="002D7540" w:rsidRPr="006D3990" w14:paraId="780F7BA7"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FFFFFF"/>
          </w:tcPr>
          <w:p w14:paraId="103CC919" w14:textId="77777777" w:rsidR="002D7540" w:rsidRPr="006D3990" w:rsidRDefault="002D7540" w:rsidP="00407871">
            <w:pPr>
              <w:pStyle w:val="Texto"/>
              <w:spacing w:before="40" w:after="40" w:line="250" w:lineRule="exact"/>
              <w:ind w:firstLine="0"/>
              <w:rPr>
                <w:sz w:val="16"/>
                <w:szCs w:val="18"/>
              </w:rPr>
            </w:pPr>
            <w:r w:rsidRPr="006D3990">
              <w:rPr>
                <w:sz w:val="16"/>
                <w:szCs w:val="18"/>
              </w:rPr>
              <w:t>Las entidades participantes del Sorteo “El Buen Fin”.</w:t>
            </w:r>
          </w:p>
        </w:tc>
        <w:tc>
          <w:tcPr>
            <w:tcW w:w="2741" w:type="pct"/>
            <w:gridSpan w:val="3"/>
            <w:tcBorders>
              <w:top w:val="single" w:sz="6" w:space="0" w:color="auto"/>
              <w:left w:val="single" w:sz="6" w:space="0" w:color="auto"/>
              <w:bottom w:val="single" w:sz="6" w:space="0" w:color="auto"/>
              <w:right w:val="single" w:sz="6" w:space="0" w:color="auto"/>
            </w:tcBorders>
            <w:shd w:val="clear" w:color="auto" w:fill="FFFFFF"/>
          </w:tcPr>
          <w:p w14:paraId="06FB76F6" w14:textId="77777777" w:rsidR="002D7540" w:rsidRPr="006D3990" w:rsidRDefault="002D7540" w:rsidP="00407871">
            <w:pPr>
              <w:pStyle w:val="Texto"/>
              <w:spacing w:before="40" w:after="40" w:line="250" w:lineRule="exact"/>
              <w:ind w:firstLine="0"/>
              <w:rPr>
                <w:sz w:val="16"/>
              </w:rPr>
            </w:pPr>
            <w:r w:rsidRPr="006D3990">
              <w:rPr>
                <w:sz w:val="16"/>
              </w:rPr>
              <w:t>A más tardar el 30 de noviembre de 2022.</w:t>
            </w:r>
          </w:p>
        </w:tc>
      </w:tr>
      <w:tr w:rsidR="002D7540" w:rsidRPr="006D3990" w14:paraId="6D17985C" w14:textId="77777777" w:rsidTr="00407871">
        <w:tblPrEx>
          <w:tblCellMar>
            <w:top w:w="0" w:type="dxa"/>
            <w:bottom w:w="0" w:type="dxa"/>
          </w:tblCellMar>
        </w:tblPrEx>
        <w:trPr>
          <w:trHeight w:val="20"/>
        </w:trPr>
        <w:tc>
          <w:tcPr>
            <w:tcW w:w="1764" w:type="pct"/>
            <w:gridSpan w:val="3"/>
            <w:tcBorders>
              <w:top w:val="single" w:sz="6" w:space="0" w:color="auto"/>
              <w:left w:val="single" w:sz="6" w:space="0" w:color="auto"/>
              <w:bottom w:val="single" w:sz="6" w:space="0" w:color="auto"/>
              <w:right w:val="single" w:sz="6" w:space="0" w:color="auto"/>
            </w:tcBorders>
            <w:shd w:val="clear" w:color="auto" w:fill="C0C0C0"/>
          </w:tcPr>
          <w:p w14:paraId="0507B008" w14:textId="77777777" w:rsidR="002D7540" w:rsidRPr="006D3990" w:rsidRDefault="002D7540" w:rsidP="00407871">
            <w:pPr>
              <w:pStyle w:val="Texto"/>
              <w:spacing w:before="40" w:after="40" w:line="250" w:lineRule="exact"/>
              <w:ind w:firstLine="0"/>
              <w:jc w:val="center"/>
              <w:rPr>
                <w:b/>
                <w:sz w:val="16"/>
              </w:rPr>
            </w:pPr>
            <w:r w:rsidRPr="006D3990">
              <w:rPr>
                <w:b/>
                <w:sz w:val="16"/>
              </w:rPr>
              <w:lastRenderedPageBreak/>
              <w:t>¿Dónde puedo presentarlo?</w:t>
            </w:r>
          </w:p>
        </w:tc>
        <w:tc>
          <w:tcPr>
            <w:tcW w:w="3236" w:type="pct"/>
            <w:gridSpan w:val="4"/>
            <w:tcBorders>
              <w:top w:val="single" w:sz="6" w:space="0" w:color="auto"/>
              <w:left w:val="single" w:sz="6" w:space="0" w:color="auto"/>
              <w:bottom w:val="single" w:sz="6" w:space="0" w:color="auto"/>
              <w:right w:val="single" w:sz="6" w:space="0" w:color="auto"/>
            </w:tcBorders>
          </w:tcPr>
          <w:p w14:paraId="12F8C7D9" w14:textId="77777777" w:rsidR="002D7540" w:rsidRPr="006D3990" w:rsidRDefault="002D7540" w:rsidP="00407871">
            <w:pPr>
              <w:pStyle w:val="Texto"/>
              <w:spacing w:before="40" w:after="40" w:line="250" w:lineRule="exact"/>
              <w:ind w:firstLine="0"/>
              <w:rPr>
                <w:sz w:val="16"/>
                <w:szCs w:val="18"/>
              </w:rPr>
            </w:pPr>
            <w:r w:rsidRPr="006D3990">
              <w:rPr>
                <w:sz w:val="16"/>
                <w:szCs w:val="18"/>
              </w:rPr>
              <w:t>En la red privada que el SAT dé a conocer a las entidades participantes.</w:t>
            </w:r>
          </w:p>
        </w:tc>
      </w:tr>
      <w:tr w:rsidR="002D7540" w:rsidRPr="006D3990" w14:paraId="67773440"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3D3CFB08" w14:textId="77777777" w:rsidR="002D7540" w:rsidRPr="006D3990" w:rsidRDefault="002D7540" w:rsidP="00407871">
            <w:pPr>
              <w:pStyle w:val="Texto"/>
              <w:spacing w:before="40" w:after="40" w:line="250" w:lineRule="exact"/>
              <w:ind w:firstLine="0"/>
              <w:jc w:val="center"/>
              <w:rPr>
                <w:b/>
                <w:sz w:val="16"/>
              </w:rPr>
            </w:pPr>
            <w:r w:rsidRPr="006D3990">
              <w:rPr>
                <w:b/>
                <w:sz w:val="16"/>
              </w:rPr>
              <w:t>INFORMACIÓN PARA REALIZAR EL TRÁMITE O SERVICIO</w:t>
            </w:r>
          </w:p>
        </w:tc>
      </w:tr>
      <w:tr w:rsidR="002D7540" w:rsidRPr="006D3990" w14:paraId="548E1BC5"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631C6CFD" w14:textId="77777777" w:rsidR="002D7540" w:rsidRPr="006D3990" w:rsidRDefault="002D7540" w:rsidP="00407871">
            <w:pPr>
              <w:pStyle w:val="Texto"/>
              <w:spacing w:before="40" w:after="40" w:line="250" w:lineRule="exact"/>
              <w:ind w:firstLine="0"/>
              <w:jc w:val="center"/>
              <w:rPr>
                <w:b/>
                <w:sz w:val="16"/>
              </w:rPr>
            </w:pPr>
            <w:r w:rsidRPr="006D3990">
              <w:rPr>
                <w:b/>
                <w:sz w:val="16"/>
              </w:rPr>
              <w:t>¿Qué tengo que hacer para realizar el trámite o servicio?</w:t>
            </w:r>
          </w:p>
        </w:tc>
      </w:tr>
      <w:tr w:rsidR="002D7540" w:rsidRPr="006D3990" w14:paraId="3A41CDBC"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6ACC4A0D" w14:textId="77777777" w:rsidR="002D7540" w:rsidRPr="006D3990" w:rsidRDefault="002D7540" w:rsidP="00407871">
            <w:pPr>
              <w:pStyle w:val="Texto"/>
              <w:spacing w:before="40" w:after="40" w:line="250" w:lineRule="exact"/>
              <w:ind w:firstLine="0"/>
              <w:rPr>
                <w:sz w:val="16"/>
                <w:szCs w:val="18"/>
              </w:rPr>
            </w:pPr>
            <w:r w:rsidRPr="006D3990">
              <w:rPr>
                <w:sz w:val="16"/>
                <w:szCs w:val="18"/>
              </w:rPr>
              <w:t xml:space="preserve">Las entidades participantes del Sorteo “El Buen Fin”, deberán depositar la información concerniente a las operaciones de compra y los comercios participantes en la red privada que el SAT les dé a conocer. </w:t>
            </w:r>
          </w:p>
        </w:tc>
      </w:tr>
      <w:tr w:rsidR="002D7540" w:rsidRPr="006D3990" w14:paraId="5125DE52"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097E6643" w14:textId="77777777" w:rsidR="002D7540" w:rsidRPr="006D3990" w:rsidRDefault="002D7540" w:rsidP="00407871">
            <w:pPr>
              <w:pStyle w:val="Texto"/>
              <w:spacing w:before="40" w:after="40" w:line="250" w:lineRule="exact"/>
              <w:ind w:firstLine="0"/>
              <w:jc w:val="center"/>
              <w:rPr>
                <w:b/>
                <w:sz w:val="16"/>
              </w:rPr>
            </w:pPr>
            <w:r w:rsidRPr="006D3990">
              <w:rPr>
                <w:b/>
                <w:sz w:val="16"/>
              </w:rPr>
              <w:t>¿Qué requisitos debo cumplir?</w:t>
            </w:r>
          </w:p>
        </w:tc>
      </w:tr>
      <w:tr w:rsidR="002D7540" w:rsidRPr="006D3990" w14:paraId="69E9B53B"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14:paraId="34CEE2A8" w14:textId="77777777" w:rsidR="002D7540" w:rsidRPr="006D3990" w:rsidRDefault="002D7540" w:rsidP="00407871">
            <w:pPr>
              <w:pStyle w:val="Texto"/>
              <w:spacing w:before="40" w:after="40" w:line="250" w:lineRule="exact"/>
              <w:ind w:firstLine="0"/>
              <w:rPr>
                <w:sz w:val="16"/>
                <w:szCs w:val="18"/>
              </w:rPr>
            </w:pPr>
            <w:r w:rsidRPr="006D3990">
              <w:rPr>
                <w:sz w:val="16"/>
                <w:szCs w:val="18"/>
              </w:rPr>
              <w:t>Proporcionar al SAT, la siguiente información:</w:t>
            </w:r>
          </w:p>
          <w:p w14:paraId="7FDA0BF6" w14:textId="77777777" w:rsidR="002D7540" w:rsidRPr="006D3990" w:rsidRDefault="002D7540" w:rsidP="00407871">
            <w:pPr>
              <w:pStyle w:val="Texto"/>
              <w:spacing w:before="40" w:after="40" w:line="250" w:lineRule="exact"/>
              <w:ind w:left="432" w:hanging="432"/>
              <w:rPr>
                <w:sz w:val="16"/>
                <w:szCs w:val="18"/>
              </w:rPr>
            </w:pPr>
            <w:r w:rsidRPr="006D3990">
              <w:rPr>
                <w:sz w:val="16"/>
                <w:szCs w:val="18"/>
              </w:rPr>
              <w:t xml:space="preserve">1. </w:t>
            </w:r>
            <w:r w:rsidRPr="006D3990">
              <w:rPr>
                <w:sz w:val="16"/>
                <w:szCs w:val="18"/>
              </w:rPr>
              <w:tab/>
              <w:t>Número identificador de la entidad participante.</w:t>
            </w:r>
          </w:p>
          <w:p w14:paraId="6B09E0C3" w14:textId="77777777" w:rsidR="002D7540" w:rsidRPr="006D3990" w:rsidRDefault="002D7540" w:rsidP="00407871">
            <w:pPr>
              <w:pStyle w:val="Texto"/>
              <w:spacing w:before="40" w:after="40" w:line="250" w:lineRule="exact"/>
              <w:ind w:left="432" w:hanging="432"/>
              <w:rPr>
                <w:sz w:val="16"/>
                <w:szCs w:val="18"/>
              </w:rPr>
            </w:pPr>
            <w:r w:rsidRPr="006D3990">
              <w:rPr>
                <w:sz w:val="16"/>
                <w:szCs w:val="18"/>
              </w:rPr>
              <w:t xml:space="preserve">2. </w:t>
            </w:r>
            <w:r w:rsidRPr="006D3990">
              <w:rPr>
                <w:sz w:val="16"/>
                <w:szCs w:val="18"/>
              </w:rPr>
              <w:tab/>
              <w:t>Fecha de la transacción realizada por el tarjetahabiente persona física, o bien, a través de terminales punto de venta del comercio participante, en formato DDMMAA.</w:t>
            </w:r>
          </w:p>
          <w:p w14:paraId="7500978A" w14:textId="77777777" w:rsidR="002D7540" w:rsidRPr="006D3990" w:rsidRDefault="002D7540" w:rsidP="00407871">
            <w:pPr>
              <w:pStyle w:val="Texto"/>
              <w:spacing w:before="40" w:after="40" w:line="250" w:lineRule="exact"/>
              <w:ind w:left="432" w:hanging="432"/>
              <w:rPr>
                <w:sz w:val="16"/>
                <w:szCs w:val="18"/>
              </w:rPr>
            </w:pPr>
            <w:r w:rsidRPr="006D3990">
              <w:rPr>
                <w:sz w:val="16"/>
                <w:szCs w:val="18"/>
              </w:rPr>
              <w:t xml:space="preserve">3. </w:t>
            </w:r>
            <w:r w:rsidRPr="006D3990">
              <w:rPr>
                <w:sz w:val="16"/>
                <w:szCs w:val="18"/>
              </w:rPr>
              <w:tab/>
              <w:t>Número completo de la tarjeta del participante, o bien, de la cuenta asociada al pago de ventas generadas por la terminal punto de venta del comercio participante.</w:t>
            </w:r>
          </w:p>
          <w:p w14:paraId="32C28F55" w14:textId="77777777" w:rsidR="002D7540" w:rsidRPr="006D3990" w:rsidRDefault="002D7540" w:rsidP="00407871">
            <w:pPr>
              <w:pStyle w:val="Texto"/>
              <w:spacing w:before="40" w:after="40" w:line="250" w:lineRule="exact"/>
              <w:ind w:left="432" w:hanging="432"/>
              <w:rPr>
                <w:sz w:val="16"/>
                <w:szCs w:val="18"/>
              </w:rPr>
            </w:pPr>
            <w:r w:rsidRPr="006D3990">
              <w:rPr>
                <w:sz w:val="16"/>
                <w:szCs w:val="18"/>
              </w:rPr>
              <w:t xml:space="preserve">4. </w:t>
            </w:r>
            <w:r w:rsidRPr="006D3990">
              <w:rPr>
                <w:sz w:val="16"/>
                <w:szCs w:val="18"/>
              </w:rPr>
              <w:tab/>
              <w:t>Importe total de la transacción expresado en pesos hasta dos decimales.</w:t>
            </w:r>
          </w:p>
          <w:p w14:paraId="6D016FA4" w14:textId="77777777" w:rsidR="002D7540" w:rsidRPr="006D3990" w:rsidRDefault="002D7540" w:rsidP="00407871">
            <w:pPr>
              <w:pStyle w:val="Texto"/>
              <w:spacing w:before="40" w:after="40" w:line="250" w:lineRule="exact"/>
              <w:ind w:left="432" w:hanging="432"/>
              <w:rPr>
                <w:sz w:val="16"/>
                <w:szCs w:val="18"/>
              </w:rPr>
            </w:pPr>
            <w:r w:rsidRPr="006D3990">
              <w:rPr>
                <w:sz w:val="16"/>
                <w:szCs w:val="18"/>
              </w:rPr>
              <w:t xml:space="preserve">5. </w:t>
            </w:r>
            <w:r w:rsidRPr="006D3990">
              <w:rPr>
                <w:sz w:val="16"/>
                <w:szCs w:val="18"/>
              </w:rPr>
              <w:tab/>
              <w:t>Número de autorización de la venta.</w:t>
            </w:r>
          </w:p>
          <w:p w14:paraId="6B24D685" w14:textId="77777777" w:rsidR="002D7540" w:rsidRPr="006D3990" w:rsidRDefault="002D7540" w:rsidP="00407871">
            <w:pPr>
              <w:pStyle w:val="Texto"/>
              <w:spacing w:before="40" w:after="40" w:line="250" w:lineRule="exact"/>
              <w:ind w:left="432" w:hanging="432"/>
              <w:rPr>
                <w:sz w:val="16"/>
                <w:szCs w:val="18"/>
              </w:rPr>
            </w:pPr>
            <w:r w:rsidRPr="006D3990">
              <w:rPr>
                <w:sz w:val="16"/>
                <w:szCs w:val="18"/>
              </w:rPr>
              <w:t xml:space="preserve">6. </w:t>
            </w:r>
            <w:r w:rsidRPr="006D3990">
              <w:rPr>
                <w:sz w:val="16"/>
                <w:szCs w:val="18"/>
              </w:rPr>
              <w:tab/>
              <w:t>Número de movimiento de la transacción generada en el punto de venta o las últimas 12 posiciones de la referencia de 23 posiciones del estado de cuenta.</w:t>
            </w:r>
          </w:p>
          <w:p w14:paraId="7F46948A" w14:textId="77777777" w:rsidR="002D7540" w:rsidRPr="006D3990" w:rsidRDefault="002D7540" w:rsidP="00407871">
            <w:pPr>
              <w:pStyle w:val="Texto"/>
              <w:spacing w:before="40" w:after="40" w:line="250" w:lineRule="exact"/>
              <w:ind w:left="432" w:hanging="432"/>
              <w:rPr>
                <w:sz w:val="16"/>
                <w:szCs w:val="18"/>
              </w:rPr>
            </w:pPr>
            <w:r w:rsidRPr="006D3990">
              <w:rPr>
                <w:sz w:val="16"/>
                <w:szCs w:val="18"/>
              </w:rPr>
              <w:t xml:space="preserve">7. </w:t>
            </w:r>
            <w:r w:rsidRPr="006D3990">
              <w:rPr>
                <w:sz w:val="16"/>
                <w:szCs w:val="18"/>
              </w:rPr>
              <w:tab/>
              <w:t>Número de afiliación del establecimiento donde se realizó la operación de compra.</w:t>
            </w:r>
          </w:p>
          <w:p w14:paraId="51BD6572" w14:textId="77777777" w:rsidR="002D7540" w:rsidRPr="006D3990" w:rsidRDefault="002D7540" w:rsidP="00407871">
            <w:pPr>
              <w:pStyle w:val="Texto"/>
              <w:spacing w:before="40" w:after="40" w:line="250" w:lineRule="exact"/>
              <w:ind w:left="432" w:hanging="432"/>
              <w:rPr>
                <w:sz w:val="16"/>
                <w:szCs w:val="18"/>
              </w:rPr>
            </w:pPr>
            <w:r w:rsidRPr="006D3990">
              <w:rPr>
                <w:sz w:val="16"/>
                <w:szCs w:val="18"/>
              </w:rPr>
              <w:t xml:space="preserve">8. </w:t>
            </w:r>
            <w:r w:rsidRPr="006D3990">
              <w:rPr>
                <w:sz w:val="16"/>
                <w:szCs w:val="18"/>
              </w:rPr>
              <w:tab/>
              <w:t>Clave en el RFC, nombre comercial y/o razón social asociada al número de afiliación del establecimiento donde se realizó la operación de compra.</w:t>
            </w:r>
          </w:p>
        </w:tc>
      </w:tr>
      <w:tr w:rsidR="002D7540" w:rsidRPr="006D3990" w14:paraId="6C162E4B"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45DA8B13" w14:textId="77777777" w:rsidR="002D7540" w:rsidRPr="006D3990" w:rsidRDefault="002D7540" w:rsidP="00407871">
            <w:pPr>
              <w:pStyle w:val="Texto"/>
              <w:spacing w:before="40" w:after="40" w:line="250" w:lineRule="exact"/>
              <w:ind w:firstLine="0"/>
              <w:jc w:val="center"/>
              <w:rPr>
                <w:b/>
                <w:sz w:val="16"/>
              </w:rPr>
            </w:pPr>
            <w:r w:rsidRPr="006D3990">
              <w:rPr>
                <w:b/>
                <w:sz w:val="16"/>
              </w:rPr>
              <w:t>¿Con qué condiciones debo cumplir?</w:t>
            </w:r>
          </w:p>
        </w:tc>
      </w:tr>
      <w:tr w:rsidR="002D7540" w:rsidRPr="006D3990" w14:paraId="1815DA16"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14:paraId="29FADDA5" w14:textId="77777777" w:rsidR="002D7540" w:rsidRPr="006D3990" w:rsidRDefault="002D7540" w:rsidP="00407871">
            <w:pPr>
              <w:pStyle w:val="Texto"/>
              <w:spacing w:before="40" w:after="40" w:line="250" w:lineRule="exact"/>
              <w:ind w:firstLine="0"/>
              <w:rPr>
                <w:sz w:val="16"/>
                <w:szCs w:val="18"/>
              </w:rPr>
            </w:pPr>
            <w:r w:rsidRPr="006D3990">
              <w:rPr>
                <w:sz w:val="16"/>
                <w:szCs w:val="18"/>
              </w:rPr>
              <w:t>No aplica.</w:t>
            </w:r>
          </w:p>
        </w:tc>
      </w:tr>
      <w:tr w:rsidR="002D7540" w:rsidRPr="006D3990" w14:paraId="024FA9D8"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195C3AFD" w14:textId="77777777" w:rsidR="002D7540" w:rsidRPr="006D3990" w:rsidRDefault="002D7540" w:rsidP="00407871">
            <w:pPr>
              <w:pStyle w:val="Texto"/>
              <w:spacing w:before="40" w:after="40" w:line="250" w:lineRule="exact"/>
              <w:ind w:firstLine="0"/>
              <w:jc w:val="center"/>
              <w:rPr>
                <w:b/>
                <w:sz w:val="16"/>
              </w:rPr>
            </w:pPr>
            <w:r w:rsidRPr="006D3990">
              <w:rPr>
                <w:b/>
                <w:sz w:val="16"/>
              </w:rPr>
              <w:t>SEGUIMIENTO Y RESOLUCIÓN DEL TRÁMITE O SERVICIO</w:t>
            </w:r>
          </w:p>
        </w:tc>
      </w:tr>
      <w:tr w:rsidR="002D7540" w:rsidRPr="006D3990" w14:paraId="614AE888"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C0C0C0"/>
          </w:tcPr>
          <w:p w14:paraId="45338435" w14:textId="77777777" w:rsidR="002D7540" w:rsidRPr="006D3990" w:rsidRDefault="002D7540" w:rsidP="00407871">
            <w:pPr>
              <w:pStyle w:val="Texto"/>
              <w:spacing w:before="40" w:after="40" w:line="250" w:lineRule="exact"/>
              <w:ind w:firstLine="0"/>
              <w:jc w:val="center"/>
              <w:rPr>
                <w:b/>
                <w:sz w:val="16"/>
              </w:rPr>
            </w:pPr>
            <w:r w:rsidRPr="006D3990">
              <w:rPr>
                <w:b/>
                <w:sz w:val="16"/>
              </w:rPr>
              <w:t>¿Cómo puedo dar seguimiento al trámite o servicio?</w:t>
            </w:r>
          </w:p>
        </w:tc>
        <w:tc>
          <w:tcPr>
            <w:tcW w:w="2741" w:type="pct"/>
            <w:gridSpan w:val="3"/>
            <w:tcBorders>
              <w:top w:val="single" w:sz="6" w:space="0" w:color="auto"/>
              <w:left w:val="single" w:sz="6" w:space="0" w:color="auto"/>
              <w:bottom w:val="single" w:sz="6" w:space="0" w:color="auto"/>
              <w:right w:val="single" w:sz="6" w:space="0" w:color="auto"/>
            </w:tcBorders>
            <w:shd w:val="clear" w:color="auto" w:fill="C0C0C0"/>
          </w:tcPr>
          <w:p w14:paraId="6463BCB2" w14:textId="77777777" w:rsidR="002D7540" w:rsidRPr="006D3990" w:rsidRDefault="002D7540" w:rsidP="00407871">
            <w:pPr>
              <w:pStyle w:val="Texto"/>
              <w:spacing w:before="40" w:after="40" w:line="250" w:lineRule="exact"/>
              <w:ind w:firstLine="0"/>
              <w:jc w:val="center"/>
              <w:rPr>
                <w:b/>
                <w:sz w:val="16"/>
              </w:rPr>
            </w:pPr>
            <w:r w:rsidRPr="006D3990">
              <w:rPr>
                <w:b/>
                <w:sz w:val="16"/>
              </w:rPr>
              <w:t>¿El SAT llevará a cabo alguna inspección o verificación para emitir la resolución de este trámite o servicio?</w:t>
            </w:r>
          </w:p>
        </w:tc>
      </w:tr>
      <w:tr w:rsidR="002D7540" w:rsidRPr="006D3990" w14:paraId="070F3BBD"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tcPr>
          <w:p w14:paraId="11C78A84" w14:textId="77777777" w:rsidR="002D7540" w:rsidRPr="006D3990" w:rsidRDefault="002D7540" w:rsidP="00407871">
            <w:pPr>
              <w:pStyle w:val="Texto"/>
              <w:spacing w:before="40" w:after="40" w:line="250" w:lineRule="exact"/>
              <w:ind w:firstLine="0"/>
              <w:rPr>
                <w:sz w:val="16"/>
                <w:szCs w:val="18"/>
              </w:rPr>
            </w:pPr>
            <w:r w:rsidRPr="006D3990">
              <w:rPr>
                <w:sz w:val="16"/>
                <w:szCs w:val="18"/>
              </w:rPr>
              <w:t xml:space="preserve">La utilización de los servicios de la red privada que el SAT dé a conocer a las entidades </w:t>
            </w:r>
            <w:proofErr w:type="gramStart"/>
            <w:r w:rsidRPr="006D3990">
              <w:rPr>
                <w:sz w:val="16"/>
                <w:szCs w:val="18"/>
              </w:rPr>
              <w:t>participantes,</w:t>
            </w:r>
            <w:proofErr w:type="gramEnd"/>
            <w:r w:rsidRPr="006D3990">
              <w:rPr>
                <w:sz w:val="16"/>
                <w:szCs w:val="18"/>
              </w:rPr>
              <w:t xml:space="preserve"> está soportada en Directrices de Operación en Materia de Seguridad de la Información.</w:t>
            </w:r>
          </w:p>
        </w:tc>
        <w:tc>
          <w:tcPr>
            <w:tcW w:w="2741" w:type="pct"/>
            <w:gridSpan w:val="3"/>
            <w:tcBorders>
              <w:top w:val="single" w:sz="6" w:space="0" w:color="auto"/>
              <w:left w:val="single" w:sz="6" w:space="0" w:color="auto"/>
              <w:bottom w:val="single" w:sz="6" w:space="0" w:color="auto"/>
              <w:right w:val="single" w:sz="6" w:space="0" w:color="auto"/>
            </w:tcBorders>
          </w:tcPr>
          <w:p w14:paraId="2F19AD04" w14:textId="77777777" w:rsidR="002D7540" w:rsidRPr="006D3990" w:rsidRDefault="002D7540" w:rsidP="00407871">
            <w:pPr>
              <w:pStyle w:val="Texto"/>
              <w:spacing w:before="40" w:after="40" w:line="250" w:lineRule="exact"/>
              <w:ind w:firstLine="0"/>
              <w:rPr>
                <w:sz w:val="16"/>
              </w:rPr>
            </w:pPr>
            <w:r w:rsidRPr="006D3990">
              <w:rPr>
                <w:sz w:val="16"/>
              </w:rPr>
              <w:t>No.</w:t>
            </w:r>
          </w:p>
        </w:tc>
      </w:tr>
      <w:tr w:rsidR="002D7540" w:rsidRPr="006D3990" w14:paraId="5C5668EC"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6E73677F" w14:textId="77777777" w:rsidR="002D7540" w:rsidRPr="006D3990" w:rsidRDefault="002D7540" w:rsidP="00407871">
            <w:pPr>
              <w:pStyle w:val="Texto"/>
              <w:spacing w:before="40" w:after="40" w:line="250" w:lineRule="exact"/>
              <w:ind w:firstLine="0"/>
              <w:jc w:val="center"/>
              <w:rPr>
                <w:b/>
                <w:sz w:val="16"/>
              </w:rPr>
            </w:pPr>
            <w:r w:rsidRPr="006D3990">
              <w:rPr>
                <w:b/>
                <w:sz w:val="16"/>
              </w:rPr>
              <w:t>Resolución del trámite o servicio</w:t>
            </w:r>
          </w:p>
        </w:tc>
      </w:tr>
      <w:tr w:rsidR="002D7540" w:rsidRPr="006D3990" w14:paraId="0989D862"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7A041440" w14:textId="77777777" w:rsidR="002D7540" w:rsidRPr="006D3990" w:rsidRDefault="002D7540" w:rsidP="00407871">
            <w:pPr>
              <w:pStyle w:val="Texto"/>
              <w:spacing w:before="40" w:after="40" w:line="250" w:lineRule="exact"/>
              <w:ind w:firstLine="0"/>
              <w:rPr>
                <w:sz w:val="16"/>
                <w:szCs w:val="18"/>
              </w:rPr>
            </w:pPr>
            <w:r w:rsidRPr="006D3990">
              <w:rPr>
                <w:sz w:val="16"/>
                <w:szCs w:val="18"/>
              </w:rPr>
              <w:t xml:space="preserve">Si cumples con los requisitos, se tendrá por presentado el trámite. </w:t>
            </w:r>
          </w:p>
        </w:tc>
      </w:tr>
      <w:tr w:rsidR="002D7540" w:rsidRPr="006D3990" w14:paraId="608246C0" w14:textId="77777777" w:rsidTr="00407871">
        <w:tblPrEx>
          <w:tblCellMar>
            <w:top w:w="0" w:type="dxa"/>
            <w:bottom w:w="0" w:type="dxa"/>
          </w:tblCellMar>
        </w:tblPrEx>
        <w:trPr>
          <w:trHeight w:val="20"/>
        </w:trPr>
        <w:tc>
          <w:tcPr>
            <w:tcW w:w="1639" w:type="pct"/>
            <w:gridSpan w:val="2"/>
            <w:tcBorders>
              <w:top w:val="single" w:sz="6" w:space="0" w:color="auto"/>
              <w:left w:val="single" w:sz="6" w:space="0" w:color="auto"/>
              <w:bottom w:val="single" w:sz="6" w:space="0" w:color="auto"/>
              <w:right w:val="single" w:sz="6" w:space="0" w:color="auto"/>
            </w:tcBorders>
            <w:shd w:val="clear" w:color="auto" w:fill="C0C0C0"/>
          </w:tcPr>
          <w:p w14:paraId="083EE845" w14:textId="77777777" w:rsidR="002D7540" w:rsidRPr="006D3990" w:rsidRDefault="002D7540" w:rsidP="00407871">
            <w:pPr>
              <w:pStyle w:val="Texto"/>
              <w:spacing w:before="40" w:after="40" w:line="250" w:lineRule="exact"/>
              <w:ind w:firstLine="0"/>
              <w:jc w:val="center"/>
              <w:rPr>
                <w:b/>
                <w:sz w:val="16"/>
              </w:rPr>
            </w:pPr>
            <w:r w:rsidRPr="006D3990">
              <w:rPr>
                <w:b/>
                <w:sz w:val="16"/>
              </w:rPr>
              <w:t>Plazo máximo para que el SAT resuelva el trámite o servicio</w:t>
            </w:r>
          </w:p>
        </w:tc>
        <w:tc>
          <w:tcPr>
            <w:tcW w:w="1589" w:type="pct"/>
            <w:gridSpan w:val="3"/>
            <w:tcBorders>
              <w:top w:val="single" w:sz="6" w:space="0" w:color="auto"/>
              <w:left w:val="single" w:sz="6" w:space="0" w:color="auto"/>
              <w:bottom w:val="single" w:sz="6" w:space="0" w:color="auto"/>
              <w:right w:val="single" w:sz="6" w:space="0" w:color="auto"/>
            </w:tcBorders>
            <w:shd w:val="clear" w:color="auto" w:fill="C0C0C0"/>
          </w:tcPr>
          <w:p w14:paraId="7061492C" w14:textId="77777777" w:rsidR="002D7540" w:rsidRPr="006D3990" w:rsidRDefault="002D7540" w:rsidP="00407871">
            <w:pPr>
              <w:pStyle w:val="Texto"/>
              <w:spacing w:before="40" w:after="40" w:line="250" w:lineRule="exact"/>
              <w:ind w:firstLine="0"/>
              <w:jc w:val="center"/>
              <w:rPr>
                <w:b/>
                <w:sz w:val="16"/>
              </w:rPr>
            </w:pPr>
            <w:r w:rsidRPr="006D3990">
              <w:rPr>
                <w:b/>
                <w:sz w:val="16"/>
              </w:rPr>
              <w:t>Plazo máximo para que el SAT solicite información adicional</w:t>
            </w:r>
          </w:p>
        </w:tc>
        <w:tc>
          <w:tcPr>
            <w:tcW w:w="1773" w:type="pct"/>
            <w:gridSpan w:val="2"/>
            <w:tcBorders>
              <w:top w:val="single" w:sz="6" w:space="0" w:color="auto"/>
              <w:left w:val="single" w:sz="6" w:space="0" w:color="auto"/>
              <w:bottom w:val="single" w:sz="6" w:space="0" w:color="auto"/>
              <w:right w:val="single" w:sz="6" w:space="0" w:color="auto"/>
            </w:tcBorders>
            <w:shd w:val="clear" w:color="auto" w:fill="C0C0C0"/>
          </w:tcPr>
          <w:p w14:paraId="5F412055" w14:textId="77777777" w:rsidR="002D7540" w:rsidRPr="006D3990" w:rsidRDefault="002D7540" w:rsidP="00407871">
            <w:pPr>
              <w:pStyle w:val="Texto"/>
              <w:spacing w:before="40" w:after="40" w:line="250" w:lineRule="exact"/>
              <w:ind w:firstLine="0"/>
              <w:jc w:val="center"/>
              <w:rPr>
                <w:b/>
                <w:sz w:val="16"/>
              </w:rPr>
            </w:pPr>
            <w:r w:rsidRPr="006D3990">
              <w:rPr>
                <w:b/>
                <w:sz w:val="16"/>
              </w:rPr>
              <w:t>Plazo máximo para cumplir con la información solicitada</w:t>
            </w:r>
          </w:p>
        </w:tc>
      </w:tr>
      <w:tr w:rsidR="002D7540" w:rsidRPr="006D3990" w14:paraId="4C1B1758" w14:textId="77777777" w:rsidTr="00407871">
        <w:tblPrEx>
          <w:tblCellMar>
            <w:top w:w="0" w:type="dxa"/>
            <w:bottom w:w="0" w:type="dxa"/>
          </w:tblCellMar>
        </w:tblPrEx>
        <w:trPr>
          <w:trHeight w:val="20"/>
        </w:trPr>
        <w:tc>
          <w:tcPr>
            <w:tcW w:w="1639" w:type="pct"/>
            <w:gridSpan w:val="2"/>
            <w:tcBorders>
              <w:top w:val="single" w:sz="6" w:space="0" w:color="auto"/>
              <w:left w:val="single" w:sz="6" w:space="0" w:color="auto"/>
              <w:bottom w:val="single" w:sz="6" w:space="0" w:color="auto"/>
              <w:right w:val="single" w:sz="6" w:space="0" w:color="auto"/>
            </w:tcBorders>
          </w:tcPr>
          <w:p w14:paraId="00E126D8" w14:textId="77777777" w:rsidR="002D7540" w:rsidRPr="006D3990" w:rsidRDefault="002D7540" w:rsidP="00407871">
            <w:pPr>
              <w:pStyle w:val="Texto"/>
              <w:spacing w:before="40" w:after="40" w:line="250" w:lineRule="exact"/>
              <w:ind w:firstLine="0"/>
              <w:rPr>
                <w:sz w:val="16"/>
              </w:rPr>
            </w:pPr>
            <w:r w:rsidRPr="006D3990">
              <w:rPr>
                <w:sz w:val="16"/>
              </w:rPr>
              <w:t>Trámite inmediato.</w:t>
            </w:r>
          </w:p>
        </w:tc>
        <w:tc>
          <w:tcPr>
            <w:tcW w:w="1589" w:type="pct"/>
            <w:gridSpan w:val="3"/>
            <w:tcBorders>
              <w:top w:val="single" w:sz="6" w:space="0" w:color="auto"/>
              <w:left w:val="single" w:sz="6" w:space="0" w:color="auto"/>
              <w:bottom w:val="single" w:sz="6" w:space="0" w:color="auto"/>
              <w:right w:val="single" w:sz="6" w:space="0" w:color="auto"/>
            </w:tcBorders>
          </w:tcPr>
          <w:p w14:paraId="589BDFF1" w14:textId="77777777" w:rsidR="002D7540" w:rsidRPr="006D3990" w:rsidRDefault="002D7540" w:rsidP="00407871">
            <w:pPr>
              <w:pStyle w:val="Texto"/>
              <w:spacing w:before="40" w:after="40" w:line="250" w:lineRule="exact"/>
              <w:ind w:firstLine="0"/>
              <w:rPr>
                <w:sz w:val="16"/>
              </w:rPr>
            </w:pPr>
            <w:r w:rsidRPr="006D3990">
              <w:rPr>
                <w:sz w:val="16"/>
              </w:rPr>
              <w:t>No aplica.</w:t>
            </w:r>
          </w:p>
        </w:tc>
        <w:tc>
          <w:tcPr>
            <w:tcW w:w="1773" w:type="pct"/>
            <w:gridSpan w:val="2"/>
            <w:tcBorders>
              <w:top w:val="single" w:sz="6" w:space="0" w:color="auto"/>
              <w:left w:val="single" w:sz="6" w:space="0" w:color="auto"/>
              <w:bottom w:val="single" w:sz="6" w:space="0" w:color="auto"/>
              <w:right w:val="single" w:sz="6" w:space="0" w:color="auto"/>
            </w:tcBorders>
          </w:tcPr>
          <w:p w14:paraId="6EEB1896" w14:textId="77777777" w:rsidR="002D7540" w:rsidRPr="006D3990" w:rsidRDefault="002D7540" w:rsidP="00407871">
            <w:pPr>
              <w:pStyle w:val="Texto"/>
              <w:spacing w:before="40" w:after="40" w:line="250" w:lineRule="exact"/>
              <w:ind w:firstLine="0"/>
              <w:rPr>
                <w:sz w:val="16"/>
              </w:rPr>
            </w:pPr>
            <w:r w:rsidRPr="006D3990">
              <w:rPr>
                <w:sz w:val="16"/>
              </w:rPr>
              <w:t>No aplica.</w:t>
            </w:r>
          </w:p>
        </w:tc>
      </w:tr>
      <w:tr w:rsidR="002D7540" w:rsidRPr="006D3990" w14:paraId="5BC4C2D9"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C0C0C0"/>
          </w:tcPr>
          <w:p w14:paraId="465B77B1" w14:textId="77777777" w:rsidR="002D7540" w:rsidRPr="006D3990" w:rsidRDefault="002D7540" w:rsidP="00407871">
            <w:pPr>
              <w:pStyle w:val="Texto"/>
              <w:spacing w:before="40" w:after="40" w:line="250" w:lineRule="exact"/>
              <w:ind w:firstLine="0"/>
              <w:jc w:val="center"/>
              <w:rPr>
                <w:b/>
                <w:sz w:val="16"/>
              </w:rPr>
            </w:pPr>
            <w:r w:rsidRPr="006D3990">
              <w:rPr>
                <w:b/>
                <w:sz w:val="16"/>
              </w:rPr>
              <w:t>¿Qué documento obtengo al finalizar el trámite o servicio?</w:t>
            </w:r>
          </w:p>
        </w:tc>
        <w:tc>
          <w:tcPr>
            <w:tcW w:w="2741" w:type="pct"/>
            <w:gridSpan w:val="3"/>
            <w:tcBorders>
              <w:top w:val="single" w:sz="6" w:space="0" w:color="auto"/>
              <w:left w:val="single" w:sz="6" w:space="0" w:color="auto"/>
              <w:bottom w:val="single" w:sz="6" w:space="0" w:color="auto"/>
              <w:right w:val="single" w:sz="6" w:space="0" w:color="auto"/>
            </w:tcBorders>
            <w:shd w:val="clear" w:color="auto" w:fill="C0C0C0"/>
          </w:tcPr>
          <w:p w14:paraId="3E0B8A48" w14:textId="77777777" w:rsidR="002D7540" w:rsidRPr="006D3990" w:rsidRDefault="002D7540" w:rsidP="00407871">
            <w:pPr>
              <w:pStyle w:val="Texto"/>
              <w:spacing w:before="40" w:after="40" w:line="250" w:lineRule="exact"/>
              <w:ind w:firstLine="0"/>
              <w:jc w:val="center"/>
              <w:rPr>
                <w:b/>
                <w:sz w:val="16"/>
              </w:rPr>
            </w:pPr>
            <w:r w:rsidRPr="006D3990">
              <w:rPr>
                <w:b/>
                <w:sz w:val="16"/>
              </w:rPr>
              <w:t>¿Cuál es la vigencia del trámite o servicio?</w:t>
            </w:r>
          </w:p>
        </w:tc>
      </w:tr>
      <w:tr w:rsidR="002D7540" w:rsidRPr="006D3990" w14:paraId="765C2910"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tcPr>
          <w:p w14:paraId="2673DEBE" w14:textId="77777777" w:rsidR="002D7540" w:rsidRPr="006D3990" w:rsidRDefault="002D7540" w:rsidP="00407871">
            <w:pPr>
              <w:pStyle w:val="Texto"/>
              <w:spacing w:before="40" w:after="40" w:line="250" w:lineRule="exact"/>
              <w:ind w:firstLine="0"/>
              <w:rPr>
                <w:sz w:val="16"/>
              </w:rPr>
            </w:pPr>
            <w:r w:rsidRPr="006D3990">
              <w:rPr>
                <w:sz w:val="16"/>
              </w:rPr>
              <w:t>Confirmación de recepción de información.</w:t>
            </w:r>
          </w:p>
        </w:tc>
        <w:tc>
          <w:tcPr>
            <w:tcW w:w="2741" w:type="pct"/>
            <w:gridSpan w:val="3"/>
            <w:tcBorders>
              <w:top w:val="single" w:sz="6" w:space="0" w:color="auto"/>
              <w:left w:val="single" w:sz="6" w:space="0" w:color="auto"/>
              <w:bottom w:val="single" w:sz="6" w:space="0" w:color="auto"/>
              <w:right w:val="single" w:sz="6" w:space="0" w:color="auto"/>
            </w:tcBorders>
          </w:tcPr>
          <w:p w14:paraId="4634E5AE" w14:textId="77777777" w:rsidR="002D7540" w:rsidRPr="006D3990" w:rsidRDefault="002D7540" w:rsidP="00407871">
            <w:pPr>
              <w:pStyle w:val="Texto"/>
              <w:spacing w:before="40" w:after="40" w:line="250" w:lineRule="exact"/>
              <w:ind w:firstLine="0"/>
              <w:rPr>
                <w:sz w:val="16"/>
              </w:rPr>
            </w:pPr>
            <w:r w:rsidRPr="006D3990">
              <w:rPr>
                <w:sz w:val="16"/>
              </w:rPr>
              <w:t>Anual.</w:t>
            </w:r>
          </w:p>
        </w:tc>
      </w:tr>
      <w:tr w:rsidR="002D7540" w:rsidRPr="006D3990" w14:paraId="45798C15"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48A03762" w14:textId="77777777" w:rsidR="002D7540" w:rsidRPr="006D3990" w:rsidRDefault="002D7540" w:rsidP="00407871">
            <w:pPr>
              <w:pStyle w:val="Texto"/>
              <w:spacing w:before="40" w:after="40" w:line="260" w:lineRule="exact"/>
              <w:ind w:firstLine="0"/>
              <w:jc w:val="center"/>
              <w:rPr>
                <w:b/>
                <w:sz w:val="16"/>
              </w:rPr>
            </w:pPr>
            <w:r w:rsidRPr="006D3990">
              <w:rPr>
                <w:b/>
                <w:sz w:val="16"/>
              </w:rPr>
              <w:t>CANALES DE ATENCIÓN</w:t>
            </w:r>
          </w:p>
        </w:tc>
      </w:tr>
      <w:tr w:rsidR="002D7540" w:rsidRPr="006D3990" w14:paraId="66900E7D"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C0C0C0"/>
          </w:tcPr>
          <w:p w14:paraId="62FFE788" w14:textId="77777777" w:rsidR="002D7540" w:rsidRPr="006D3990" w:rsidRDefault="002D7540" w:rsidP="00407871">
            <w:pPr>
              <w:pStyle w:val="Texto"/>
              <w:spacing w:before="40" w:after="40" w:line="260" w:lineRule="exact"/>
              <w:ind w:firstLine="0"/>
              <w:jc w:val="center"/>
              <w:rPr>
                <w:b/>
                <w:sz w:val="16"/>
              </w:rPr>
            </w:pPr>
            <w:r w:rsidRPr="006D3990">
              <w:rPr>
                <w:b/>
                <w:sz w:val="16"/>
              </w:rPr>
              <w:t>Consultas y dudas</w:t>
            </w:r>
          </w:p>
        </w:tc>
        <w:tc>
          <w:tcPr>
            <w:tcW w:w="2741" w:type="pct"/>
            <w:gridSpan w:val="3"/>
            <w:tcBorders>
              <w:top w:val="single" w:sz="6" w:space="0" w:color="auto"/>
              <w:left w:val="single" w:sz="6" w:space="0" w:color="auto"/>
              <w:bottom w:val="single" w:sz="6" w:space="0" w:color="auto"/>
              <w:right w:val="single" w:sz="6" w:space="0" w:color="auto"/>
            </w:tcBorders>
            <w:shd w:val="clear" w:color="auto" w:fill="C0C0C0"/>
          </w:tcPr>
          <w:p w14:paraId="0E622773" w14:textId="77777777" w:rsidR="002D7540" w:rsidRPr="006D3990" w:rsidRDefault="002D7540" w:rsidP="00407871">
            <w:pPr>
              <w:pStyle w:val="Texto"/>
              <w:spacing w:before="40" w:after="40" w:line="260" w:lineRule="exact"/>
              <w:ind w:firstLine="0"/>
              <w:jc w:val="center"/>
              <w:rPr>
                <w:b/>
                <w:sz w:val="16"/>
              </w:rPr>
            </w:pPr>
            <w:r w:rsidRPr="006D3990">
              <w:rPr>
                <w:b/>
                <w:sz w:val="16"/>
              </w:rPr>
              <w:t>Quejas y denuncias</w:t>
            </w:r>
          </w:p>
        </w:tc>
      </w:tr>
      <w:tr w:rsidR="002D7540" w:rsidRPr="006D3990" w14:paraId="18A3C3C3"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tcPr>
          <w:p w14:paraId="3F88B597" w14:textId="77777777" w:rsidR="002D7540" w:rsidRPr="006D3990" w:rsidRDefault="002D7540" w:rsidP="002D7540">
            <w:pPr>
              <w:pStyle w:val="Texto"/>
              <w:numPr>
                <w:ilvl w:val="0"/>
                <w:numId w:val="5"/>
              </w:numPr>
              <w:spacing w:before="40" w:after="40" w:line="260" w:lineRule="exact"/>
              <w:ind w:left="432" w:hanging="432"/>
              <w:rPr>
                <w:sz w:val="16"/>
                <w:szCs w:val="18"/>
              </w:rPr>
            </w:pPr>
            <w:proofErr w:type="spellStart"/>
            <w:r w:rsidRPr="006D3990">
              <w:rPr>
                <w:sz w:val="16"/>
                <w:szCs w:val="18"/>
              </w:rPr>
              <w:t>MarcaSAT</w:t>
            </w:r>
            <w:proofErr w:type="spellEnd"/>
            <w:r w:rsidRPr="006D3990">
              <w:rPr>
                <w:sz w:val="16"/>
                <w:szCs w:val="18"/>
              </w:rPr>
              <w:t xml:space="preserve"> de lunes a viernes de 8:00 a 18:30 </w:t>
            </w:r>
            <w:proofErr w:type="spellStart"/>
            <w:r w:rsidRPr="006D3990">
              <w:rPr>
                <w:sz w:val="16"/>
                <w:szCs w:val="18"/>
              </w:rPr>
              <w:t>hrs</w:t>
            </w:r>
            <w:proofErr w:type="spellEnd"/>
            <w:r w:rsidRPr="006D3990">
              <w:rPr>
                <w:sz w:val="16"/>
                <w:szCs w:val="18"/>
              </w:rPr>
              <w:t>., excepto días inhábiles:</w:t>
            </w:r>
          </w:p>
          <w:p w14:paraId="7AAB3612" w14:textId="77777777" w:rsidR="002D7540" w:rsidRPr="006D3990" w:rsidRDefault="002D7540" w:rsidP="00407871">
            <w:pPr>
              <w:pStyle w:val="Texto"/>
              <w:spacing w:before="40" w:after="40" w:line="260" w:lineRule="exact"/>
              <w:ind w:left="432" w:firstLine="0"/>
              <w:rPr>
                <w:sz w:val="16"/>
                <w:szCs w:val="18"/>
              </w:rPr>
            </w:pPr>
            <w:r w:rsidRPr="006D3990">
              <w:rPr>
                <w:sz w:val="16"/>
                <w:szCs w:val="18"/>
              </w:rPr>
              <w:lastRenderedPageBreak/>
              <w:t>Atención telefónica: desde cualquier parte del país 55 627 22 728 y para el exterior del país (+52) 55 627 22 728.</w:t>
            </w:r>
          </w:p>
          <w:p w14:paraId="1546570A" w14:textId="77777777" w:rsidR="002D7540" w:rsidRPr="006D3990" w:rsidRDefault="002D7540" w:rsidP="00407871">
            <w:pPr>
              <w:pStyle w:val="Texto"/>
              <w:spacing w:before="40" w:after="40" w:line="260" w:lineRule="exact"/>
              <w:ind w:left="432" w:firstLine="0"/>
              <w:rPr>
                <w:sz w:val="16"/>
                <w:u w:val="single"/>
              </w:rPr>
            </w:pPr>
            <w:r w:rsidRPr="006D3990">
              <w:rPr>
                <w:sz w:val="16"/>
                <w:szCs w:val="18"/>
              </w:rPr>
              <w:t xml:space="preserve">Vía Chat: </w:t>
            </w:r>
            <w:r w:rsidRPr="006D3990">
              <w:rPr>
                <w:sz w:val="16"/>
                <w:szCs w:val="18"/>
                <w:u w:val="single"/>
              </w:rPr>
              <w:t>http://chat.sat.gob.mx</w:t>
            </w:r>
          </w:p>
          <w:p w14:paraId="4685CFE8" w14:textId="77777777" w:rsidR="002D7540" w:rsidRPr="006D3990" w:rsidRDefault="002D7540" w:rsidP="002D7540">
            <w:pPr>
              <w:pStyle w:val="Texto"/>
              <w:numPr>
                <w:ilvl w:val="0"/>
                <w:numId w:val="5"/>
              </w:numPr>
              <w:spacing w:before="40" w:after="40" w:line="260" w:lineRule="exact"/>
              <w:ind w:left="432" w:hanging="432"/>
              <w:rPr>
                <w:sz w:val="16"/>
                <w:szCs w:val="18"/>
              </w:rPr>
            </w:pPr>
            <w:r w:rsidRPr="006D3990">
              <w:rPr>
                <w:sz w:val="16"/>
                <w:szCs w:val="18"/>
              </w:rPr>
              <w:t>Atención personal en las Oficinas del SAT ubicadas en diversas ciudades del país, como se establece en la siguiente liga:</w:t>
            </w:r>
          </w:p>
          <w:p w14:paraId="1685D6BE" w14:textId="77777777" w:rsidR="002D7540" w:rsidRPr="006D3990" w:rsidRDefault="002D7540" w:rsidP="00407871">
            <w:pPr>
              <w:pStyle w:val="Texto"/>
              <w:spacing w:before="40" w:after="40" w:line="260" w:lineRule="exact"/>
              <w:ind w:left="432" w:firstLine="0"/>
              <w:rPr>
                <w:sz w:val="16"/>
                <w:szCs w:val="18"/>
              </w:rPr>
            </w:pPr>
            <w:r w:rsidRPr="006D3990">
              <w:rPr>
                <w:sz w:val="16"/>
                <w:szCs w:val="18"/>
                <w:u w:val="single"/>
              </w:rPr>
              <w:t>https://www.sat.gob.mx/personas/directorio-nacional-de-modulos-de-servicios-tributarios</w:t>
            </w:r>
          </w:p>
          <w:p w14:paraId="278BFA3C" w14:textId="77777777" w:rsidR="002D7540" w:rsidRPr="006D3990" w:rsidRDefault="002D7540" w:rsidP="00407871">
            <w:pPr>
              <w:pStyle w:val="Texto"/>
              <w:spacing w:before="40" w:after="40" w:line="260" w:lineRule="exact"/>
              <w:ind w:left="432" w:firstLine="0"/>
              <w:rPr>
                <w:sz w:val="16"/>
                <w:szCs w:val="18"/>
              </w:rPr>
            </w:pPr>
            <w:r w:rsidRPr="006D3990">
              <w:rPr>
                <w:sz w:val="16"/>
                <w:szCs w:val="18"/>
              </w:rPr>
              <w:t xml:space="preserve">Los días y horarios siguientes: lunes a viernes de 9:00 a 16:00 </w:t>
            </w:r>
            <w:proofErr w:type="spellStart"/>
            <w:r w:rsidRPr="006D3990">
              <w:rPr>
                <w:sz w:val="16"/>
                <w:szCs w:val="18"/>
              </w:rPr>
              <w:t>hrs</w:t>
            </w:r>
            <w:proofErr w:type="spellEnd"/>
            <w:r w:rsidRPr="006D3990">
              <w:rPr>
                <w:sz w:val="16"/>
                <w:szCs w:val="18"/>
              </w:rPr>
              <w:t>., excepto días inhábiles.</w:t>
            </w:r>
          </w:p>
        </w:tc>
        <w:tc>
          <w:tcPr>
            <w:tcW w:w="2741" w:type="pct"/>
            <w:gridSpan w:val="3"/>
            <w:tcBorders>
              <w:top w:val="single" w:sz="6" w:space="0" w:color="auto"/>
              <w:left w:val="single" w:sz="6" w:space="0" w:color="auto"/>
              <w:bottom w:val="single" w:sz="6" w:space="0" w:color="auto"/>
              <w:right w:val="single" w:sz="6" w:space="0" w:color="auto"/>
            </w:tcBorders>
          </w:tcPr>
          <w:p w14:paraId="400BA704" w14:textId="77777777" w:rsidR="002D7540" w:rsidRPr="006D3990" w:rsidRDefault="002D7540" w:rsidP="002D7540">
            <w:pPr>
              <w:pStyle w:val="Texto"/>
              <w:numPr>
                <w:ilvl w:val="0"/>
                <w:numId w:val="3"/>
              </w:numPr>
              <w:spacing w:before="40" w:after="40" w:line="260" w:lineRule="exact"/>
              <w:ind w:left="432" w:hanging="432"/>
              <w:rPr>
                <w:sz w:val="16"/>
              </w:rPr>
            </w:pPr>
            <w:r w:rsidRPr="006D3990">
              <w:rPr>
                <w:sz w:val="16"/>
              </w:rPr>
              <w:lastRenderedPageBreak/>
              <w:t>Quejas y Denuncias SAT desde cualquier parte del país: 55 885 22 222 y para el exterior del país (+52) 55 885 22 222 (quejas y denuncias).</w:t>
            </w:r>
          </w:p>
          <w:p w14:paraId="1A13086A" w14:textId="77777777" w:rsidR="002D7540" w:rsidRPr="006D3990" w:rsidRDefault="002D7540" w:rsidP="002D7540">
            <w:pPr>
              <w:pStyle w:val="Texto"/>
              <w:numPr>
                <w:ilvl w:val="0"/>
                <w:numId w:val="3"/>
              </w:numPr>
              <w:spacing w:before="40" w:after="40" w:line="260" w:lineRule="exact"/>
              <w:ind w:left="432" w:hanging="432"/>
              <w:rPr>
                <w:sz w:val="16"/>
              </w:rPr>
            </w:pPr>
            <w:r w:rsidRPr="006D3990">
              <w:rPr>
                <w:sz w:val="16"/>
              </w:rPr>
              <w:t xml:space="preserve">Correo electrónico: </w:t>
            </w:r>
            <w:r w:rsidRPr="006D3990">
              <w:rPr>
                <w:sz w:val="16"/>
                <w:u w:val="single"/>
              </w:rPr>
              <w:t>denuncias@sat.gob.mx</w:t>
            </w:r>
          </w:p>
          <w:p w14:paraId="67369AAE" w14:textId="77777777" w:rsidR="002D7540" w:rsidRPr="006D3990" w:rsidRDefault="002D7540" w:rsidP="002D7540">
            <w:pPr>
              <w:pStyle w:val="Texto"/>
              <w:numPr>
                <w:ilvl w:val="0"/>
                <w:numId w:val="3"/>
              </w:numPr>
              <w:spacing w:before="40" w:after="40" w:line="260" w:lineRule="exact"/>
              <w:ind w:left="432" w:hanging="432"/>
              <w:rPr>
                <w:sz w:val="16"/>
              </w:rPr>
            </w:pPr>
            <w:r w:rsidRPr="006D3990">
              <w:rPr>
                <w:sz w:val="16"/>
              </w:rPr>
              <w:lastRenderedPageBreak/>
              <w:t xml:space="preserve">En el Portal del SAT: </w:t>
            </w:r>
            <w:r w:rsidRPr="006D3990">
              <w:rPr>
                <w:sz w:val="16"/>
                <w:u w:val="single"/>
              </w:rPr>
              <w:t>https://www.sat.gob.mx/aplicacion/50409/presenta-tu-queja-o-denuncia</w:t>
            </w:r>
          </w:p>
          <w:p w14:paraId="34D8ECB0" w14:textId="77777777" w:rsidR="002D7540" w:rsidRPr="006D3990" w:rsidRDefault="002D7540" w:rsidP="002D7540">
            <w:pPr>
              <w:pStyle w:val="Texto"/>
              <w:numPr>
                <w:ilvl w:val="0"/>
                <w:numId w:val="4"/>
              </w:numPr>
              <w:spacing w:before="40" w:after="40" w:line="260" w:lineRule="exact"/>
              <w:ind w:left="432" w:hanging="432"/>
              <w:rPr>
                <w:sz w:val="16"/>
              </w:rPr>
            </w:pPr>
            <w:r w:rsidRPr="006D3990">
              <w:rPr>
                <w:sz w:val="16"/>
              </w:rPr>
              <w:t>Teléfonos rojos ubicados en las oficinas del SAT.</w:t>
            </w:r>
          </w:p>
          <w:p w14:paraId="00FCEFDD" w14:textId="77777777" w:rsidR="002D7540" w:rsidRPr="006D3990" w:rsidRDefault="002D7540" w:rsidP="002D7540">
            <w:pPr>
              <w:pStyle w:val="Texto"/>
              <w:numPr>
                <w:ilvl w:val="0"/>
                <w:numId w:val="4"/>
              </w:numPr>
              <w:spacing w:before="40" w:after="40" w:line="260" w:lineRule="exact"/>
              <w:ind w:left="432" w:hanging="432"/>
              <w:rPr>
                <w:sz w:val="16"/>
              </w:rPr>
            </w:pPr>
            <w:proofErr w:type="spellStart"/>
            <w:r w:rsidRPr="006D3990">
              <w:rPr>
                <w:sz w:val="16"/>
              </w:rPr>
              <w:t>MarcaSAT</w:t>
            </w:r>
            <w:proofErr w:type="spellEnd"/>
            <w:r w:rsidRPr="006D3990">
              <w:rPr>
                <w:sz w:val="16"/>
              </w:rPr>
              <w:t xml:space="preserve"> 55 627 22 728 opción 8.</w:t>
            </w:r>
          </w:p>
          <w:p w14:paraId="028A8F30" w14:textId="77777777" w:rsidR="002D7540" w:rsidRPr="006D3990" w:rsidRDefault="002D7540" w:rsidP="00407871">
            <w:pPr>
              <w:pStyle w:val="Texto"/>
              <w:spacing w:before="40" w:after="40" w:line="260" w:lineRule="exact"/>
              <w:ind w:firstLine="0"/>
              <w:rPr>
                <w:sz w:val="16"/>
                <w:szCs w:val="18"/>
              </w:rPr>
            </w:pPr>
          </w:p>
        </w:tc>
      </w:tr>
      <w:tr w:rsidR="002D7540" w:rsidRPr="006D3990" w14:paraId="7032B628"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5D99CBF7" w14:textId="77777777" w:rsidR="002D7540" w:rsidRPr="006D3990" w:rsidRDefault="002D7540" w:rsidP="00407871">
            <w:pPr>
              <w:pStyle w:val="Texto"/>
              <w:spacing w:before="40" w:after="40" w:line="260" w:lineRule="exact"/>
              <w:ind w:firstLine="0"/>
              <w:jc w:val="center"/>
              <w:rPr>
                <w:b/>
                <w:sz w:val="16"/>
              </w:rPr>
            </w:pPr>
            <w:r w:rsidRPr="006D3990">
              <w:rPr>
                <w:b/>
                <w:sz w:val="16"/>
              </w:rPr>
              <w:lastRenderedPageBreak/>
              <w:t>Información adicional</w:t>
            </w:r>
          </w:p>
        </w:tc>
      </w:tr>
      <w:tr w:rsidR="002D7540" w:rsidRPr="006D3990" w14:paraId="1106F742"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64830295" w14:textId="77777777" w:rsidR="002D7540" w:rsidRPr="006D3990" w:rsidRDefault="002D7540" w:rsidP="00407871">
            <w:pPr>
              <w:pStyle w:val="Texto"/>
              <w:spacing w:before="40" w:after="40" w:line="260" w:lineRule="exact"/>
              <w:ind w:firstLine="0"/>
              <w:rPr>
                <w:sz w:val="16"/>
              </w:rPr>
            </w:pPr>
            <w:r w:rsidRPr="006D3990">
              <w:rPr>
                <w:sz w:val="16"/>
              </w:rPr>
              <w:t>No aplica.</w:t>
            </w:r>
          </w:p>
        </w:tc>
      </w:tr>
      <w:tr w:rsidR="002D7540" w:rsidRPr="006D3990" w14:paraId="17A7284A"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53484C62" w14:textId="77777777" w:rsidR="002D7540" w:rsidRPr="006D3990" w:rsidRDefault="002D7540" w:rsidP="00407871">
            <w:pPr>
              <w:pStyle w:val="Texto"/>
              <w:spacing w:before="40" w:after="40" w:line="260" w:lineRule="exact"/>
              <w:ind w:firstLine="0"/>
              <w:jc w:val="center"/>
              <w:rPr>
                <w:b/>
                <w:sz w:val="16"/>
              </w:rPr>
            </w:pPr>
            <w:r w:rsidRPr="006D3990">
              <w:rPr>
                <w:b/>
                <w:sz w:val="16"/>
              </w:rPr>
              <w:t>Fundamento jurídico</w:t>
            </w:r>
          </w:p>
        </w:tc>
      </w:tr>
      <w:tr w:rsidR="002D7540" w:rsidRPr="006D3990" w14:paraId="51781771"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02C16CD0" w14:textId="77777777" w:rsidR="002D7540" w:rsidRPr="006D3990" w:rsidRDefault="002D7540" w:rsidP="00407871">
            <w:pPr>
              <w:pStyle w:val="Texto"/>
              <w:spacing w:before="40" w:after="40" w:line="260" w:lineRule="exact"/>
              <w:ind w:firstLine="0"/>
              <w:rPr>
                <w:sz w:val="16"/>
                <w:szCs w:val="18"/>
              </w:rPr>
            </w:pPr>
            <w:r w:rsidRPr="006D3990">
              <w:rPr>
                <w:sz w:val="16"/>
                <w:szCs w:val="18"/>
              </w:rPr>
              <w:t>Artículos: 33-B del CFF; Primero, Segundo DECRETO DOF 21/10/2022; Regla 11.4.8. de la RMF.</w:t>
            </w:r>
          </w:p>
        </w:tc>
      </w:tr>
    </w:tbl>
    <w:p w14:paraId="07282685" w14:textId="77777777" w:rsidR="002D7540" w:rsidRPr="00FA0E20" w:rsidRDefault="002D7540" w:rsidP="002D7540">
      <w:pPr>
        <w:pStyle w:val="Texto"/>
        <w:spacing w:line="260" w:lineRule="exact"/>
        <w:rPr>
          <w:szCs w:val="18"/>
        </w:rPr>
      </w:pPr>
    </w:p>
    <w:tbl>
      <w:tblPr>
        <w:tblW w:w="5000" w:type="pct"/>
        <w:tblLayout w:type="fixed"/>
        <w:tblCellMar>
          <w:left w:w="72" w:type="dxa"/>
          <w:right w:w="72" w:type="dxa"/>
        </w:tblCellMar>
        <w:tblLook w:val="0000" w:firstRow="0" w:lastRow="0" w:firstColumn="0" w:lastColumn="0" w:noHBand="0" w:noVBand="0"/>
      </w:tblPr>
      <w:tblGrid>
        <w:gridCol w:w="1135"/>
        <w:gridCol w:w="1756"/>
        <w:gridCol w:w="221"/>
        <w:gridCol w:w="873"/>
        <w:gridCol w:w="1710"/>
        <w:gridCol w:w="720"/>
        <w:gridCol w:w="2407"/>
      </w:tblGrid>
      <w:tr w:rsidR="002D7540" w:rsidRPr="006D3990" w14:paraId="6907015C"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2A5A65FA" w14:textId="77777777" w:rsidR="002D7540" w:rsidRPr="006D3990" w:rsidRDefault="002D7540" w:rsidP="00407871">
            <w:pPr>
              <w:pStyle w:val="Texto"/>
              <w:spacing w:before="40" w:after="40" w:line="250" w:lineRule="exact"/>
              <w:ind w:firstLine="0"/>
              <w:jc w:val="center"/>
              <w:rPr>
                <w:b/>
                <w:sz w:val="16"/>
              </w:rPr>
            </w:pPr>
            <w:r w:rsidRPr="006D3990">
              <w:rPr>
                <w:b/>
                <w:sz w:val="16"/>
              </w:rPr>
              <w:t>5/DEC-5 Entrega de información que deben proporcionar las entidades participantes del Sorteo ‘El Buen Fin’ respecto de los premios pagados por entidad federativa</w:t>
            </w:r>
          </w:p>
        </w:tc>
      </w:tr>
      <w:tr w:rsidR="002D7540" w:rsidRPr="006D3990" w14:paraId="26558ED6" w14:textId="77777777" w:rsidTr="00407871">
        <w:tblPrEx>
          <w:tblCellMar>
            <w:top w:w="0" w:type="dxa"/>
            <w:bottom w:w="0" w:type="dxa"/>
          </w:tblCellMar>
        </w:tblPrEx>
        <w:trPr>
          <w:trHeight w:val="20"/>
        </w:trPr>
        <w:tc>
          <w:tcPr>
            <w:tcW w:w="644" w:type="pct"/>
            <w:vMerge w:val="restart"/>
            <w:tcBorders>
              <w:top w:val="single" w:sz="6" w:space="0" w:color="auto"/>
              <w:left w:val="single" w:sz="6" w:space="0" w:color="auto"/>
              <w:right w:val="single" w:sz="6" w:space="0" w:color="auto"/>
            </w:tcBorders>
          </w:tcPr>
          <w:p w14:paraId="4CCC0295" w14:textId="77777777" w:rsidR="002D7540" w:rsidRPr="006D3990" w:rsidRDefault="002D7540" w:rsidP="00407871">
            <w:pPr>
              <w:pStyle w:val="Texto"/>
              <w:tabs>
                <w:tab w:val="right" w:pos="990"/>
              </w:tabs>
              <w:spacing w:before="40" w:after="40" w:line="250" w:lineRule="exact"/>
              <w:ind w:firstLine="0"/>
              <w:rPr>
                <w:b/>
                <w:sz w:val="16"/>
                <w:szCs w:val="18"/>
              </w:rPr>
            </w:pPr>
            <w:r w:rsidRPr="006D3990">
              <w:rPr>
                <w:b/>
                <w:sz w:val="16"/>
                <w:szCs w:val="18"/>
              </w:rPr>
              <w:t>Trámite</w:t>
            </w:r>
            <w:r w:rsidRPr="006D3990">
              <w:rPr>
                <w:b/>
                <w:sz w:val="16"/>
                <w:szCs w:val="18"/>
              </w:rPr>
              <w:tab/>
            </w:r>
            <w:r w:rsidRPr="006D3990">
              <w:rPr>
                <w:noProof/>
                <w:position w:val="-6"/>
                <w:sz w:val="16"/>
                <w:szCs w:val="18"/>
              </w:rPr>
              <w:drawing>
                <wp:inline distT="0" distB="0" distL="0" distR="0" wp14:anchorId="26B07152" wp14:editId="59F8113B">
                  <wp:extent cx="113665" cy="113665"/>
                  <wp:effectExtent l="0" t="0" r="0" b="0"/>
                  <wp:docPr id="21" name="Imagen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p w14:paraId="498BF801" w14:textId="77777777" w:rsidR="002D7540" w:rsidRPr="006D3990" w:rsidRDefault="002D7540" w:rsidP="00407871">
            <w:pPr>
              <w:pStyle w:val="Texto"/>
              <w:tabs>
                <w:tab w:val="right" w:pos="990"/>
              </w:tabs>
              <w:spacing w:before="40" w:after="40" w:line="250" w:lineRule="exact"/>
              <w:ind w:firstLine="0"/>
              <w:rPr>
                <w:sz w:val="16"/>
              </w:rPr>
            </w:pPr>
            <w:r w:rsidRPr="006D3990">
              <w:rPr>
                <w:b/>
                <w:sz w:val="16"/>
              </w:rPr>
              <w:t>Servicio</w:t>
            </w:r>
            <w:r w:rsidRPr="006D3990">
              <w:rPr>
                <w:b/>
                <w:sz w:val="16"/>
              </w:rPr>
              <w:tab/>
            </w:r>
            <w:r w:rsidRPr="006D3990">
              <w:rPr>
                <w:noProof/>
                <w:position w:val="-6"/>
                <w:sz w:val="16"/>
              </w:rPr>
              <w:drawing>
                <wp:inline distT="0" distB="0" distL="0" distR="0" wp14:anchorId="1CB9F85A" wp14:editId="25794819">
                  <wp:extent cx="113665" cy="113665"/>
                  <wp:effectExtent l="0" t="0" r="0" b="0"/>
                  <wp:docPr id="22" name="Imagen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tc>
        <w:tc>
          <w:tcPr>
            <w:tcW w:w="2992" w:type="pct"/>
            <w:gridSpan w:val="5"/>
            <w:tcBorders>
              <w:top w:val="single" w:sz="6" w:space="0" w:color="auto"/>
              <w:left w:val="single" w:sz="6" w:space="0" w:color="auto"/>
              <w:bottom w:val="single" w:sz="6" w:space="0" w:color="auto"/>
              <w:right w:val="single" w:sz="6" w:space="0" w:color="auto"/>
            </w:tcBorders>
            <w:shd w:val="clear" w:color="auto" w:fill="C0C0C0"/>
          </w:tcPr>
          <w:p w14:paraId="19B60B18" w14:textId="77777777" w:rsidR="002D7540" w:rsidRPr="006D3990" w:rsidRDefault="002D7540" w:rsidP="00407871">
            <w:pPr>
              <w:pStyle w:val="Texto"/>
              <w:spacing w:before="40" w:after="40" w:line="250" w:lineRule="exact"/>
              <w:ind w:firstLine="0"/>
              <w:jc w:val="center"/>
              <w:rPr>
                <w:sz w:val="16"/>
              </w:rPr>
            </w:pPr>
            <w:r w:rsidRPr="006D3990">
              <w:rPr>
                <w:b/>
                <w:sz w:val="16"/>
              </w:rPr>
              <w:t>Descripción del trámite o servicio</w:t>
            </w:r>
          </w:p>
        </w:tc>
        <w:tc>
          <w:tcPr>
            <w:tcW w:w="1364" w:type="pct"/>
            <w:tcBorders>
              <w:top w:val="single" w:sz="6" w:space="0" w:color="auto"/>
              <w:left w:val="single" w:sz="6" w:space="0" w:color="auto"/>
              <w:bottom w:val="single" w:sz="6" w:space="0" w:color="auto"/>
              <w:right w:val="single" w:sz="6" w:space="0" w:color="auto"/>
            </w:tcBorders>
            <w:shd w:val="clear" w:color="auto" w:fill="C0C0C0"/>
          </w:tcPr>
          <w:p w14:paraId="77D44B31" w14:textId="77777777" w:rsidR="002D7540" w:rsidRPr="006D3990" w:rsidRDefault="002D7540" w:rsidP="00407871">
            <w:pPr>
              <w:pStyle w:val="Texto"/>
              <w:spacing w:before="40" w:after="40" w:line="250" w:lineRule="exact"/>
              <w:ind w:firstLine="0"/>
              <w:jc w:val="center"/>
              <w:rPr>
                <w:sz w:val="16"/>
              </w:rPr>
            </w:pPr>
            <w:r w:rsidRPr="006D3990">
              <w:rPr>
                <w:b/>
                <w:sz w:val="16"/>
              </w:rPr>
              <w:t>Monto</w:t>
            </w:r>
          </w:p>
        </w:tc>
      </w:tr>
      <w:tr w:rsidR="002D7540" w:rsidRPr="006D3990" w14:paraId="08B2EAB4" w14:textId="77777777" w:rsidTr="00407871">
        <w:tblPrEx>
          <w:tblCellMar>
            <w:top w:w="0" w:type="dxa"/>
            <w:bottom w:w="0" w:type="dxa"/>
          </w:tblCellMar>
        </w:tblPrEx>
        <w:trPr>
          <w:trHeight w:val="20"/>
        </w:trPr>
        <w:tc>
          <w:tcPr>
            <w:tcW w:w="644" w:type="pct"/>
            <w:vMerge/>
            <w:tcBorders>
              <w:left w:val="single" w:sz="6" w:space="0" w:color="auto"/>
              <w:right w:val="single" w:sz="6" w:space="0" w:color="auto"/>
            </w:tcBorders>
          </w:tcPr>
          <w:p w14:paraId="3B558148" w14:textId="77777777" w:rsidR="002D7540" w:rsidRPr="006D3990" w:rsidRDefault="002D7540" w:rsidP="00407871">
            <w:pPr>
              <w:pStyle w:val="Texto"/>
              <w:spacing w:before="40" w:after="40" w:line="250" w:lineRule="exact"/>
              <w:ind w:firstLine="0"/>
              <w:rPr>
                <w:sz w:val="16"/>
                <w:szCs w:val="18"/>
              </w:rPr>
            </w:pPr>
          </w:p>
        </w:tc>
        <w:tc>
          <w:tcPr>
            <w:tcW w:w="2992" w:type="pct"/>
            <w:gridSpan w:val="5"/>
            <w:vMerge w:val="restart"/>
            <w:tcBorders>
              <w:top w:val="single" w:sz="6" w:space="0" w:color="auto"/>
              <w:left w:val="single" w:sz="6" w:space="0" w:color="auto"/>
              <w:right w:val="single" w:sz="6" w:space="0" w:color="auto"/>
            </w:tcBorders>
          </w:tcPr>
          <w:p w14:paraId="5A4D8351" w14:textId="77777777" w:rsidR="002D7540" w:rsidRPr="006D3990" w:rsidRDefault="002D7540" w:rsidP="00407871">
            <w:pPr>
              <w:pStyle w:val="Texto"/>
              <w:spacing w:before="40" w:after="40" w:line="250" w:lineRule="exact"/>
              <w:ind w:firstLine="0"/>
              <w:rPr>
                <w:sz w:val="16"/>
                <w:szCs w:val="18"/>
              </w:rPr>
            </w:pPr>
            <w:r w:rsidRPr="006D3990">
              <w:rPr>
                <w:sz w:val="16"/>
                <w:szCs w:val="18"/>
              </w:rPr>
              <w:t>Proporciona la información relacionada con los pagos correspondientes a los premios entregados a los tarjetahabientes y comercios ganadores, por entidad federativa.</w:t>
            </w:r>
          </w:p>
        </w:tc>
        <w:tc>
          <w:tcPr>
            <w:tcW w:w="1364" w:type="pct"/>
            <w:tcBorders>
              <w:top w:val="single" w:sz="6" w:space="0" w:color="auto"/>
              <w:left w:val="single" w:sz="6" w:space="0" w:color="auto"/>
              <w:bottom w:val="single" w:sz="6" w:space="0" w:color="auto"/>
              <w:right w:val="single" w:sz="6" w:space="0" w:color="auto"/>
            </w:tcBorders>
          </w:tcPr>
          <w:p w14:paraId="6AB3A44C" w14:textId="77777777" w:rsidR="002D7540" w:rsidRPr="006D3990" w:rsidRDefault="002D7540" w:rsidP="00407871">
            <w:pPr>
              <w:pStyle w:val="Texto"/>
              <w:spacing w:before="40" w:after="40" w:line="250" w:lineRule="exact"/>
              <w:ind w:left="432" w:hanging="432"/>
              <w:rPr>
                <w:sz w:val="16"/>
              </w:rPr>
            </w:pPr>
            <w:r w:rsidRPr="006D3990">
              <w:rPr>
                <w:noProof/>
                <w:position w:val="-6"/>
                <w:sz w:val="16"/>
              </w:rPr>
              <w:drawing>
                <wp:inline distT="0" distB="0" distL="0" distR="0" wp14:anchorId="38CFB1C9" wp14:editId="12E44988">
                  <wp:extent cx="113665" cy="113665"/>
                  <wp:effectExtent l="0" t="0" r="0" b="0"/>
                  <wp:docPr id="23" name="Imagen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sidRPr="006D3990">
              <w:rPr>
                <w:b/>
                <w:sz w:val="16"/>
              </w:rPr>
              <w:tab/>
              <w:t>Gratuito</w:t>
            </w:r>
          </w:p>
        </w:tc>
      </w:tr>
      <w:tr w:rsidR="002D7540" w:rsidRPr="006D3990" w14:paraId="1A8063F1" w14:textId="77777777" w:rsidTr="00407871">
        <w:tblPrEx>
          <w:tblCellMar>
            <w:top w:w="0" w:type="dxa"/>
            <w:bottom w:w="0" w:type="dxa"/>
          </w:tblCellMar>
        </w:tblPrEx>
        <w:trPr>
          <w:trHeight w:val="20"/>
        </w:trPr>
        <w:tc>
          <w:tcPr>
            <w:tcW w:w="644" w:type="pct"/>
            <w:vMerge/>
            <w:tcBorders>
              <w:left w:val="single" w:sz="6" w:space="0" w:color="auto"/>
              <w:bottom w:val="single" w:sz="6" w:space="0" w:color="auto"/>
              <w:right w:val="single" w:sz="6" w:space="0" w:color="auto"/>
            </w:tcBorders>
          </w:tcPr>
          <w:p w14:paraId="52E2AEDE" w14:textId="77777777" w:rsidR="002D7540" w:rsidRPr="006D3990" w:rsidRDefault="002D7540" w:rsidP="00407871">
            <w:pPr>
              <w:pStyle w:val="Texto"/>
              <w:spacing w:before="40" w:after="40" w:line="250" w:lineRule="exact"/>
              <w:ind w:firstLine="0"/>
              <w:rPr>
                <w:sz w:val="16"/>
                <w:szCs w:val="18"/>
              </w:rPr>
            </w:pPr>
          </w:p>
        </w:tc>
        <w:tc>
          <w:tcPr>
            <w:tcW w:w="2992" w:type="pct"/>
            <w:gridSpan w:val="5"/>
            <w:vMerge/>
            <w:tcBorders>
              <w:left w:val="single" w:sz="6" w:space="0" w:color="auto"/>
              <w:bottom w:val="single" w:sz="6" w:space="0" w:color="auto"/>
              <w:right w:val="single" w:sz="6" w:space="0" w:color="auto"/>
            </w:tcBorders>
          </w:tcPr>
          <w:p w14:paraId="5D5B4C52" w14:textId="77777777" w:rsidR="002D7540" w:rsidRPr="006D3990" w:rsidRDefault="002D7540" w:rsidP="00407871">
            <w:pPr>
              <w:pStyle w:val="Texto"/>
              <w:spacing w:before="40" w:after="40" w:line="250" w:lineRule="exact"/>
              <w:ind w:firstLine="0"/>
              <w:rPr>
                <w:sz w:val="16"/>
                <w:szCs w:val="18"/>
              </w:rPr>
            </w:pPr>
          </w:p>
        </w:tc>
        <w:tc>
          <w:tcPr>
            <w:tcW w:w="1364" w:type="pct"/>
            <w:tcBorders>
              <w:top w:val="single" w:sz="6" w:space="0" w:color="auto"/>
              <w:left w:val="single" w:sz="6" w:space="0" w:color="auto"/>
              <w:bottom w:val="single" w:sz="6" w:space="0" w:color="auto"/>
              <w:right w:val="single" w:sz="6" w:space="0" w:color="auto"/>
            </w:tcBorders>
          </w:tcPr>
          <w:p w14:paraId="128BBF2E" w14:textId="77777777" w:rsidR="002D7540" w:rsidRPr="006D3990" w:rsidRDefault="002D7540" w:rsidP="00407871">
            <w:pPr>
              <w:pStyle w:val="Texto"/>
              <w:spacing w:before="40" w:after="40" w:line="250" w:lineRule="exact"/>
              <w:ind w:left="432" w:hanging="432"/>
              <w:rPr>
                <w:b/>
                <w:sz w:val="16"/>
                <w:szCs w:val="18"/>
              </w:rPr>
            </w:pPr>
            <w:r w:rsidRPr="006D3990">
              <w:rPr>
                <w:noProof/>
                <w:position w:val="-6"/>
                <w:sz w:val="16"/>
                <w:szCs w:val="18"/>
              </w:rPr>
              <w:drawing>
                <wp:inline distT="0" distB="0" distL="0" distR="0" wp14:anchorId="5AE5B441" wp14:editId="39411740">
                  <wp:extent cx="113665" cy="113665"/>
                  <wp:effectExtent l="0" t="0" r="0" b="0"/>
                  <wp:docPr id="24" name="Imagen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sidRPr="006D3990">
              <w:rPr>
                <w:b/>
                <w:sz w:val="16"/>
                <w:szCs w:val="18"/>
              </w:rPr>
              <w:tab/>
              <w:t>Pago de derechos</w:t>
            </w:r>
          </w:p>
          <w:p w14:paraId="163215F0" w14:textId="77777777" w:rsidR="002D7540" w:rsidRPr="006D3990" w:rsidRDefault="002D7540" w:rsidP="00407871">
            <w:pPr>
              <w:pStyle w:val="Texto"/>
              <w:spacing w:before="40" w:after="40" w:line="250" w:lineRule="exact"/>
              <w:ind w:left="432" w:hanging="432"/>
              <w:rPr>
                <w:b/>
                <w:sz w:val="16"/>
              </w:rPr>
            </w:pPr>
            <w:r w:rsidRPr="006D3990">
              <w:rPr>
                <w:b/>
                <w:sz w:val="16"/>
              </w:rPr>
              <w:tab/>
              <w:t xml:space="preserve">Costo: </w:t>
            </w:r>
          </w:p>
        </w:tc>
      </w:tr>
      <w:tr w:rsidR="002D7540" w:rsidRPr="006D3990" w14:paraId="177F079F"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C0C0C0"/>
          </w:tcPr>
          <w:p w14:paraId="4A86E087" w14:textId="77777777" w:rsidR="002D7540" w:rsidRPr="006D3990" w:rsidRDefault="002D7540" w:rsidP="00407871">
            <w:pPr>
              <w:pStyle w:val="Texto"/>
              <w:spacing w:before="40" w:after="40" w:line="250" w:lineRule="exact"/>
              <w:ind w:firstLine="0"/>
              <w:jc w:val="center"/>
              <w:rPr>
                <w:b/>
                <w:sz w:val="16"/>
              </w:rPr>
            </w:pPr>
            <w:r w:rsidRPr="006D3990">
              <w:rPr>
                <w:b/>
                <w:sz w:val="16"/>
              </w:rPr>
              <w:t>¿Quién puede solicitar el trámite o servicio?</w:t>
            </w:r>
          </w:p>
        </w:tc>
        <w:tc>
          <w:tcPr>
            <w:tcW w:w="2741" w:type="pct"/>
            <w:gridSpan w:val="3"/>
            <w:tcBorders>
              <w:top w:val="single" w:sz="6" w:space="0" w:color="auto"/>
              <w:left w:val="single" w:sz="6" w:space="0" w:color="auto"/>
              <w:bottom w:val="single" w:sz="6" w:space="0" w:color="auto"/>
              <w:right w:val="single" w:sz="6" w:space="0" w:color="auto"/>
            </w:tcBorders>
            <w:shd w:val="clear" w:color="auto" w:fill="C0C0C0"/>
          </w:tcPr>
          <w:p w14:paraId="33607BED" w14:textId="77777777" w:rsidR="002D7540" w:rsidRPr="006D3990" w:rsidRDefault="002D7540" w:rsidP="00407871">
            <w:pPr>
              <w:pStyle w:val="Texto"/>
              <w:spacing w:before="40" w:after="40" w:line="250" w:lineRule="exact"/>
              <w:ind w:firstLine="0"/>
              <w:jc w:val="center"/>
              <w:rPr>
                <w:b/>
                <w:sz w:val="16"/>
              </w:rPr>
            </w:pPr>
            <w:r w:rsidRPr="006D3990">
              <w:rPr>
                <w:b/>
                <w:sz w:val="16"/>
              </w:rPr>
              <w:t>¿Cuándo se presenta?</w:t>
            </w:r>
          </w:p>
        </w:tc>
      </w:tr>
      <w:tr w:rsidR="002D7540" w:rsidRPr="006D3990" w14:paraId="0D69BE0B"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FFFFFF"/>
          </w:tcPr>
          <w:p w14:paraId="7F540E0A" w14:textId="77777777" w:rsidR="002D7540" w:rsidRPr="006D3990" w:rsidRDefault="002D7540" w:rsidP="00407871">
            <w:pPr>
              <w:pStyle w:val="Texto"/>
              <w:spacing w:before="40" w:after="40" w:line="250" w:lineRule="exact"/>
              <w:ind w:firstLine="0"/>
              <w:rPr>
                <w:sz w:val="16"/>
                <w:szCs w:val="18"/>
              </w:rPr>
            </w:pPr>
            <w:r w:rsidRPr="006D3990">
              <w:rPr>
                <w:sz w:val="16"/>
                <w:szCs w:val="18"/>
              </w:rPr>
              <w:t>Las entidades participantes del Sorteo “El Buen Fin”.</w:t>
            </w:r>
          </w:p>
        </w:tc>
        <w:tc>
          <w:tcPr>
            <w:tcW w:w="2741" w:type="pct"/>
            <w:gridSpan w:val="3"/>
            <w:tcBorders>
              <w:top w:val="single" w:sz="6" w:space="0" w:color="auto"/>
              <w:left w:val="single" w:sz="6" w:space="0" w:color="auto"/>
              <w:bottom w:val="single" w:sz="6" w:space="0" w:color="auto"/>
              <w:right w:val="single" w:sz="6" w:space="0" w:color="auto"/>
            </w:tcBorders>
            <w:shd w:val="clear" w:color="auto" w:fill="FFFFFF"/>
          </w:tcPr>
          <w:p w14:paraId="56AB8713" w14:textId="77777777" w:rsidR="002D7540" w:rsidRPr="006D3990" w:rsidRDefault="002D7540" w:rsidP="00407871">
            <w:pPr>
              <w:pStyle w:val="Texto"/>
              <w:spacing w:before="40" w:after="40" w:line="250" w:lineRule="exact"/>
              <w:ind w:firstLine="0"/>
              <w:rPr>
                <w:sz w:val="16"/>
              </w:rPr>
            </w:pPr>
            <w:r w:rsidRPr="006D3990">
              <w:rPr>
                <w:sz w:val="16"/>
              </w:rPr>
              <w:t>A más tardar el seis de enero del 2023.</w:t>
            </w:r>
          </w:p>
        </w:tc>
      </w:tr>
      <w:tr w:rsidR="002D7540" w:rsidRPr="006D3990" w14:paraId="0E45A120" w14:textId="77777777" w:rsidTr="00407871">
        <w:tblPrEx>
          <w:tblCellMar>
            <w:top w:w="0" w:type="dxa"/>
            <w:bottom w:w="0" w:type="dxa"/>
          </w:tblCellMar>
        </w:tblPrEx>
        <w:trPr>
          <w:trHeight w:val="20"/>
        </w:trPr>
        <w:tc>
          <w:tcPr>
            <w:tcW w:w="1764" w:type="pct"/>
            <w:gridSpan w:val="3"/>
            <w:tcBorders>
              <w:top w:val="single" w:sz="6" w:space="0" w:color="auto"/>
              <w:left w:val="single" w:sz="6" w:space="0" w:color="auto"/>
              <w:bottom w:val="single" w:sz="6" w:space="0" w:color="auto"/>
              <w:right w:val="single" w:sz="6" w:space="0" w:color="auto"/>
            </w:tcBorders>
            <w:shd w:val="clear" w:color="auto" w:fill="C0C0C0"/>
          </w:tcPr>
          <w:p w14:paraId="2CAC732E" w14:textId="77777777" w:rsidR="002D7540" w:rsidRPr="006D3990" w:rsidRDefault="002D7540" w:rsidP="00407871">
            <w:pPr>
              <w:pStyle w:val="Texto"/>
              <w:spacing w:before="40" w:after="40" w:line="250" w:lineRule="exact"/>
              <w:ind w:firstLine="0"/>
              <w:jc w:val="center"/>
              <w:rPr>
                <w:b/>
                <w:sz w:val="16"/>
              </w:rPr>
            </w:pPr>
            <w:r w:rsidRPr="006D3990">
              <w:rPr>
                <w:b/>
                <w:sz w:val="16"/>
              </w:rPr>
              <w:t>¿Dónde puedo presentarlo?</w:t>
            </w:r>
          </w:p>
        </w:tc>
        <w:tc>
          <w:tcPr>
            <w:tcW w:w="3236" w:type="pct"/>
            <w:gridSpan w:val="4"/>
            <w:tcBorders>
              <w:top w:val="single" w:sz="6" w:space="0" w:color="auto"/>
              <w:left w:val="single" w:sz="6" w:space="0" w:color="auto"/>
              <w:bottom w:val="single" w:sz="6" w:space="0" w:color="auto"/>
              <w:right w:val="single" w:sz="6" w:space="0" w:color="auto"/>
            </w:tcBorders>
          </w:tcPr>
          <w:p w14:paraId="6ECB749D" w14:textId="77777777" w:rsidR="002D7540" w:rsidRPr="006D3990" w:rsidRDefault="002D7540" w:rsidP="00407871">
            <w:pPr>
              <w:pStyle w:val="Texto"/>
              <w:spacing w:before="40" w:after="40" w:line="250" w:lineRule="exact"/>
              <w:ind w:firstLine="0"/>
              <w:rPr>
                <w:sz w:val="16"/>
                <w:szCs w:val="18"/>
              </w:rPr>
            </w:pPr>
            <w:r w:rsidRPr="006D3990">
              <w:rPr>
                <w:sz w:val="16"/>
                <w:szCs w:val="18"/>
              </w:rPr>
              <w:t>En la red privada que el SAT dé a conocer a las entidades participantes.</w:t>
            </w:r>
          </w:p>
        </w:tc>
      </w:tr>
      <w:tr w:rsidR="002D7540" w:rsidRPr="006D3990" w14:paraId="46553187"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2043064B" w14:textId="77777777" w:rsidR="002D7540" w:rsidRPr="006D3990" w:rsidRDefault="002D7540" w:rsidP="00407871">
            <w:pPr>
              <w:pStyle w:val="Texto"/>
              <w:spacing w:before="40" w:after="40" w:line="250" w:lineRule="exact"/>
              <w:ind w:firstLine="0"/>
              <w:jc w:val="center"/>
              <w:rPr>
                <w:b/>
                <w:sz w:val="16"/>
              </w:rPr>
            </w:pPr>
            <w:r w:rsidRPr="006D3990">
              <w:rPr>
                <w:b/>
                <w:sz w:val="16"/>
              </w:rPr>
              <w:t>INFORMACIÓN PARA REALIZAR EL TRÁMITE O SERVICIO</w:t>
            </w:r>
          </w:p>
        </w:tc>
      </w:tr>
      <w:tr w:rsidR="002D7540" w:rsidRPr="006D3990" w14:paraId="0E6913B0"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4D59F06B" w14:textId="77777777" w:rsidR="002D7540" w:rsidRPr="006D3990" w:rsidRDefault="002D7540" w:rsidP="00407871">
            <w:pPr>
              <w:pStyle w:val="Texto"/>
              <w:spacing w:before="40" w:after="40" w:line="250" w:lineRule="exact"/>
              <w:ind w:firstLine="0"/>
              <w:jc w:val="center"/>
              <w:rPr>
                <w:b/>
                <w:sz w:val="16"/>
              </w:rPr>
            </w:pPr>
            <w:r w:rsidRPr="006D3990">
              <w:rPr>
                <w:b/>
                <w:sz w:val="16"/>
              </w:rPr>
              <w:t>¿Qué tengo que hacer para realizar el trámite o servicio?</w:t>
            </w:r>
          </w:p>
        </w:tc>
      </w:tr>
      <w:tr w:rsidR="002D7540" w:rsidRPr="006D3990" w14:paraId="5681FC5A"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7025001B" w14:textId="77777777" w:rsidR="002D7540" w:rsidRPr="006D3990" w:rsidRDefault="002D7540" w:rsidP="00407871">
            <w:pPr>
              <w:pStyle w:val="Texto"/>
              <w:spacing w:before="40" w:after="40" w:line="250" w:lineRule="exact"/>
              <w:ind w:firstLine="0"/>
              <w:rPr>
                <w:sz w:val="16"/>
                <w:szCs w:val="18"/>
              </w:rPr>
            </w:pPr>
            <w:r w:rsidRPr="006D3990">
              <w:rPr>
                <w:sz w:val="16"/>
                <w:szCs w:val="18"/>
              </w:rPr>
              <w:t xml:space="preserve">Las entidades participantes en la entrega de premios del </w:t>
            </w:r>
            <w:proofErr w:type="gramStart"/>
            <w:r w:rsidRPr="006D3990">
              <w:rPr>
                <w:sz w:val="16"/>
                <w:szCs w:val="18"/>
              </w:rPr>
              <w:t>Sorteo,</w:t>
            </w:r>
            <w:proofErr w:type="gramEnd"/>
            <w:r w:rsidRPr="006D3990">
              <w:rPr>
                <w:sz w:val="16"/>
                <w:szCs w:val="18"/>
              </w:rPr>
              <w:t xml:space="preserve"> deberán depositar la información concerniente a los premios entregados por entidad federativa en la red privada que el SAT les dé a conocer.</w:t>
            </w:r>
          </w:p>
        </w:tc>
      </w:tr>
      <w:tr w:rsidR="002D7540" w:rsidRPr="006D3990" w14:paraId="42947ED2"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53BADBF1" w14:textId="77777777" w:rsidR="002D7540" w:rsidRPr="006D3990" w:rsidRDefault="002D7540" w:rsidP="00407871">
            <w:pPr>
              <w:pStyle w:val="Texto"/>
              <w:spacing w:before="40" w:after="40" w:line="250" w:lineRule="exact"/>
              <w:ind w:firstLine="0"/>
              <w:jc w:val="center"/>
              <w:rPr>
                <w:b/>
                <w:sz w:val="16"/>
              </w:rPr>
            </w:pPr>
            <w:r w:rsidRPr="006D3990">
              <w:rPr>
                <w:b/>
                <w:sz w:val="16"/>
              </w:rPr>
              <w:t>¿Qué requisitos debo cumplir?</w:t>
            </w:r>
          </w:p>
        </w:tc>
      </w:tr>
      <w:tr w:rsidR="002D7540" w:rsidRPr="006D3990" w14:paraId="41BAE652"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14:paraId="55D22910" w14:textId="77777777" w:rsidR="002D7540" w:rsidRPr="006D3990" w:rsidRDefault="002D7540" w:rsidP="00407871">
            <w:pPr>
              <w:pStyle w:val="Texto"/>
              <w:spacing w:before="40" w:after="40" w:line="250" w:lineRule="exact"/>
              <w:ind w:firstLine="0"/>
              <w:rPr>
                <w:sz w:val="16"/>
                <w:szCs w:val="18"/>
              </w:rPr>
            </w:pPr>
            <w:r w:rsidRPr="006D3990">
              <w:rPr>
                <w:sz w:val="16"/>
                <w:szCs w:val="18"/>
              </w:rPr>
              <w:t>Proporcionar al SAT, la siguiente información:</w:t>
            </w:r>
          </w:p>
          <w:p w14:paraId="7A7E1E6E" w14:textId="77777777" w:rsidR="002D7540" w:rsidRPr="006D3990" w:rsidRDefault="002D7540" w:rsidP="00407871">
            <w:pPr>
              <w:pStyle w:val="Texto"/>
              <w:spacing w:before="40" w:after="40" w:line="250" w:lineRule="exact"/>
              <w:ind w:left="432" w:hanging="432"/>
              <w:rPr>
                <w:sz w:val="16"/>
                <w:szCs w:val="18"/>
              </w:rPr>
            </w:pPr>
            <w:r w:rsidRPr="006D3990">
              <w:rPr>
                <w:sz w:val="16"/>
                <w:szCs w:val="18"/>
              </w:rPr>
              <w:t xml:space="preserve">1. </w:t>
            </w:r>
            <w:r w:rsidRPr="006D3990">
              <w:rPr>
                <w:sz w:val="16"/>
                <w:szCs w:val="18"/>
              </w:rPr>
              <w:tab/>
              <w:t>Los datos establecidos en la ficha de trámite 4/DEC-5 Entrega de información que deben proporcionar las entidades participantes del Sorteo “El Buen Fin”.</w:t>
            </w:r>
          </w:p>
          <w:p w14:paraId="53625713" w14:textId="77777777" w:rsidR="002D7540" w:rsidRPr="006D3990" w:rsidRDefault="002D7540" w:rsidP="00407871">
            <w:pPr>
              <w:pStyle w:val="Texto"/>
              <w:spacing w:before="40" w:after="40" w:line="250" w:lineRule="exact"/>
              <w:ind w:left="432" w:hanging="432"/>
              <w:rPr>
                <w:sz w:val="16"/>
                <w:szCs w:val="18"/>
              </w:rPr>
            </w:pPr>
            <w:r w:rsidRPr="006D3990">
              <w:rPr>
                <w:sz w:val="16"/>
                <w:szCs w:val="18"/>
              </w:rPr>
              <w:t xml:space="preserve">2. </w:t>
            </w:r>
            <w:r w:rsidRPr="006D3990">
              <w:rPr>
                <w:sz w:val="16"/>
                <w:szCs w:val="18"/>
              </w:rPr>
              <w:tab/>
              <w:t>Importe del premio efectivamente entregado expresado en pesos hasta dos decimales.</w:t>
            </w:r>
          </w:p>
          <w:p w14:paraId="7EB34A24" w14:textId="77777777" w:rsidR="002D7540" w:rsidRPr="006D3990" w:rsidRDefault="002D7540" w:rsidP="00407871">
            <w:pPr>
              <w:pStyle w:val="Texto"/>
              <w:spacing w:before="40" w:after="40" w:line="250" w:lineRule="exact"/>
              <w:ind w:left="432" w:hanging="432"/>
              <w:rPr>
                <w:sz w:val="16"/>
                <w:szCs w:val="18"/>
              </w:rPr>
            </w:pPr>
            <w:r w:rsidRPr="006D3990">
              <w:rPr>
                <w:sz w:val="16"/>
                <w:szCs w:val="18"/>
              </w:rPr>
              <w:t xml:space="preserve">3. </w:t>
            </w:r>
            <w:r w:rsidRPr="006D3990">
              <w:rPr>
                <w:sz w:val="16"/>
                <w:szCs w:val="18"/>
              </w:rPr>
              <w:tab/>
              <w:t>Número de referencia de 23 posiciones del estado de cuenta o número de movimiento de la transacción generada en el punto de venta, según corresponda.</w:t>
            </w:r>
          </w:p>
          <w:p w14:paraId="3F3049E7" w14:textId="77777777" w:rsidR="002D7540" w:rsidRPr="006D3990" w:rsidRDefault="002D7540" w:rsidP="00407871">
            <w:pPr>
              <w:pStyle w:val="Texto"/>
              <w:spacing w:before="40" w:after="40" w:line="250" w:lineRule="exact"/>
              <w:ind w:left="432" w:hanging="432"/>
              <w:rPr>
                <w:sz w:val="16"/>
                <w:szCs w:val="18"/>
              </w:rPr>
            </w:pPr>
            <w:r w:rsidRPr="006D3990">
              <w:rPr>
                <w:sz w:val="16"/>
                <w:szCs w:val="18"/>
              </w:rPr>
              <w:t xml:space="preserve">4. </w:t>
            </w:r>
            <w:r w:rsidRPr="006D3990">
              <w:rPr>
                <w:sz w:val="16"/>
                <w:szCs w:val="18"/>
              </w:rPr>
              <w:tab/>
              <w:t>Código de aplicación del premio.</w:t>
            </w:r>
          </w:p>
          <w:p w14:paraId="3A900274" w14:textId="77777777" w:rsidR="002D7540" w:rsidRPr="006D3990" w:rsidRDefault="002D7540" w:rsidP="00407871">
            <w:pPr>
              <w:pStyle w:val="Texto"/>
              <w:spacing w:before="40" w:after="40" w:line="250" w:lineRule="exact"/>
              <w:ind w:left="432" w:hanging="432"/>
              <w:rPr>
                <w:sz w:val="16"/>
                <w:szCs w:val="18"/>
              </w:rPr>
            </w:pPr>
            <w:r w:rsidRPr="006D3990">
              <w:rPr>
                <w:sz w:val="16"/>
                <w:szCs w:val="18"/>
              </w:rPr>
              <w:t xml:space="preserve">5. </w:t>
            </w:r>
            <w:r w:rsidRPr="006D3990">
              <w:rPr>
                <w:sz w:val="16"/>
                <w:szCs w:val="18"/>
              </w:rPr>
              <w:tab/>
              <w:t>Nombre de la entidad federativa, municipio y/o Código Postal asociado al domicilio de las tarjetas ganadoras, o bien de las cuentas asociadas al pago de ventas generadas por la terminal punto de venta de los comercios ganadores.</w:t>
            </w:r>
          </w:p>
        </w:tc>
      </w:tr>
      <w:tr w:rsidR="002D7540" w:rsidRPr="006D3990" w14:paraId="5F028ACC"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3A22AAE3" w14:textId="77777777" w:rsidR="002D7540" w:rsidRPr="006D3990" w:rsidRDefault="002D7540" w:rsidP="00407871">
            <w:pPr>
              <w:pStyle w:val="Texto"/>
              <w:spacing w:before="40" w:after="40" w:line="260" w:lineRule="exact"/>
              <w:ind w:firstLine="0"/>
              <w:jc w:val="center"/>
              <w:rPr>
                <w:b/>
                <w:sz w:val="16"/>
              </w:rPr>
            </w:pPr>
            <w:r w:rsidRPr="006D3990">
              <w:rPr>
                <w:b/>
                <w:sz w:val="16"/>
              </w:rPr>
              <w:t>¿Con qué condiciones debo cumplir?</w:t>
            </w:r>
          </w:p>
        </w:tc>
      </w:tr>
      <w:tr w:rsidR="002D7540" w:rsidRPr="006D3990" w14:paraId="5E7F497F"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14:paraId="7F93A71F" w14:textId="77777777" w:rsidR="002D7540" w:rsidRPr="006D3990" w:rsidRDefault="002D7540" w:rsidP="00407871">
            <w:pPr>
              <w:pStyle w:val="Texto"/>
              <w:spacing w:before="40" w:after="40" w:line="260" w:lineRule="exact"/>
              <w:ind w:firstLine="0"/>
              <w:rPr>
                <w:sz w:val="16"/>
                <w:szCs w:val="18"/>
              </w:rPr>
            </w:pPr>
            <w:r w:rsidRPr="006D3990">
              <w:rPr>
                <w:sz w:val="16"/>
                <w:szCs w:val="18"/>
              </w:rPr>
              <w:t>No aplica.</w:t>
            </w:r>
          </w:p>
        </w:tc>
      </w:tr>
      <w:tr w:rsidR="002D7540" w:rsidRPr="006D3990" w14:paraId="526CDD37"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54336314" w14:textId="77777777" w:rsidR="002D7540" w:rsidRPr="006D3990" w:rsidRDefault="002D7540" w:rsidP="00407871">
            <w:pPr>
              <w:pStyle w:val="Texto"/>
              <w:spacing w:before="40" w:after="40" w:line="260" w:lineRule="exact"/>
              <w:ind w:firstLine="0"/>
              <w:jc w:val="center"/>
              <w:rPr>
                <w:b/>
                <w:sz w:val="16"/>
              </w:rPr>
            </w:pPr>
            <w:r w:rsidRPr="006D3990">
              <w:rPr>
                <w:b/>
                <w:sz w:val="16"/>
              </w:rPr>
              <w:lastRenderedPageBreak/>
              <w:t>SEGUIMIENTO Y RESOLUCIÓN DEL TRÁMITE O SERVICIO</w:t>
            </w:r>
          </w:p>
        </w:tc>
      </w:tr>
      <w:tr w:rsidR="002D7540" w:rsidRPr="006D3990" w14:paraId="004E379E"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C0C0C0"/>
          </w:tcPr>
          <w:p w14:paraId="356F76D9" w14:textId="77777777" w:rsidR="002D7540" w:rsidRPr="006D3990" w:rsidRDefault="002D7540" w:rsidP="00407871">
            <w:pPr>
              <w:pStyle w:val="Texto"/>
              <w:spacing w:before="40" w:after="40" w:line="260" w:lineRule="exact"/>
              <w:ind w:firstLine="0"/>
              <w:jc w:val="center"/>
              <w:rPr>
                <w:b/>
                <w:sz w:val="16"/>
              </w:rPr>
            </w:pPr>
            <w:r w:rsidRPr="006D3990">
              <w:rPr>
                <w:b/>
                <w:sz w:val="16"/>
              </w:rPr>
              <w:t>¿Cómo puedo dar seguimiento al trámite o servicio?</w:t>
            </w:r>
          </w:p>
        </w:tc>
        <w:tc>
          <w:tcPr>
            <w:tcW w:w="2741" w:type="pct"/>
            <w:gridSpan w:val="3"/>
            <w:tcBorders>
              <w:top w:val="single" w:sz="6" w:space="0" w:color="auto"/>
              <w:left w:val="single" w:sz="6" w:space="0" w:color="auto"/>
              <w:bottom w:val="single" w:sz="6" w:space="0" w:color="auto"/>
              <w:right w:val="single" w:sz="6" w:space="0" w:color="auto"/>
            </w:tcBorders>
            <w:shd w:val="clear" w:color="auto" w:fill="C0C0C0"/>
          </w:tcPr>
          <w:p w14:paraId="102F43F1" w14:textId="77777777" w:rsidR="002D7540" w:rsidRPr="006D3990" w:rsidRDefault="002D7540" w:rsidP="00407871">
            <w:pPr>
              <w:pStyle w:val="Texto"/>
              <w:spacing w:before="40" w:after="40" w:line="260" w:lineRule="exact"/>
              <w:ind w:firstLine="0"/>
              <w:jc w:val="center"/>
              <w:rPr>
                <w:b/>
                <w:sz w:val="16"/>
              </w:rPr>
            </w:pPr>
            <w:r w:rsidRPr="006D3990">
              <w:rPr>
                <w:b/>
                <w:sz w:val="16"/>
              </w:rPr>
              <w:t>¿El SAT llevará a cabo alguna inspección o verificación para emitir la resolución de este trámite o servicio?</w:t>
            </w:r>
          </w:p>
        </w:tc>
      </w:tr>
      <w:tr w:rsidR="002D7540" w:rsidRPr="006D3990" w14:paraId="66BFB44C"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tcPr>
          <w:p w14:paraId="53B84B50" w14:textId="77777777" w:rsidR="002D7540" w:rsidRPr="006D3990" w:rsidRDefault="002D7540" w:rsidP="00407871">
            <w:pPr>
              <w:pStyle w:val="Texto"/>
              <w:spacing w:before="40" w:after="40" w:line="260" w:lineRule="exact"/>
              <w:ind w:firstLine="0"/>
              <w:rPr>
                <w:sz w:val="16"/>
                <w:szCs w:val="18"/>
              </w:rPr>
            </w:pPr>
            <w:r w:rsidRPr="006D3990">
              <w:rPr>
                <w:sz w:val="16"/>
                <w:szCs w:val="18"/>
              </w:rPr>
              <w:t>La utilización de los servicios de la red privada que el SAT de a conocer a las entidades participantes, está soportada en Directrices de Operación en Materia de Seguridad de la Información.</w:t>
            </w:r>
          </w:p>
        </w:tc>
        <w:tc>
          <w:tcPr>
            <w:tcW w:w="2741" w:type="pct"/>
            <w:gridSpan w:val="3"/>
            <w:tcBorders>
              <w:top w:val="single" w:sz="6" w:space="0" w:color="auto"/>
              <w:left w:val="single" w:sz="6" w:space="0" w:color="auto"/>
              <w:bottom w:val="single" w:sz="6" w:space="0" w:color="auto"/>
              <w:right w:val="single" w:sz="6" w:space="0" w:color="auto"/>
            </w:tcBorders>
          </w:tcPr>
          <w:p w14:paraId="602E2EA1" w14:textId="77777777" w:rsidR="002D7540" w:rsidRPr="006D3990" w:rsidRDefault="002D7540" w:rsidP="00407871">
            <w:pPr>
              <w:pStyle w:val="Texto"/>
              <w:spacing w:before="40" w:after="40" w:line="260" w:lineRule="exact"/>
              <w:ind w:firstLine="0"/>
              <w:rPr>
                <w:sz w:val="16"/>
              </w:rPr>
            </w:pPr>
            <w:r w:rsidRPr="006D3990">
              <w:rPr>
                <w:sz w:val="16"/>
              </w:rPr>
              <w:t>No.</w:t>
            </w:r>
          </w:p>
        </w:tc>
      </w:tr>
      <w:tr w:rsidR="002D7540" w:rsidRPr="006D3990" w14:paraId="0EC3EF09"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6374B155" w14:textId="77777777" w:rsidR="002D7540" w:rsidRPr="006D3990" w:rsidRDefault="002D7540" w:rsidP="00407871">
            <w:pPr>
              <w:pStyle w:val="Texto"/>
              <w:spacing w:before="40" w:after="40" w:line="260" w:lineRule="exact"/>
              <w:ind w:firstLine="0"/>
              <w:jc w:val="center"/>
              <w:rPr>
                <w:b/>
                <w:sz w:val="16"/>
              </w:rPr>
            </w:pPr>
            <w:r w:rsidRPr="006D3990">
              <w:rPr>
                <w:b/>
                <w:sz w:val="16"/>
              </w:rPr>
              <w:t>Resolución del trámite o servicio</w:t>
            </w:r>
          </w:p>
        </w:tc>
      </w:tr>
      <w:tr w:rsidR="002D7540" w:rsidRPr="006D3990" w14:paraId="1691A5D6"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0DB5E7FE" w14:textId="77777777" w:rsidR="002D7540" w:rsidRPr="006D3990" w:rsidRDefault="002D7540" w:rsidP="00407871">
            <w:pPr>
              <w:pStyle w:val="Texto"/>
              <w:spacing w:before="40" w:after="40" w:line="260" w:lineRule="exact"/>
              <w:ind w:firstLine="0"/>
              <w:rPr>
                <w:sz w:val="16"/>
                <w:szCs w:val="18"/>
              </w:rPr>
            </w:pPr>
            <w:r w:rsidRPr="006D3990">
              <w:rPr>
                <w:sz w:val="16"/>
                <w:szCs w:val="18"/>
              </w:rPr>
              <w:t>Si cumples con los requisitos, se tendrá por cumplido el trámite.</w:t>
            </w:r>
          </w:p>
        </w:tc>
      </w:tr>
      <w:tr w:rsidR="002D7540" w:rsidRPr="006D3990" w14:paraId="4DD4DC5A" w14:textId="77777777" w:rsidTr="00407871">
        <w:tblPrEx>
          <w:tblCellMar>
            <w:top w:w="0" w:type="dxa"/>
            <w:bottom w:w="0" w:type="dxa"/>
          </w:tblCellMar>
        </w:tblPrEx>
        <w:trPr>
          <w:trHeight w:val="20"/>
        </w:trPr>
        <w:tc>
          <w:tcPr>
            <w:tcW w:w="1639" w:type="pct"/>
            <w:gridSpan w:val="2"/>
            <w:tcBorders>
              <w:top w:val="single" w:sz="6" w:space="0" w:color="auto"/>
              <w:left w:val="single" w:sz="6" w:space="0" w:color="auto"/>
              <w:bottom w:val="single" w:sz="6" w:space="0" w:color="auto"/>
              <w:right w:val="single" w:sz="6" w:space="0" w:color="auto"/>
            </w:tcBorders>
            <w:shd w:val="clear" w:color="auto" w:fill="C0C0C0"/>
          </w:tcPr>
          <w:p w14:paraId="6C93BCCF" w14:textId="77777777" w:rsidR="002D7540" w:rsidRPr="006D3990" w:rsidRDefault="002D7540" w:rsidP="00407871">
            <w:pPr>
              <w:pStyle w:val="Texto"/>
              <w:spacing w:before="40" w:after="40" w:line="260" w:lineRule="exact"/>
              <w:ind w:firstLine="0"/>
              <w:jc w:val="center"/>
              <w:rPr>
                <w:b/>
                <w:sz w:val="16"/>
              </w:rPr>
            </w:pPr>
            <w:r w:rsidRPr="006D3990">
              <w:rPr>
                <w:b/>
                <w:sz w:val="16"/>
              </w:rPr>
              <w:t>Plazo máximo para que el SAT resuelva el trámite o servicio</w:t>
            </w:r>
          </w:p>
        </w:tc>
        <w:tc>
          <w:tcPr>
            <w:tcW w:w="1589" w:type="pct"/>
            <w:gridSpan w:val="3"/>
            <w:tcBorders>
              <w:top w:val="single" w:sz="6" w:space="0" w:color="auto"/>
              <w:left w:val="single" w:sz="6" w:space="0" w:color="auto"/>
              <w:bottom w:val="single" w:sz="6" w:space="0" w:color="auto"/>
              <w:right w:val="single" w:sz="6" w:space="0" w:color="auto"/>
            </w:tcBorders>
            <w:shd w:val="clear" w:color="auto" w:fill="C0C0C0"/>
          </w:tcPr>
          <w:p w14:paraId="7ABF48A2" w14:textId="77777777" w:rsidR="002D7540" w:rsidRPr="006D3990" w:rsidRDefault="002D7540" w:rsidP="00407871">
            <w:pPr>
              <w:pStyle w:val="Texto"/>
              <w:spacing w:before="40" w:after="40" w:line="260" w:lineRule="exact"/>
              <w:ind w:firstLine="0"/>
              <w:jc w:val="center"/>
              <w:rPr>
                <w:b/>
                <w:sz w:val="16"/>
              </w:rPr>
            </w:pPr>
            <w:r w:rsidRPr="006D3990">
              <w:rPr>
                <w:b/>
                <w:sz w:val="16"/>
              </w:rPr>
              <w:t>Plazo máximo para que el SAT solicite información adicional</w:t>
            </w:r>
          </w:p>
        </w:tc>
        <w:tc>
          <w:tcPr>
            <w:tcW w:w="1773" w:type="pct"/>
            <w:gridSpan w:val="2"/>
            <w:tcBorders>
              <w:top w:val="single" w:sz="6" w:space="0" w:color="auto"/>
              <w:left w:val="single" w:sz="6" w:space="0" w:color="auto"/>
              <w:bottom w:val="single" w:sz="6" w:space="0" w:color="auto"/>
              <w:right w:val="single" w:sz="6" w:space="0" w:color="auto"/>
            </w:tcBorders>
            <w:shd w:val="clear" w:color="auto" w:fill="C0C0C0"/>
          </w:tcPr>
          <w:p w14:paraId="17525D60" w14:textId="77777777" w:rsidR="002D7540" w:rsidRPr="006D3990" w:rsidRDefault="002D7540" w:rsidP="00407871">
            <w:pPr>
              <w:pStyle w:val="Texto"/>
              <w:spacing w:before="40" w:after="40" w:line="260" w:lineRule="exact"/>
              <w:ind w:firstLine="0"/>
              <w:jc w:val="center"/>
              <w:rPr>
                <w:b/>
                <w:sz w:val="16"/>
              </w:rPr>
            </w:pPr>
            <w:r w:rsidRPr="006D3990">
              <w:rPr>
                <w:b/>
                <w:sz w:val="16"/>
              </w:rPr>
              <w:t>Plazo máximo para cumplir con la información solicitada</w:t>
            </w:r>
          </w:p>
        </w:tc>
      </w:tr>
      <w:tr w:rsidR="002D7540" w:rsidRPr="006D3990" w14:paraId="501D1649" w14:textId="77777777" w:rsidTr="00407871">
        <w:tblPrEx>
          <w:tblCellMar>
            <w:top w:w="0" w:type="dxa"/>
            <w:bottom w:w="0" w:type="dxa"/>
          </w:tblCellMar>
        </w:tblPrEx>
        <w:trPr>
          <w:trHeight w:val="20"/>
        </w:trPr>
        <w:tc>
          <w:tcPr>
            <w:tcW w:w="1639" w:type="pct"/>
            <w:gridSpan w:val="2"/>
            <w:tcBorders>
              <w:top w:val="single" w:sz="6" w:space="0" w:color="auto"/>
              <w:left w:val="single" w:sz="6" w:space="0" w:color="auto"/>
              <w:bottom w:val="single" w:sz="6" w:space="0" w:color="auto"/>
              <w:right w:val="single" w:sz="6" w:space="0" w:color="auto"/>
            </w:tcBorders>
          </w:tcPr>
          <w:p w14:paraId="7A165689" w14:textId="77777777" w:rsidR="002D7540" w:rsidRPr="006D3990" w:rsidRDefault="002D7540" w:rsidP="00407871">
            <w:pPr>
              <w:pStyle w:val="Texto"/>
              <w:spacing w:before="40" w:after="40" w:line="260" w:lineRule="exact"/>
              <w:ind w:firstLine="0"/>
              <w:rPr>
                <w:sz w:val="16"/>
              </w:rPr>
            </w:pPr>
            <w:r w:rsidRPr="006D3990">
              <w:rPr>
                <w:sz w:val="16"/>
              </w:rPr>
              <w:t>Trámite inmediato.</w:t>
            </w:r>
          </w:p>
        </w:tc>
        <w:tc>
          <w:tcPr>
            <w:tcW w:w="1589" w:type="pct"/>
            <w:gridSpan w:val="3"/>
            <w:tcBorders>
              <w:top w:val="single" w:sz="6" w:space="0" w:color="auto"/>
              <w:left w:val="single" w:sz="6" w:space="0" w:color="auto"/>
              <w:bottom w:val="single" w:sz="6" w:space="0" w:color="auto"/>
              <w:right w:val="single" w:sz="6" w:space="0" w:color="auto"/>
            </w:tcBorders>
          </w:tcPr>
          <w:p w14:paraId="4602D0E9" w14:textId="77777777" w:rsidR="002D7540" w:rsidRPr="006D3990" w:rsidRDefault="002D7540" w:rsidP="00407871">
            <w:pPr>
              <w:pStyle w:val="Texto"/>
              <w:spacing w:before="40" w:after="40" w:line="260" w:lineRule="exact"/>
              <w:ind w:firstLine="0"/>
              <w:rPr>
                <w:sz w:val="16"/>
              </w:rPr>
            </w:pPr>
            <w:r w:rsidRPr="006D3990">
              <w:rPr>
                <w:sz w:val="16"/>
              </w:rPr>
              <w:t>No aplica.</w:t>
            </w:r>
          </w:p>
        </w:tc>
        <w:tc>
          <w:tcPr>
            <w:tcW w:w="1773" w:type="pct"/>
            <w:gridSpan w:val="2"/>
            <w:tcBorders>
              <w:top w:val="single" w:sz="6" w:space="0" w:color="auto"/>
              <w:left w:val="single" w:sz="6" w:space="0" w:color="auto"/>
              <w:bottom w:val="single" w:sz="6" w:space="0" w:color="auto"/>
              <w:right w:val="single" w:sz="6" w:space="0" w:color="auto"/>
            </w:tcBorders>
          </w:tcPr>
          <w:p w14:paraId="75156052" w14:textId="77777777" w:rsidR="002D7540" w:rsidRPr="006D3990" w:rsidRDefault="002D7540" w:rsidP="00407871">
            <w:pPr>
              <w:pStyle w:val="Texto"/>
              <w:spacing w:before="40" w:after="40" w:line="260" w:lineRule="exact"/>
              <w:ind w:firstLine="0"/>
              <w:rPr>
                <w:sz w:val="16"/>
              </w:rPr>
            </w:pPr>
            <w:r w:rsidRPr="006D3990">
              <w:rPr>
                <w:sz w:val="16"/>
              </w:rPr>
              <w:t>No aplica.</w:t>
            </w:r>
          </w:p>
        </w:tc>
      </w:tr>
      <w:tr w:rsidR="002D7540" w:rsidRPr="006D3990" w14:paraId="5081183C"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C0C0C0"/>
          </w:tcPr>
          <w:p w14:paraId="06ECC8F6" w14:textId="77777777" w:rsidR="002D7540" w:rsidRPr="006D3990" w:rsidRDefault="002D7540" w:rsidP="00407871">
            <w:pPr>
              <w:pStyle w:val="Texto"/>
              <w:spacing w:before="40" w:after="40" w:line="256" w:lineRule="exact"/>
              <w:ind w:firstLine="0"/>
              <w:jc w:val="center"/>
              <w:rPr>
                <w:b/>
                <w:sz w:val="16"/>
              </w:rPr>
            </w:pPr>
            <w:r w:rsidRPr="006D3990">
              <w:rPr>
                <w:b/>
                <w:sz w:val="16"/>
              </w:rPr>
              <w:t>¿Qué documento obtengo al finalizar el trámite o servicio?</w:t>
            </w:r>
          </w:p>
        </w:tc>
        <w:tc>
          <w:tcPr>
            <w:tcW w:w="2741" w:type="pct"/>
            <w:gridSpan w:val="3"/>
            <w:tcBorders>
              <w:top w:val="single" w:sz="6" w:space="0" w:color="auto"/>
              <w:left w:val="single" w:sz="6" w:space="0" w:color="auto"/>
              <w:bottom w:val="single" w:sz="6" w:space="0" w:color="auto"/>
              <w:right w:val="single" w:sz="6" w:space="0" w:color="auto"/>
            </w:tcBorders>
            <w:shd w:val="clear" w:color="auto" w:fill="C0C0C0"/>
          </w:tcPr>
          <w:p w14:paraId="44E6420F" w14:textId="77777777" w:rsidR="002D7540" w:rsidRPr="006D3990" w:rsidRDefault="002D7540" w:rsidP="00407871">
            <w:pPr>
              <w:pStyle w:val="Texto"/>
              <w:spacing w:before="40" w:after="40" w:line="256" w:lineRule="exact"/>
              <w:ind w:firstLine="0"/>
              <w:jc w:val="center"/>
              <w:rPr>
                <w:b/>
                <w:sz w:val="16"/>
              </w:rPr>
            </w:pPr>
            <w:r w:rsidRPr="006D3990">
              <w:rPr>
                <w:b/>
                <w:sz w:val="16"/>
              </w:rPr>
              <w:t>¿Cuál es la vigencia del trámite o servicio?</w:t>
            </w:r>
          </w:p>
        </w:tc>
      </w:tr>
      <w:tr w:rsidR="002D7540" w:rsidRPr="006D3990" w14:paraId="776F196D"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tcPr>
          <w:p w14:paraId="038B8706" w14:textId="77777777" w:rsidR="002D7540" w:rsidRPr="006D3990" w:rsidRDefault="002D7540" w:rsidP="00407871">
            <w:pPr>
              <w:pStyle w:val="Texto"/>
              <w:spacing w:before="40" w:after="40" w:line="256" w:lineRule="exact"/>
              <w:ind w:firstLine="0"/>
              <w:rPr>
                <w:sz w:val="16"/>
              </w:rPr>
            </w:pPr>
            <w:r w:rsidRPr="006D3990">
              <w:rPr>
                <w:sz w:val="16"/>
              </w:rPr>
              <w:t>Confirmación de recepción de información.</w:t>
            </w:r>
          </w:p>
        </w:tc>
        <w:tc>
          <w:tcPr>
            <w:tcW w:w="2741" w:type="pct"/>
            <w:gridSpan w:val="3"/>
            <w:tcBorders>
              <w:top w:val="single" w:sz="6" w:space="0" w:color="auto"/>
              <w:left w:val="single" w:sz="6" w:space="0" w:color="auto"/>
              <w:bottom w:val="single" w:sz="6" w:space="0" w:color="auto"/>
              <w:right w:val="single" w:sz="6" w:space="0" w:color="auto"/>
            </w:tcBorders>
          </w:tcPr>
          <w:p w14:paraId="1AC7A0C3" w14:textId="77777777" w:rsidR="002D7540" w:rsidRPr="006D3990" w:rsidRDefault="002D7540" w:rsidP="00407871">
            <w:pPr>
              <w:pStyle w:val="Texto"/>
              <w:spacing w:before="40" w:after="40" w:line="256" w:lineRule="exact"/>
              <w:ind w:firstLine="0"/>
              <w:rPr>
                <w:sz w:val="16"/>
              </w:rPr>
            </w:pPr>
            <w:r w:rsidRPr="006D3990">
              <w:rPr>
                <w:sz w:val="16"/>
              </w:rPr>
              <w:t>Anual.</w:t>
            </w:r>
          </w:p>
        </w:tc>
      </w:tr>
      <w:tr w:rsidR="002D7540" w:rsidRPr="006D3990" w14:paraId="3FAE686A"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7C2F5A76" w14:textId="77777777" w:rsidR="002D7540" w:rsidRPr="006D3990" w:rsidRDefault="002D7540" w:rsidP="00407871">
            <w:pPr>
              <w:pStyle w:val="Texto"/>
              <w:spacing w:before="40" w:after="40" w:line="256" w:lineRule="exact"/>
              <w:ind w:firstLine="0"/>
              <w:jc w:val="center"/>
              <w:rPr>
                <w:b/>
                <w:sz w:val="16"/>
              </w:rPr>
            </w:pPr>
            <w:r w:rsidRPr="006D3990">
              <w:rPr>
                <w:b/>
                <w:sz w:val="16"/>
              </w:rPr>
              <w:t>CANALES DE ATENCIÓN</w:t>
            </w:r>
          </w:p>
        </w:tc>
      </w:tr>
      <w:tr w:rsidR="002D7540" w:rsidRPr="006D3990" w14:paraId="5BBE4EB6"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shd w:val="clear" w:color="auto" w:fill="C0C0C0"/>
          </w:tcPr>
          <w:p w14:paraId="20E8749D" w14:textId="77777777" w:rsidR="002D7540" w:rsidRPr="006D3990" w:rsidRDefault="002D7540" w:rsidP="00407871">
            <w:pPr>
              <w:pStyle w:val="Texto"/>
              <w:spacing w:before="40" w:after="40" w:line="256" w:lineRule="exact"/>
              <w:ind w:firstLine="0"/>
              <w:jc w:val="center"/>
              <w:rPr>
                <w:b/>
                <w:sz w:val="16"/>
              </w:rPr>
            </w:pPr>
            <w:r w:rsidRPr="006D3990">
              <w:rPr>
                <w:b/>
                <w:sz w:val="16"/>
              </w:rPr>
              <w:t>Consultas y dudas</w:t>
            </w:r>
          </w:p>
        </w:tc>
        <w:tc>
          <w:tcPr>
            <w:tcW w:w="2741" w:type="pct"/>
            <w:gridSpan w:val="3"/>
            <w:tcBorders>
              <w:top w:val="single" w:sz="6" w:space="0" w:color="auto"/>
              <w:left w:val="single" w:sz="6" w:space="0" w:color="auto"/>
              <w:bottom w:val="single" w:sz="6" w:space="0" w:color="auto"/>
              <w:right w:val="single" w:sz="6" w:space="0" w:color="auto"/>
            </w:tcBorders>
            <w:shd w:val="clear" w:color="auto" w:fill="C0C0C0"/>
          </w:tcPr>
          <w:p w14:paraId="10CE772A" w14:textId="77777777" w:rsidR="002D7540" w:rsidRPr="006D3990" w:rsidRDefault="002D7540" w:rsidP="00407871">
            <w:pPr>
              <w:pStyle w:val="Texto"/>
              <w:spacing w:before="40" w:after="40" w:line="256" w:lineRule="exact"/>
              <w:ind w:firstLine="0"/>
              <w:jc w:val="center"/>
              <w:rPr>
                <w:b/>
                <w:sz w:val="16"/>
              </w:rPr>
            </w:pPr>
            <w:r w:rsidRPr="006D3990">
              <w:rPr>
                <w:b/>
                <w:sz w:val="16"/>
              </w:rPr>
              <w:t>Quejas y denuncias</w:t>
            </w:r>
          </w:p>
        </w:tc>
      </w:tr>
      <w:tr w:rsidR="002D7540" w:rsidRPr="006D3990" w14:paraId="32E97F77" w14:textId="77777777" w:rsidTr="00407871">
        <w:tblPrEx>
          <w:tblCellMar>
            <w:top w:w="0" w:type="dxa"/>
            <w:bottom w:w="0" w:type="dxa"/>
          </w:tblCellMar>
        </w:tblPrEx>
        <w:trPr>
          <w:trHeight w:val="20"/>
        </w:trPr>
        <w:tc>
          <w:tcPr>
            <w:tcW w:w="2259" w:type="pct"/>
            <w:gridSpan w:val="4"/>
            <w:tcBorders>
              <w:top w:val="single" w:sz="6" w:space="0" w:color="auto"/>
              <w:left w:val="single" w:sz="6" w:space="0" w:color="auto"/>
              <w:bottom w:val="single" w:sz="6" w:space="0" w:color="auto"/>
              <w:right w:val="single" w:sz="6" w:space="0" w:color="auto"/>
            </w:tcBorders>
          </w:tcPr>
          <w:p w14:paraId="2EDE8EC2" w14:textId="77777777" w:rsidR="002D7540" w:rsidRPr="006D3990" w:rsidRDefault="002D7540" w:rsidP="002D7540">
            <w:pPr>
              <w:pStyle w:val="Texto"/>
              <w:numPr>
                <w:ilvl w:val="0"/>
                <w:numId w:val="1"/>
              </w:numPr>
              <w:spacing w:before="40" w:after="40" w:line="256" w:lineRule="exact"/>
              <w:ind w:left="432" w:hanging="432"/>
              <w:rPr>
                <w:sz w:val="16"/>
                <w:szCs w:val="18"/>
              </w:rPr>
            </w:pPr>
            <w:proofErr w:type="spellStart"/>
            <w:r w:rsidRPr="006D3990">
              <w:rPr>
                <w:sz w:val="16"/>
                <w:szCs w:val="18"/>
              </w:rPr>
              <w:t>MarcaSAT</w:t>
            </w:r>
            <w:proofErr w:type="spellEnd"/>
            <w:r w:rsidRPr="006D3990">
              <w:rPr>
                <w:sz w:val="16"/>
                <w:szCs w:val="18"/>
              </w:rPr>
              <w:t xml:space="preserve"> de lunes a viernes de 8:00 a 18:30 </w:t>
            </w:r>
            <w:proofErr w:type="spellStart"/>
            <w:r w:rsidRPr="006D3990">
              <w:rPr>
                <w:sz w:val="16"/>
                <w:szCs w:val="18"/>
              </w:rPr>
              <w:t>hrs</w:t>
            </w:r>
            <w:proofErr w:type="spellEnd"/>
            <w:r w:rsidRPr="006D3990">
              <w:rPr>
                <w:sz w:val="16"/>
                <w:szCs w:val="18"/>
              </w:rPr>
              <w:t>., excepto días inhábiles:</w:t>
            </w:r>
          </w:p>
          <w:p w14:paraId="2B177EDF" w14:textId="77777777" w:rsidR="002D7540" w:rsidRPr="006D3990" w:rsidRDefault="002D7540" w:rsidP="00407871">
            <w:pPr>
              <w:pStyle w:val="Texto"/>
              <w:spacing w:before="40" w:after="40" w:line="256" w:lineRule="exact"/>
              <w:ind w:left="432" w:firstLine="0"/>
              <w:rPr>
                <w:sz w:val="16"/>
                <w:szCs w:val="18"/>
              </w:rPr>
            </w:pPr>
            <w:r w:rsidRPr="006D3990">
              <w:rPr>
                <w:sz w:val="16"/>
                <w:szCs w:val="18"/>
              </w:rPr>
              <w:t>Atención telefónica: desde cualquier parte del país 55 627 22 728 y para el exterior del país (+52) 55 627 22 728.</w:t>
            </w:r>
          </w:p>
          <w:p w14:paraId="3F6AF50C" w14:textId="77777777" w:rsidR="002D7540" w:rsidRPr="006D3990" w:rsidRDefault="002D7540" w:rsidP="00407871">
            <w:pPr>
              <w:pStyle w:val="Texto"/>
              <w:spacing w:before="40" w:after="40" w:line="256" w:lineRule="exact"/>
              <w:ind w:left="432" w:firstLine="0"/>
              <w:rPr>
                <w:sz w:val="16"/>
                <w:szCs w:val="18"/>
              </w:rPr>
            </w:pPr>
            <w:r w:rsidRPr="006D3990">
              <w:rPr>
                <w:sz w:val="16"/>
                <w:szCs w:val="18"/>
              </w:rPr>
              <w:t xml:space="preserve">Vía Chat: </w:t>
            </w:r>
            <w:r w:rsidRPr="006D3990">
              <w:rPr>
                <w:sz w:val="16"/>
                <w:szCs w:val="18"/>
                <w:u w:val="single"/>
              </w:rPr>
              <w:t>http://chat.sat.gob.mx</w:t>
            </w:r>
          </w:p>
          <w:p w14:paraId="0547A481" w14:textId="77777777" w:rsidR="002D7540" w:rsidRPr="006D3990" w:rsidRDefault="002D7540" w:rsidP="002D7540">
            <w:pPr>
              <w:pStyle w:val="Texto"/>
              <w:numPr>
                <w:ilvl w:val="0"/>
                <w:numId w:val="1"/>
              </w:numPr>
              <w:spacing w:before="40" w:after="40" w:line="256" w:lineRule="exact"/>
              <w:ind w:left="432" w:hanging="432"/>
              <w:rPr>
                <w:sz w:val="16"/>
                <w:szCs w:val="18"/>
              </w:rPr>
            </w:pPr>
            <w:r w:rsidRPr="006D3990">
              <w:rPr>
                <w:sz w:val="16"/>
                <w:szCs w:val="18"/>
              </w:rPr>
              <w:t>Atención personal en las Oficinas del SAT ubicadas en diversas ciudades del país, como se establece en la siguiente liga:</w:t>
            </w:r>
          </w:p>
          <w:p w14:paraId="287EA5DB" w14:textId="77777777" w:rsidR="002D7540" w:rsidRPr="006D3990" w:rsidRDefault="002D7540" w:rsidP="00407871">
            <w:pPr>
              <w:pStyle w:val="Texto"/>
              <w:spacing w:before="40" w:after="40" w:line="256" w:lineRule="exact"/>
              <w:ind w:left="432" w:firstLine="0"/>
              <w:rPr>
                <w:sz w:val="16"/>
                <w:szCs w:val="18"/>
              </w:rPr>
            </w:pPr>
            <w:r w:rsidRPr="006D3990">
              <w:rPr>
                <w:sz w:val="16"/>
                <w:szCs w:val="18"/>
                <w:u w:val="single"/>
              </w:rPr>
              <w:t>https://www.sat.gob.mx/personas/directorio-nacional-de-modulos-de-servicios-tributarios</w:t>
            </w:r>
          </w:p>
          <w:p w14:paraId="1DAD96DB" w14:textId="77777777" w:rsidR="002D7540" w:rsidRPr="006D3990" w:rsidRDefault="002D7540" w:rsidP="00407871">
            <w:pPr>
              <w:pStyle w:val="Texto"/>
              <w:spacing w:before="40" w:after="40" w:line="256" w:lineRule="exact"/>
              <w:ind w:left="432" w:firstLine="0"/>
              <w:rPr>
                <w:sz w:val="16"/>
                <w:szCs w:val="18"/>
              </w:rPr>
            </w:pPr>
            <w:r w:rsidRPr="006D3990">
              <w:rPr>
                <w:sz w:val="16"/>
                <w:szCs w:val="18"/>
              </w:rPr>
              <w:t xml:space="preserve">Los días y horarios siguientes: lunes de 9:00 a 16:00 </w:t>
            </w:r>
            <w:proofErr w:type="spellStart"/>
            <w:r w:rsidRPr="006D3990">
              <w:rPr>
                <w:sz w:val="16"/>
                <w:szCs w:val="18"/>
              </w:rPr>
              <w:t>hrs</w:t>
            </w:r>
            <w:proofErr w:type="spellEnd"/>
            <w:r w:rsidRPr="006D3990">
              <w:rPr>
                <w:sz w:val="16"/>
                <w:szCs w:val="18"/>
              </w:rPr>
              <w:t>., excepto días inhábiles.</w:t>
            </w:r>
          </w:p>
        </w:tc>
        <w:tc>
          <w:tcPr>
            <w:tcW w:w="2741" w:type="pct"/>
            <w:gridSpan w:val="3"/>
            <w:tcBorders>
              <w:top w:val="single" w:sz="6" w:space="0" w:color="auto"/>
              <w:left w:val="single" w:sz="6" w:space="0" w:color="auto"/>
              <w:bottom w:val="single" w:sz="6" w:space="0" w:color="auto"/>
              <w:right w:val="single" w:sz="6" w:space="0" w:color="auto"/>
            </w:tcBorders>
          </w:tcPr>
          <w:p w14:paraId="2781104C" w14:textId="77777777" w:rsidR="002D7540" w:rsidRPr="006D3990" w:rsidRDefault="002D7540" w:rsidP="002D7540">
            <w:pPr>
              <w:pStyle w:val="Texto"/>
              <w:numPr>
                <w:ilvl w:val="0"/>
                <w:numId w:val="2"/>
              </w:numPr>
              <w:spacing w:before="40" w:after="40" w:line="256" w:lineRule="exact"/>
              <w:ind w:left="432" w:hanging="432"/>
              <w:rPr>
                <w:sz w:val="16"/>
              </w:rPr>
            </w:pPr>
            <w:r w:rsidRPr="006D3990">
              <w:rPr>
                <w:sz w:val="16"/>
              </w:rPr>
              <w:t>Quejas y Denuncias SAT desde cualquier parte del país: 55 885 22 222 y para el exterior del país (+52) 55 885 22 222 (quejas y denuncias).</w:t>
            </w:r>
          </w:p>
          <w:p w14:paraId="1D5B0B0E" w14:textId="77777777" w:rsidR="002D7540" w:rsidRPr="006D3990" w:rsidRDefault="002D7540" w:rsidP="002D7540">
            <w:pPr>
              <w:pStyle w:val="Texto"/>
              <w:numPr>
                <w:ilvl w:val="0"/>
                <w:numId w:val="2"/>
              </w:numPr>
              <w:spacing w:before="40" w:after="40" w:line="256" w:lineRule="exact"/>
              <w:ind w:left="432" w:hanging="432"/>
              <w:rPr>
                <w:sz w:val="16"/>
              </w:rPr>
            </w:pPr>
            <w:r w:rsidRPr="006D3990">
              <w:rPr>
                <w:sz w:val="16"/>
              </w:rPr>
              <w:t xml:space="preserve">Correo electrónico: </w:t>
            </w:r>
            <w:r w:rsidRPr="006D3990">
              <w:rPr>
                <w:sz w:val="16"/>
                <w:u w:val="single"/>
              </w:rPr>
              <w:t>denuncias@sat.gob.mx</w:t>
            </w:r>
          </w:p>
          <w:p w14:paraId="48C3CA96" w14:textId="77777777" w:rsidR="002D7540" w:rsidRPr="006D3990" w:rsidRDefault="002D7540" w:rsidP="002D7540">
            <w:pPr>
              <w:pStyle w:val="Texto"/>
              <w:numPr>
                <w:ilvl w:val="0"/>
                <w:numId w:val="2"/>
              </w:numPr>
              <w:spacing w:before="40" w:after="40" w:line="256" w:lineRule="exact"/>
              <w:ind w:left="432" w:hanging="432"/>
              <w:rPr>
                <w:sz w:val="16"/>
              </w:rPr>
            </w:pPr>
            <w:r w:rsidRPr="006D3990">
              <w:rPr>
                <w:sz w:val="16"/>
              </w:rPr>
              <w:t xml:space="preserve">En el Portal del SAT: </w:t>
            </w:r>
            <w:r w:rsidRPr="006D3990">
              <w:rPr>
                <w:sz w:val="16"/>
                <w:u w:val="single"/>
              </w:rPr>
              <w:t>https://www.sat.gob.mx/aplicacion/50409/presenta-tu-queja-o-denuncia</w:t>
            </w:r>
          </w:p>
          <w:p w14:paraId="1A3FC6AB" w14:textId="77777777" w:rsidR="002D7540" w:rsidRPr="006D3990" w:rsidRDefault="002D7540" w:rsidP="002D7540">
            <w:pPr>
              <w:pStyle w:val="Texto"/>
              <w:numPr>
                <w:ilvl w:val="0"/>
                <w:numId w:val="2"/>
              </w:numPr>
              <w:spacing w:before="40" w:after="40" w:line="256" w:lineRule="exact"/>
              <w:ind w:left="432" w:hanging="432"/>
              <w:rPr>
                <w:sz w:val="16"/>
              </w:rPr>
            </w:pPr>
            <w:r w:rsidRPr="006D3990">
              <w:rPr>
                <w:sz w:val="16"/>
              </w:rPr>
              <w:t>Teléfonos rojos ubicados en las oficinas del SAT.</w:t>
            </w:r>
          </w:p>
          <w:p w14:paraId="1BB5505C" w14:textId="77777777" w:rsidR="002D7540" w:rsidRPr="006D3990" w:rsidRDefault="002D7540" w:rsidP="002D7540">
            <w:pPr>
              <w:pStyle w:val="Texto"/>
              <w:numPr>
                <w:ilvl w:val="0"/>
                <w:numId w:val="2"/>
              </w:numPr>
              <w:spacing w:before="40" w:after="40" w:line="256" w:lineRule="exact"/>
              <w:ind w:left="432" w:hanging="432"/>
              <w:rPr>
                <w:sz w:val="16"/>
              </w:rPr>
            </w:pPr>
            <w:proofErr w:type="spellStart"/>
            <w:r w:rsidRPr="006D3990">
              <w:rPr>
                <w:sz w:val="16"/>
              </w:rPr>
              <w:t>MarcaSAT</w:t>
            </w:r>
            <w:proofErr w:type="spellEnd"/>
            <w:r w:rsidRPr="006D3990">
              <w:rPr>
                <w:sz w:val="16"/>
              </w:rPr>
              <w:t xml:space="preserve"> 55 627 22 728 opción 8.</w:t>
            </w:r>
          </w:p>
          <w:p w14:paraId="15D8A2C8" w14:textId="77777777" w:rsidR="002D7540" w:rsidRPr="006D3990" w:rsidRDefault="002D7540" w:rsidP="00407871">
            <w:pPr>
              <w:pStyle w:val="Texto"/>
              <w:spacing w:before="40" w:after="40" w:line="256" w:lineRule="exact"/>
              <w:ind w:firstLine="0"/>
              <w:rPr>
                <w:sz w:val="16"/>
                <w:szCs w:val="18"/>
              </w:rPr>
            </w:pPr>
          </w:p>
        </w:tc>
      </w:tr>
      <w:tr w:rsidR="002D7540" w:rsidRPr="006D3990" w14:paraId="1E19274D"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42CBC389" w14:textId="77777777" w:rsidR="002D7540" w:rsidRPr="006D3990" w:rsidRDefault="002D7540" w:rsidP="00407871">
            <w:pPr>
              <w:pStyle w:val="Texto"/>
              <w:spacing w:before="40" w:after="40" w:line="260" w:lineRule="exact"/>
              <w:ind w:firstLine="0"/>
              <w:jc w:val="center"/>
              <w:rPr>
                <w:b/>
                <w:sz w:val="16"/>
              </w:rPr>
            </w:pPr>
            <w:r w:rsidRPr="006D3990">
              <w:rPr>
                <w:b/>
                <w:sz w:val="16"/>
              </w:rPr>
              <w:t>Información adicional</w:t>
            </w:r>
          </w:p>
        </w:tc>
      </w:tr>
      <w:tr w:rsidR="002D7540" w:rsidRPr="006D3990" w14:paraId="5D479E9D"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46058838" w14:textId="77777777" w:rsidR="002D7540" w:rsidRPr="006D3990" w:rsidRDefault="002D7540" w:rsidP="00407871">
            <w:pPr>
              <w:pStyle w:val="Texto"/>
              <w:spacing w:before="40" w:after="40" w:line="260" w:lineRule="exact"/>
              <w:ind w:firstLine="0"/>
              <w:rPr>
                <w:sz w:val="16"/>
              </w:rPr>
            </w:pPr>
            <w:r w:rsidRPr="006D3990">
              <w:rPr>
                <w:sz w:val="16"/>
              </w:rPr>
              <w:t>La información requerida en la presente ficha de trámite deberá presentarse con independencia de la información proporcionada conforme a la ficha de trámite 4/DEC-5 Entrega de información que deben proporcionar las entidades participantes del Sorteo “El Buen Fin”.</w:t>
            </w:r>
          </w:p>
        </w:tc>
      </w:tr>
      <w:tr w:rsidR="002D7540" w:rsidRPr="006D3990" w14:paraId="5F0FF3D1"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1F9CD7CF" w14:textId="77777777" w:rsidR="002D7540" w:rsidRPr="006D3990" w:rsidRDefault="002D7540" w:rsidP="00407871">
            <w:pPr>
              <w:pStyle w:val="Texto"/>
              <w:spacing w:before="40" w:after="40" w:line="260" w:lineRule="exact"/>
              <w:ind w:firstLine="0"/>
              <w:jc w:val="center"/>
              <w:rPr>
                <w:b/>
                <w:sz w:val="16"/>
              </w:rPr>
            </w:pPr>
            <w:r w:rsidRPr="006D3990">
              <w:rPr>
                <w:b/>
                <w:sz w:val="16"/>
              </w:rPr>
              <w:t>Fundamento jurídico</w:t>
            </w:r>
          </w:p>
        </w:tc>
      </w:tr>
      <w:tr w:rsidR="002D7540" w:rsidRPr="006D3990" w14:paraId="439AEBCD" w14:textId="77777777" w:rsidTr="00407871">
        <w:tblPrEx>
          <w:tblCellMar>
            <w:top w:w="0" w:type="dxa"/>
            <w:bottom w:w="0" w:type="dxa"/>
          </w:tblCellMar>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02098E0B" w14:textId="77777777" w:rsidR="002D7540" w:rsidRPr="006D3990" w:rsidRDefault="002D7540" w:rsidP="00407871">
            <w:pPr>
              <w:pStyle w:val="Texto"/>
              <w:spacing w:before="40" w:after="40" w:line="260" w:lineRule="exact"/>
              <w:ind w:firstLine="0"/>
              <w:rPr>
                <w:sz w:val="16"/>
                <w:szCs w:val="18"/>
              </w:rPr>
            </w:pPr>
            <w:r w:rsidRPr="006D3990">
              <w:rPr>
                <w:sz w:val="16"/>
                <w:szCs w:val="18"/>
              </w:rPr>
              <w:t>Artículos: 33-B del CFF, Primero, Segundo DECRETO DOF 21/10/2022; Regla 11.4.9. de la RMF.</w:t>
            </w:r>
          </w:p>
        </w:tc>
      </w:tr>
    </w:tbl>
    <w:p w14:paraId="2954ECF8" w14:textId="77777777" w:rsidR="002D7540" w:rsidRPr="00FA0E20" w:rsidRDefault="002D7540" w:rsidP="002D7540">
      <w:pPr>
        <w:pStyle w:val="Texto"/>
        <w:rPr>
          <w:szCs w:val="18"/>
        </w:rPr>
      </w:pPr>
    </w:p>
    <w:p w14:paraId="3A13BA3D" w14:textId="77777777" w:rsidR="002D7540" w:rsidRPr="00FA0E20" w:rsidRDefault="002D7540" w:rsidP="002D7540">
      <w:pPr>
        <w:pStyle w:val="Texto"/>
        <w:spacing w:line="240" w:lineRule="exact"/>
        <w:rPr>
          <w:szCs w:val="18"/>
        </w:rPr>
      </w:pPr>
      <w:r w:rsidRPr="00FA0E20">
        <w:rPr>
          <w:szCs w:val="18"/>
        </w:rPr>
        <w:t>Atentamente.</w:t>
      </w:r>
    </w:p>
    <w:p w14:paraId="21DC8F54" w14:textId="77777777" w:rsidR="002D7540" w:rsidRPr="007B2596" w:rsidRDefault="002D7540" w:rsidP="002D7540">
      <w:pPr>
        <w:pStyle w:val="Texto"/>
        <w:spacing w:after="94" w:line="240" w:lineRule="exact"/>
        <w:rPr>
          <w:szCs w:val="18"/>
        </w:rPr>
      </w:pPr>
      <w:r w:rsidRPr="00FA0E20">
        <w:rPr>
          <w:szCs w:val="18"/>
        </w:rPr>
        <w:t xml:space="preserve">Ciudad de México, a </w:t>
      </w:r>
      <w:r>
        <w:rPr>
          <w:szCs w:val="18"/>
        </w:rPr>
        <w:t>7</w:t>
      </w:r>
      <w:r w:rsidRPr="00FA0E20">
        <w:rPr>
          <w:szCs w:val="18"/>
        </w:rPr>
        <w:t xml:space="preserve"> de noviembre de 2022.</w:t>
      </w:r>
      <w:r>
        <w:rPr>
          <w:szCs w:val="18"/>
        </w:rPr>
        <w:t xml:space="preserve">- </w:t>
      </w:r>
      <w:r w:rsidRPr="00FA0E20">
        <w:rPr>
          <w:szCs w:val="16"/>
        </w:rPr>
        <w:t>En suplencia por ausencia del Jefe del Servicio de Administración Tributaria, con fundamento en el artículo 4, primer párrafo del Reglamento Interior del Servicio de Administración Tributaria, firma el</w:t>
      </w:r>
      <w:r>
        <w:rPr>
          <w:szCs w:val="16"/>
        </w:rPr>
        <w:t xml:space="preserve"> Administrador General Jurídico, </w:t>
      </w:r>
      <w:r w:rsidRPr="00FA0E20">
        <w:rPr>
          <w:szCs w:val="18"/>
        </w:rPr>
        <w:t xml:space="preserve">Lic. </w:t>
      </w:r>
      <w:r w:rsidRPr="007B2596">
        <w:rPr>
          <w:b/>
          <w:szCs w:val="18"/>
        </w:rPr>
        <w:t>Ricardo Carrasco</w:t>
      </w:r>
      <w:r>
        <w:rPr>
          <w:b/>
          <w:szCs w:val="18"/>
        </w:rPr>
        <w:t xml:space="preserve"> </w:t>
      </w:r>
      <w:proofErr w:type="gramStart"/>
      <w:r w:rsidRPr="007B2596">
        <w:rPr>
          <w:b/>
          <w:szCs w:val="18"/>
        </w:rPr>
        <w:t>Varona</w:t>
      </w:r>
      <w:r>
        <w:rPr>
          <w:szCs w:val="18"/>
        </w:rPr>
        <w:t>.-</w:t>
      </w:r>
      <w:proofErr w:type="gramEnd"/>
      <w:r>
        <w:rPr>
          <w:szCs w:val="18"/>
        </w:rPr>
        <w:t xml:space="preserve"> Rúbrica.</w:t>
      </w:r>
    </w:p>
    <w:p w14:paraId="735D36FF" w14:textId="77777777" w:rsidR="00D752E8" w:rsidRDefault="00D752E8"/>
    <w:sectPr w:rsidR="00D752E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6F2B" w14:textId="77777777" w:rsidR="007A027C" w:rsidRDefault="007A027C" w:rsidP="002D7540">
      <w:r>
        <w:separator/>
      </w:r>
    </w:p>
  </w:endnote>
  <w:endnote w:type="continuationSeparator" w:id="0">
    <w:p w14:paraId="713B2D0F" w14:textId="77777777" w:rsidR="007A027C" w:rsidRDefault="007A027C" w:rsidP="002D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3C905" w14:textId="77777777" w:rsidR="007A027C" w:rsidRDefault="007A027C" w:rsidP="002D7540">
      <w:r>
        <w:separator/>
      </w:r>
    </w:p>
  </w:footnote>
  <w:footnote w:type="continuationSeparator" w:id="0">
    <w:p w14:paraId="30D39C06" w14:textId="77777777" w:rsidR="007A027C" w:rsidRDefault="007A027C" w:rsidP="002D7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FE64" w14:textId="6FA26E84" w:rsidR="002D7540" w:rsidRPr="002D7540" w:rsidRDefault="002D7540">
    <w:pPr>
      <w:pStyle w:val="Encabezado"/>
      <w:rPr>
        <w:lang w:val="es-ES_tradnl"/>
      </w:rPr>
    </w:pPr>
    <w:hyperlink r:id="rId1" w:history="1">
      <w:r w:rsidRPr="00C22380">
        <w:rPr>
          <w:rStyle w:val="Hipervnculo"/>
          <w:lang w:val="es-ES_tradnl"/>
        </w:rPr>
        <w:t>www.amcp.mx</w:t>
      </w:r>
    </w:hyperlink>
    <w:r>
      <w:rPr>
        <w:lang w:val="es-ES_tradnl"/>
      </w:rPr>
      <w:t xml:space="preserve"> DOF 15/11/2022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244"/>
    <w:multiLevelType w:val="hybridMultilevel"/>
    <w:tmpl w:val="2F40F6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050063"/>
    <w:multiLevelType w:val="hybridMultilevel"/>
    <w:tmpl w:val="E312B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542ADF"/>
    <w:multiLevelType w:val="hybridMultilevel"/>
    <w:tmpl w:val="F2263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CC1EC6"/>
    <w:multiLevelType w:val="hybridMultilevel"/>
    <w:tmpl w:val="AD448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DE5EF3"/>
    <w:multiLevelType w:val="hybridMultilevel"/>
    <w:tmpl w:val="C3505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EB4AE4"/>
    <w:multiLevelType w:val="hybridMultilevel"/>
    <w:tmpl w:val="AC84D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111670"/>
    <w:multiLevelType w:val="hybridMultilevel"/>
    <w:tmpl w:val="E668E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5109A2"/>
    <w:multiLevelType w:val="hybridMultilevel"/>
    <w:tmpl w:val="1BDE5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5758AB"/>
    <w:multiLevelType w:val="hybridMultilevel"/>
    <w:tmpl w:val="C54CA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F47C04"/>
    <w:multiLevelType w:val="hybridMultilevel"/>
    <w:tmpl w:val="E38AE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D129D3"/>
    <w:multiLevelType w:val="hybridMultilevel"/>
    <w:tmpl w:val="8584A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4D114F"/>
    <w:multiLevelType w:val="hybridMultilevel"/>
    <w:tmpl w:val="290AA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9578FC"/>
    <w:multiLevelType w:val="hybridMultilevel"/>
    <w:tmpl w:val="750A5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897B0D"/>
    <w:multiLevelType w:val="hybridMultilevel"/>
    <w:tmpl w:val="F5B84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FA1716"/>
    <w:multiLevelType w:val="hybridMultilevel"/>
    <w:tmpl w:val="DA0A3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573F5B"/>
    <w:multiLevelType w:val="hybridMultilevel"/>
    <w:tmpl w:val="81926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45634C"/>
    <w:multiLevelType w:val="hybridMultilevel"/>
    <w:tmpl w:val="B3D6C974"/>
    <w:lvl w:ilvl="0" w:tplc="080A0001">
      <w:start w:val="1"/>
      <w:numFmt w:val="bullet"/>
      <w:lvlText w:val=""/>
      <w:lvlJc w:val="left"/>
      <w:pPr>
        <w:ind w:left="1065" w:hanging="70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48592E"/>
    <w:multiLevelType w:val="hybridMultilevel"/>
    <w:tmpl w:val="CC72B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1F0F75"/>
    <w:multiLevelType w:val="hybridMultilevel"/>
    <w:tmpl w:val="7B086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2F2218F"/>
    <w:multiLevelType w:val="hybridMultilevel"/>
    <w:tmpl w:val="409E7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113C89"/>
    <w:multiLevelType w:val="hybridMultilevel"/>
    <w:tmpl w:val="4D867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0A0EBC"/>
    <w:multiLevelType w:val="hybridMultilevel"/>
    <w:tmpl w:val="D7100B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EC666C"/>
    <w:multiLevelType w:val="hybridMultilevel"/>
    <w:tmpl w:val="30989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2C1F29"/>
    <w:multiLevelType w:val="hybridMultilevel"/>
    <w:tmpl w:val="60E80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6696508"/>
    <w:multiLevelType w:val="hybridMultilevel"/>
    <w:tmpl w:val="96362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7"/>
  </w:num>
  <w:num w:numId="4">
    <w:abstractNumId w:val="20"/>
  </w:num>
  <w:num w:numId="5">
    <w:abstractNumId w:val="4"/>
  </w:num>
  <w:num w:numId="6">
    <w:abstractNumId w:val="17"/>
  </w:num>
  <w:num w:numId="7">
    <w:abstractNumId w:val="14"/>
  </w:num>
  <w:num w:numId="8">
    <w:abstractNumId w:val="22"/>
  </w:num>
  <w:num w:numId="9">
    <w:abstractNumId w:val="19"/>
  </w:num>
  <w:num w:numId="10">
    <w:abstractNumId w:val="11"/>
  </w:num>
  <w:num w:numId="11">
    <w:abstractNumId w:val="8"/>
  </w:num>
  <w:num w:numId="12">
    <w:abstractNumId w:val="9"/>
  </w:num>
  <w:num w:numId="13">
    <w:abstractNumId w:val="15"/>
  </w:num>
  <w:num w:numId="14">
    <w:abstractNumId w:val="24"/>
  </w:num>
  <w:num w:numId="15">
    <w:abstractNumId w:val="5"/>
  </w:num>
  <w:num w:numId="16">
    <w:abstractNumId w:val="13"/>
  </w:num>
  <w:num w:numId="17">
    <w:abstractNumId w:val="18"/>
  </w:num>
  <w:num w:numId="18">
    <w:abstractNumId w:val="23"/>
  </w:num>
  <w:num w:numId="19">
    <w:abstractNumId w:val="6"/>
  </w:num>
  <w:num w:numId="20">
    <w:abstractNumId w:val="12"/>
  </w:num>
  <w:num w:numId="21">
    <w:abstractNumId w:val="21"/>
  </w:num>
  <w:num w:numId="22">
    <w:abstractNumId w:val="1"/>
  </w:num>
  <w:num w:numId="23">
    <w:abstractNumId w:val="3"/>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40"/>
    <w:rsid w:val="002D7540"/>
    <w:rsid w:val="006012A0"/>
    <w:rsid w:val="007A027C"/>
    <w:rsid w:val="00802ABF"/>
    <w:rsid w:val="00D752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1E68"/>
  <w15:chartTrackingRefBased/>
  <w15:docId w15:val="{22EEF98E-EDC3-FD49-8A94-7D0B3665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540"/>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2D7540"/>
    <w:pPr>
      <w:spacing w:after="101" w:line="216" w:lineRule="exact"/>
      <w:ind w:firstLine="288"/>
      <w:jc w:val="both"/>
    </w:pPr>
    <w:rPr>
      <w:rFonts w:ascii="Arial" w:hAnsi="Arial" w:cs="Arial"/>
      <w:sz w:val="18"/>
      <w:szCs w:val="20"/>
    </w:rPr>
  </w:style>
  <w:style w:type="paragraph" w:customStyle="1" w:styleId="ANOTACION">
    <w:name w:val="ANOTACION"/>
    <w:basedOn w:val="Normal"/>
    <w:link w:val="ANOTACIONCar"/>
    <w:rsid w:val="002D7540"/>
    <w:pPr>
      <w:spacing w:before="101" w:after="101" w:line="216" w:lineRule="atLeast"/>
      <w:jc w:val="center"/>
    </w:pPr>
    <w:rPr>
      <w:b/>
      <w:sz w:val="18"/>
      <w:szCs w:val="20"/>
      <w:lang w:val="es-ES_tradnl"/>
    </w:rPr>
  </w:style>
  <w:style w:type="character" w:customStyle="1" w:styleId="TextoCar">
    <w:name w:val="Texto Car"/>
    <w:link w:val="Texto"/>
    <w:locked/>
    <w:rsid w:val="002D7540"/>
    <w:rPr>
      <w:rFonts w:ascii="Arial" w:eastAsia="Times New Roman" w:hAnsi="Arial" w:cs="Arial"/>
      <w:sz w:val="18"/>
      <w:szCs w:val="20"/>
      <w:lang w:val="es-ES" w:eastAsia="es-ES"/>
    </w:rPr>
  </w:style>
  <w:style w:type="character" w:customStyle="1" w:styleId="ANOTACIONCar">
    <w:name w:val="ANOTACION Car"/>
    <w:link w:val="ANOTACION"/>
    <w:locked/>
    <w:rsid w:val="002D7540"/>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uiPriority w:val="99"/>
    <w:unhideWhenUsed/>
    <w:rsid w:val="002D7540"/>
    <w:pPr>
      <w:tabs>
        <w:tab w:val="center" w:pos="4419"/>
        <w:tab w:val="right" w:pos="8838"/>
      </w:tabs>
    </w:pPr>
  </w:style>
  <w:style w:type="character" w:customStyle="1" w:styleId="EncabezadoCar">
    <w:name w:val="Encabezado Car"/>
    <w:basedOn w:val="Fuentedeprrafopredeter"/>
    <w:link w:val="Encabezado"/>
    <w:uiPriority w:val="99"/>
    <w:rsid w:val="002D7540"/>
    <w:rPr>
      <w:rFonts w:ascii="Times New Roman" w:eastAsia="Times New Roman" w:hAnsi="Times New Roman" w:cs="Times New Roman"/>
      <w:lang w:val="es-ES" w:eastAsia="es-ES"/>
    </w:rPr>
  </w:style>
  <w:style w:type="paragraph" w:styleId="Piedepgina">
    <w:name w:val="footer"/>
    <w:basedOn w:val="Normal"/>
    <w:link w:val="PiedepginaCar"/>
    <w:uiPriority w:val="99"/>
    <w:unhideWhenUsed/>
    <w:rsid w:val="002D7540"/>
    <w:pPr>
      <w:tabs>
        <w:tab w:val="center" w:pos="4419"/>
        <w:tab w:val="right" w:pos="8838"/>
      </w:tabs>
    </w:pPr>
  </w:style>
  <w:style w:type="character" w:customStyle="1" w:styleId="PiedepginaCar">
    <w:name w:val="Pie de página Car"/>
    <w:basedOn w:val="Fuentedeprrafopredeter"/>
    <w:link w:val="Piedepgina"/>
    <w:uiPriority w:val="99"/>
    <w:rsid w:val="002D7540"/>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2D7540"/>
    <w:rPr>
      <w:color w:val="0563C1" w:themeColor="hyperlink"/>
      <w:u w:val="single"/>
    </w:rPr>
  </w:style>
  <w:style w:type="character" w:styleId="Mencinsinresolver">
    <w:name w:val="Unresolved Mention"/>
    <w:basedOn w:val="Fuentedeprrafopredeter"/>
    <w:uiPriority w:val="99"/>
    <w:semiHidden/>
    <w:unhideWhenUsed/>
    <w:rsid w:val="002D7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amcp.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5436</Words>
  <Characters>29903</Characters>
  <Application>Microsoft Office Word</Application>
  <DocSecurity>0</DocSecurity>
  <Lines>249</Lines>
  <Paragraphs>70</Paragraphs>
  <ScaleCrop>false</ScaleCrop>
  <Company/>
  <LinksUpToDate>false</LinksUpToDate>
  <CharactersWithSpaces>35269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CHAMLATY TOLEDO.</dc:creator>
  <cp:keywords/>
  <dc:description/>
  <cp:lastModifiedBy>MIGUEL CHAMLATY TOLEDO.</cp:lastModifiedBy>
  <cp:revision>1</cp:revision>
  <dcterms:created xsi:type="dcterms:W3CDTF">2022-11-24T03:22:00Z</dcterms:created>
  <dcterms:modified xsi:type="dcterms:W3CDTF">2022-11-24T03:23:00Z</dcterms:modified>
</cp:coreProperties>
</file>