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4052" w14:textId="77777777" w:rsidR="00AC2995" w:rsidRPr="00174F4E" w:rsidRDefault="00AC2995" w:rsidP="00AC2995">
      <w:pPr>
        <w:pStyle w:val="ANOTACION"/>
      </w:pPr>
      <w:r w:rsidRPr="00174F4E">
        <w:t>ANEXO</w:t>
      </w:r>
      <w:r>
        <w:t xml:space="preserve"> </w:t>
      </w:r>
      <w:r w:rsidRPr="00174F4E">
        <w:t>12</w:t>
      </w:r>
      <w:r>
        <w:t xml:space="preserve"> </w:t>
      </w:r>
      <w:r w:rsidRPr="00174F4E">
        <w:t>DE</w:t>
      </w:r>
      <w:r>
        <w:t xml:space="preserve"> </w:t>
      </w:r>
      <w:r w:rsidRPr="00174F4E">
        <w:t>LA</w:t>
      </w:r>
      <w:r>
        <w:t xml:space="preserve"> </w:t>
      </w:r>
      <w:r w:rsidRPr="00174F4E">
        <w:t>RESOLUCIÓN</w:t>
      </w:r>
      <w:r>
        <w:t xml:space="preserve"> </w:t>
      </w:r>
      <w:r w:rsidRPr="00174F4E">
        <w:t>MISCELÁNEA</w:t>
      </w:r>
      <w:r>
        <w:t xml:space="preserve"> </w:t>
      </w:r>
      <w:r w:rsidRPr="00174F4E">
        <w:t>FISCAL</w:t>
      </w:r>
      <w:r>
        <w:t xml:space="preserve"> </w:t>
      </w:r>
      <w:r w:rsidRPr="00174F4E">
        <w:t>PARA</w:t>
      </w:r>
      <w:r>
        <w:t xml:space="preserve"> </w:t>
      </w:r>
      <w:r w:rsidRPr="00174F4E">
        <w:t>2024</w:t>
      </w:r>
    </w:p>
    <w:p w14:paraId="3C086F9E" w14:textId="77777777" w:rsidR="00AC2995" w:rsidRPr="003D589C" w:rsidRDefault="00AC2995" w:rsidP="00AC2995">
      <w:pPr>
        <w:pStyle w:val="texto0"/>
        <w:rPr>
          <w:rFonts w:ascii="Arial" w:hAnsi="Arial" w:cs="Arial"/>
          <w:b/>
          <w:szCs w:val="18"/>
        </w:rPr>
      </w:pPr>
      <w:r w:rsidRPr="003D589C">
        <w:rPr>
          <w:rFonts w:ascii="Arial" w:hAnsi="Arial" w:cs="Arial"/>
          <w:b/>
          <w:szCs w:val="18"/>
        </w:rPr>
        <w:t>Convenios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de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colaboración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administrativa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en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materia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fiscal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federal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para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pago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de</w:t>
      </w:r>
      <w:r>
        <w:rPr>
          <w:rFonts w:ascii="Arial" w:hAnsi="Arial" w:cs="Arial"/>
          <w:b/>
          <w:szCs w:val="18"/>
        </w:rPr>
        <w:t xml:space="preserve"> </w:t>
      </w:r>
      <w:r w:rsidRPr="003D589C">
        <w:rPr>
          <w:rFonts w:ascii="Arial" w:hAnsi="Arial" w:cs="Arial"/>
          <w:b/>
          <w:szCs w:val="18"/>
        </w:rPr>
        <w:t>derechos</w:t>
      </w:r>
    </w:p>
    <w:p w14:paraId="2AAED478" w14:textId="77777777" w:rsidR="00AC2995" w:rsidRPr="003D589C" w:rsidRDefault="00AC2995" w:rsidP="00AC2995">
      <w:pPr>
        <w:pStyle w:val="texto0"/>
        <w:spacing w:line="230" w:lineRule="exact"/>
        <w:rPr>
          <w:rFonts w:ascii="Arial" w:hAnsi="Arial" w:cs="Arial"/>
          <w:b/>
        </w:rPr>
      </w:pPr>
      <w:r w:rsidRPr="003D589C">
        <w:rPr>
          <w:rFonts w:ascii="Arial" w:hAnsi="Arial" w:cs="Arial"/>
          <w:szCs w:val="18"/>
        </w:rPr>
        <w:t>Para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efectos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artículos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191,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194-F,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194-F-1,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194-G,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199-B,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211-B,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232,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232-C,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232-D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y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232-E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LFD,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relación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con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las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reglas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1.9.,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fracción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X,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7.11.,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7.12.,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7.14.,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7.18.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y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7.21.,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se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dan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conocer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convenios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colaboración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administrativa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materia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fiscal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federal,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para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efectos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del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pago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derechos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que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tienen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celebrados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la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Federación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con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entidades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federativas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y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municipios: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AC2995" w:rsidRPr="003D589C" w14:paraId="49921630" w14:textId="77777777" w:rsidTr="00EC5B02">
        <w:trPr>
          <w:trHeight w:val="20"/>
        </w:trPr>
        <w:tc>
          <w:tcPr>
            <w:tcW w:w="5000" w:type="pct"/>
            <w:noWrap/>
          </w:tcPr>
          <w:p w14:paraId="1019D1C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center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Contenido</w:t>
            </w:r>
          </w:p>
        </w:tc>
      </w:tr>
      <w:tr w:rsidR="00AC2995" w:rsidRPr="003D589C" w14:paraId="72A23E15" w14:textId="77777777" w:rsidTr="00EC5B02">
        <w:trPr>
          <w:trHeight w:val="20"/>
        </w:trPr>
        <w:tc>
          <w:tcPr>
            <w:tcW w:w="5000" w:type="pct"/>
          </w:tcPr>
          <w:p w14:paraId="046A072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Entidades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federativas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municipios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que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han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celebrado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Federación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convenio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colaboración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administrativa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materia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fiscal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federal,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para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efectos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pago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derechos.</w:t>
            </w:r>
          </w:p>
        </w:tc>
      </w:tr>
      <w:tr w:rsidR="00AC2995" w:rsidRPr="003D589C" w14:paraId="60AB1C62" w14:textId="77777777" w:rsidTr="00EC5B02">
        <w:trPr>
          <w:trHeight w:val="20"/>
        </w:trPr>
        <w:tc>
          <w:tcPr>
            <w:tcW w:w="5000" w:type="pct"/>
          </w:tcPr>
          <w:p w14:paraId="5534ABAE" w14:textId="77777777" w:rsidR="00AC2995" w:rsidRPr="003D589C" w:rsidRDefault="00AC2995" w:rsidP="00EC5B02">
            <w:pPr>
              <w:pStyle w:val="texto0"/>
              <w:spacing w:line="23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A.</w:t>
            </w:r>
            <w:r w:rsidRPr="003D589C">
              <w:rPr>
                <w:rFonts w:ascii="Arial" w:hAnsi="Arial" w:cs="Arial"/>
                <w:b/>
                <w:szCs w:val="18"/>
              </w:rPr>
              <w:tab/>
            </w:r>
            <w:r w:rsidRPr="003D589C">
              <w:rPr>
                <w:rFonts w:ascii="Arial" w:hAnsi="Arial" w:cs="Arial"/>
                <w:szCs w:val="18"/>
              </w:rPr>
              <w:t>Derechos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que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refieren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artículos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211-B,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232-C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232-D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LFD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(Anexo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Número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1).</w:t>
            </w:r>
          </w:p>
        </w:tc>
      </w:tr>
      <w:tr w:rsidR="00AC2995" w:rsidRPr="003D589C" w14:paraId="2AAFC83F" w14:textId="77777777" w:rsidTr="00EC5B02">
        <w:trPr>
          <w:trHeight w:val="20"/>
        </w:trPr>
        <w:tc>
          <w:tcPr>
            <w:tcW w:w="5000" w:type="pct"/>
          </w:tcPr>
          <w:p w14:paraId="1F6CC434" w14:textId="77777777" w:rsidR="00AC2995" w:rsidRPr="003D589C" w:rsidRDefault="00AC2995" w:rsidP="00EC5B02">
            <w:pPr>
              <w:pStyle w:val="texto0"/>
              <w:spacing w:line="23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B.</w:t>
            </w:r>
            <w:r w:rsidRPr="003D589C">
              <w:rPr>
                <w:rFonts w:ascii="Arial" w:hAnsi="Arial" w:cs="Arial"/>
                <w:b/>
                <w:szCs w:val="18"/>
              </w:rPr>
              <w:tab/>
            </w:r>
            <w:r w:rsidRPr="003D589C">
              <w:rPr>
                <w:rFonts w:ascii="Arial" w:hAnsi="Arial" w:cs="Arial"/>
                <w:szCs w:val="18"/>
              </w:rPr>
              <w:t>Derechos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que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refiere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artículo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LFD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(Anexo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Número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5.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Para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Ciudad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México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Anexo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3).</w:t>
            </w:r>
          </w:p>
        </w:tc>
      </w:tr>
      <w:tr w:rsidR="00AC2995" w:rsidRPr="003D589C" w14:paraId="42E9C6C1" w14:textId="77777777" w:rsidTr="00EC5B02">
        <w:trPr>
          <w:trHeight w:val="20"/>
        </w:trPr>
        <w:tc>
          <w:tcPr>
            <w:tcW w:w="5000" w:type="pct"/>
          </w:tcPr>
          <w:p w14:paraId="34A1EC0F" w14:textId="77777777" w:rsidR="00AC2995" w:rsidRPr="003D589C" w:rsidRDefault="00AC2995" w:rsidP="00EC5B02">
            <w:pPr>
              <w:pStyle w:val="texto0"/>
              <w:spacing w:line="23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C.</w:t>
            </w:r>
            <w:r w:rsidRPr="003D589C">
              <w:rPr>
                <w:rFonts w:ascii="Arial" w:hAnsi="Arial" w:cs="Arial"/>
                <w:b/>
                <w:szCs w:val="18"/>
              </w:rPr>
              <w:tab/>
            </w:r>
            <w:r w:rsidRPr="003D589C">
              <w:rPr>
                <w:rFonts w:ascii="Arial" w:hAnsi="Arial" w:cs="Arial"/>
                <w:szCs w:val="18"/>
              </w:rPr>
              <w:t>Derechos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que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refieren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artículos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232,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fracciones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segundo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párrafo,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IV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V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232-E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LFD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(Anexo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Número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4).</w:t>
            </w:r>
          </w:p>
        </w:tc>
      </w:tr>
      <w:tr w:rsidR="00AC2995" w:rsidRPr="003D589C" w14:paraId="04BE6731" w14:textId="77777777" w:rsidTr="00EC5B02">
        <w:trPr>
          <w:trHeight w:val="20"/>
        </w:trPr>
        <w:tc>
          <w:tcPr>
            <w:tcW w:w="5000" w:type="pct"/>
          </w:tcPr>
          <w:p w14:paraId="1D7AA2A5" w14:textId="77777777" w:rsidR="00AC2995" w:rsidRPr="003D589C" w:rsidRDefault="00AC2995" w:rsidP="00EC5B02">
            <w:pPr>
              <w:pStyle w:val="texto0"/>
              <w:spacing w:line="23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D.</w:t>
            </w:r>
            <w:r w:rsidRPr="003D589C">
              <w:rPr>
                <w:rFonts w:ascii="Arial" w:hAnsi="Arial" w:cs="Arial"/>
                <w:b/>
                <w:szCs w:val="18"/>
              </w:rPr>
              <w:tab/>
            </w:r>
            <w:r w:rsidRPr="003D589C">
              <w:rPr>
                <w:rFonts w:ascii="Arial" w:hAnsi="Arial" w:cs="Arial"/>
                <w:szCs w:val="18"/>
              </w:rPr>
              <w:t>Derechos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que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refieren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artículo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199-B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LFD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(Anexo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9).</w:t>
            </w:r>
          </w:p>
        </w:tc>
      </w:tr>
      <w:tr w:rsidR="00AC2995" w:rsidRPr="003D589C" w14:paraId="0E690088" w14:textId="77777777" w:rsidTr="00EC5B02">
        <w:trPr>
          <w:trHeight w:val="20"/>
        </w:trPr>
        <w:tc>
          <w:tcPr>
            <w:tcW w:w="5000" w:type="pct"/>
          </w:tcPr>
          <w:p w14:paraId="17896EB6" w14:textId="77777777" w:rsidR="00AC2995" w:rsidRPr="003D589C" w:rsidRDefault="00AC2995" w:rsidP="00EC5B02">
            <w:pPr>
              <w:pStyle w:val="texto0"/>
              <w:spacing w:line="23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E.</w:t>
            </w:r>
            <w:r w:rsidRPr="003D589C">
              <w:rPr>
                <w:rFonts w:ascii="Arial" w:hAnsi="Arial" w:cs="Arial"/>
                <w:b/>
                <w:szCs w:val="18"/>
              </w:rPr>
              <w:tab/>
            </w:r>
            <w:r w:rsidRPr="003D589C">
              <w:rPr>
                <w:rFonts w:ascii="Arial" w:hAnsi="Arial" w:cs="Arial"/>
                <w:szCs w:val="18"/>
              </w:rPr>
              <w:t>Derechos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que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refieren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artículos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194-F,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194-F-1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194-G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LFD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(Anexo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16).</w:t>
            </w:r>
          </w:p>
        </w:tc>
      </w:tr>
    </w:tbl>
    <w:p w14:paraId="6D460EA9" w14:textId="77777777" w:rsidR="00AC2995" w:rsidRPr="003D589C" w:rsidRDefault="00AC2995" w:rsidP="00AC2995">
      <w:pPr>
        <w:pStyle w:val="texto0"/>
        <w:spacing w:line="230" w:lineRule="exact"/>
        <w:rPr>
          <w:rFonts w:ascii="Arial" w:hAnsi="Arial" w:cs="Arial"/>
          <w:b/>
        </w:rPr>
      </w:pPr>
    </w:p>
    <w:p w14:paraId="33AD5E82" w14:textId="77777777" w:rsidR="00AC2995" w:rsidRPr="003D589C" w:rsidRDefault="00AC2995" w:rsidP="00AC2995">
      <w:pPr>
        <w:pStyle w:val="ROMANOS"/>
        <w:spacing w:line="230" w:lineRule="exact"/>
        <w:rPr>
          <w:b/>
        </w:rPr>
      </w:pPr>
      <w:r w:rsidRPr="003D589C">
        <w:rPr>
          <w:b/>
        </w:rPr>
        <w:t>A.</w:t>
      </w:r>
      <w:r w:rsidRPr="003D589C">
        <w:rPr>
          <w:b/>
        </w:rPr>
        <w:tab/>
        <w:t>Derechos</w:t>
      </w:r>
      <w:r>
        <w:rPr>
          <w:b/>
        </w:rPr>
        <w:t xml:space="preserve"> </w:t>
      </w:r>
      <w:r w:rsidRPr="003D589C">
        <w:rPr>
          <w:b/>
        </w:rPr>
        <w:t>a</w:t>
      </w:r>
      <w:r>
        <w:rPr>
          <w:b/>
        </w:rPr>
        <w:t xml:space="preserve"> </w:t>
      </w:r>
      <w:r w:rsidRPr="003D589C">
        <w:rPr>
          <w:b/>
        </w:rPr>
        <w:t>que</w:t>
      </w:r>
      <w:r>
        <w:rPr>
          <w:b/>
        </w:rPr>
        <w:t xml:space="preserve"> </w:t>
      </w:r>
      <w:r w:rsidRPr="003D589C">
        <w:rPr>
          <w:b/>
        </w:rPr>
        <w:t>se</w:t>
      </w:r>
      <w:r>
        <w:rPr>
          <w:b/>
        </w:rPr>
        <w:t xml:space="preserve"> </w:t>
      </w:r>
      <w:r w:rsidRPr="003D589C">
        <w:rPr>
          <w:b/>
        </w:rPr>
        <w:t>refieren</w:t>
      </w:r>
      <w:r>
        <w:rPr>
          <w:b/>
        </w:rPr>
        <w:t xml:space="preserve"> </w:t>
      </w:r>
      <w:r w:rsidRPr="003D589C">
        <w:rPr>
          <w:b/>
        </w:rPr>
        <w:t>los</w:t>
      </w:r>
      <w:r>
        <w:rPr>
          <w:b/>
        </w:rPr>
        <w:t xml:space="preserve"> </w:t>
      </w:r>
      <w:r w:rsidRPr="003D589C">
        <w:rPr>
          <w:b/>
        </w:rPr>
        <w:t>artículos</w:t>
      </w:r>
      <w:r>
        <w:rPr>
          <w:b/>
        </w:rPr>
        <w:t xml:space="preserve"> </w:t>
      </w:r>
      <w:r w:rsidRPr="003D589C">
        <w:rPr>
          <w:b/>
        </w:rPr>
        <w:t>211-B,</w:t>
      </w:r>
      <w:r>
        <w:rPr>
          <w:b/>
        </w:rPr>
        <w:t xml:space="preserve"> </w:t>
      </w:r>
      <w:r w:rsidRPr="003D589C">
        <w:rPr>
          <w:b/>
        </w:rPr>
        <w:t>232-C</w:t>
      </w:r>
      <w:r>
        <w:rPr>
          <w:b/>
        </w:rPr>
        <w:t xml:space="preserve"> </w:t>
      </w:r>
      <w:r w:rsidRPr="003D589C">
        <w:rPr>
          <w:b/>
        </w:rPr>
        <w:t>y</w:t>
      </w:r>
      <w:r>
        <w:rPr>
          <w:b/>
        </w:rPr>
        <w:t xml:space="preserve"> </w:t>
      </w:r>
      <w:r w:rsidRPr="003D589C">
        <w:rPr>
          <w:b/>
        </w:rPr>
        <w:t>232-D</w:t>
      </w:r>
      <w:r>
        <w:rPr>
          <w:b/>
        </w:rPr>
        <w:t xml:space="preserve"> </w:t>
      </w:r>
      <w:r w:rsidRPr="003D589C">
        <w:rPr>
          <w:b/>
        </w:rPr>
        <w:t>de</w:t>
      </w:r>
      <w:r>
        <w:rPr>
          <w:b/>
        </w:rPr>
        <w:t xml:space="preserve"> </w:t>
      </w:r>
      <w:r w:rsidRPr="003D589C">
        <w:rPr>
          <w:b/>
        </w:rPr>
        <w:t>la</w:t>
      </w:r>
      <w:r>
        <w:rPr>
          <w:b/>
        </w:rPr>
        <w:t xml:space="preserve"> </w:t>
      </w:r>
      <w:r w:rsidRPr="003D589C">
        <w:rPr>
          <w:b/>
        </w:rPr>
        <w:t>LFD</w:t>
      </w:r>
      <w:r>
        <w:rPr>
          <w:b/>
        </w:rPr>
        <w:t xml:space="preserve"> </w:t>
      </w:r>
      <w:r w:rsidRPr="003D589C">
        <w:rPr>
          <w:b/>
        </w:rPr>
        <w:t>(Anexo</w:t>
      </w:r>
      <w:r>
        <w:rPr>
          <w:b/>
        </w:rPr>
        <w:t xml:space="preserve"> </w:t>
      </w:r>
      <w:r w:rsidRPr="003D589C">
        <w:rPr>
          <w:b/>
        </w:rPr>
        <w:t>Número</w:t>
      </w:r>
      <w:r>
        <w:rPr>
          <w:b/>
        </w:rPr>
        <w:t xml:space="preserve"> </w:t>
      </w:r>
      <w:r w:rsidRPr="003D589C">
        <w:rPr>
          <w:b/>
        </w:rPr>
        <w:t>1).</w:t>
      </w:r>
    </w:p>
    <w:tbl>
      <w:tblPr>
        <w:tblW w:w="5000" w:type="pct"/>
        <w:tblBorders>
          <w:top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1"/>
        <w:gridCol w:w="2791"/>
        <w:gridCol w:w="3056"/>
      </w:tblGrid>
      <w:tr w:rsidR="00AC2995" w:rsidRPr="003D589C" w14:paraId="1C53E147" w14:textId="77777777" w:rsidTr="00EC5B02">
        <w:trPr>
          <w:trHeight w:val="20"/>
        </w:trPr>
        <w:tc>
          <w:tcPr>
            <w:tcW w:w="1692" w:type="pct"/>
            <w:noWrap/>
          </w:tcPr>
          <w:p w14:paraId="1D0F7779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Nombre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municipio</w:t>
            </w:r>
          </w:p>
        </w:tc>
        <w:tc>
          <w:tcPr>
            <w:tcW w:w="1579" w:type="pct"/>
          </w:tcPr>
          <w:p w14:paraId="7567130D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Nombre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estado</w:t>
            </w:r>
          </w:p>
        </w:tc>
        <w:tc>
          <w:tcPr>
            <w:tcW w:w="1729" w:type="pct"/>
          </w:tcPr>
          <w:p w14:paraId="0E52DF79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Publicación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en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DOF</w:t>
            </w:r>
          </w:p>
        </w:tc>
      </w:tr>
      <w:tr w:rsidR="00AC2995" w:rsidRPr="003D589C" w14:paraId="385FF003" w14:textId="77777777" w:rsidTr="00EC5B02">
        <w:trPr>
          <w:trHeight w:val="20"/>
        </w:trPr>
        <w:tc>
          <w:tcPr>
            <w:tcW w:w="1692" w:type="pct"/>
          </w:tcPr>
          <w:p w14:paraId="58F61CBC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74B93E1F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019125B3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5D236E62" w14:textId="77777777" w:rsidTr="00EC5B02">
        <w:trPr>
          <w:trHeight w:val="20"/>
        </w:trPr>
        <w:tc>
          <w:tcPr>
            <w:tcW w:w="1692" w:type="pct"/>
          </w:tcPr>
          <w:p w14:paraId="53876E78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0DA5CC8F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Baja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California</w:t>
            </w:r>
          </w:p>
        </w:tc>
        <w:tc>
          <w:tcPr>
            <w:tcW w:w="1729" w:type="pct"/>
          </w:tcPr>
          <w:p w14:paraId="2CA5510F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1305868" w14:textId="77777777" w:rsidTr="00EC5B02">
        <w:trPr>
          <w:trHeight w:val="20"/>
        </w:trPr>
        <w:tc>
          <w:tcPr>
            <w:tcW w:w="1692" w:type="pct"/>
          </w:tcPr>
          <w:p w14:paraId="334E9FD0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Ensenada.</w:t>
            </w:r>
          </w:p>
        </w:tc>
        <w:tc>
          <w:tcPr>
            <w:tcW w:w="1579" w:type="pct"/>
          </w:tcPr>
          <w:p w14:paraId="6A55ABDA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73AEBA5C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2003.</w:t>
            </w:r>
          </w:p>
        </w:tc>
      </w:tr>
      <w:tr w:rsidR="00AC2995" w:rsidRPr="003D589C" w14:paraId="44A84F88" w14:textId="77777777" w:rsidTr="00EC5B02">
        <w:trPr>
          <w:trHeight w:val="20"/>
        </w:trPr>
        <w:tc>
          <w:tcPr>
            <w:tcW w:w="1692" w:type="pct"/>
          </w:tcPr>
          <w:p w14:paraId="06BC405D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Mexicali.</w:t>
            </w:r>
          </w:p>
        </w:tc>
        <w:tc>
          <w:tcPr>
            <w:tcW w:w="1579" w:type="pct"/>
          </w:tcPr>
          <w:p w14:paraId="7EFDD432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6AC28D01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3469A243" w14:textId="77777777" w:rsidTr="00EC5B02">
        <w:trPr>
          <w:trHeight w:val="20"/>
        </w:trPr>
        <w:tc>
          <w:tcPr>
            <w:tcW w:w="1692" w:type="pct"/>
          </w:tcPr>
          <w:p w14:paraId="07FFEB07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Playas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Rosarito.</w:t>
            </w:r>
          </w:p>
        </w:tc>
        <w:tc>
          <w:tcPr>
            <w:tcW w:w="1579" w:type="pct"/>
          </w:tcPr>
          <w:p w14:paraId="7FE81E1E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06D8560B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2003.</w:t>
            </w:r>
          </w:p>
        </w:tc>
      </w:tr>
      <w:tr w:rsidR="00AC2995" w:rsidRPr="003D589C" w14:paraId="0093626A" w14:textId="77777777" w:rsidTr="00EC5B02">
        <w:trPr>
          <w:trHeight w:val="20"/>
        </w:trPr>
        <w:tc>
          <w:tcPr>
            <w:tcW w:w="1692" w:type="pct"/>
          </w:tcPr>
          <w:p w14:paraId="5382BC0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Tijuana.</w:t>
            </w:r>
          </w:p>
          <w:p w14:paraId="5973602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</w:rPr>
            </w:pPr>
            <w:r w:rsidRPr="003D589C">
              <w:rPr>
                <w:rFonts w:ascii="Arial" w:hAnsi="Arial" w:cs="Arial"/>
              </w:rPr>
              <w:t>San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Felipe.</w:t>
            </w:r>
          </w:p>
          <w:p w14:paraId="3A3BD62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</w:rPr>
              <w:t>San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Quintín.</w:t>
            </w:r>
          </w:p>
        </w:tc>
        <w:tc>
          <w:tcPr>
            <w:tcW w:w="1579" w:type="pct"/>
          </w:tcPr>
          <w:p w14:paraId="2493CC9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551DAE8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2003.</w:t>
            </w:r>
          </w:p>
          <w:p w14:paraId="6EBE394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</w:rPr>
            </w:pPr>
            <w:r w:rsidRPr="003D589C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2023.</w:t>
            </w:r>
          </w:p>
          <w:p w14:paraId="12A9364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2023.</w:t>
            </w:r>
          </w:p>
        </w:tc>
      </w:tr>
      <w:tr w:rsidR="00AC2995" w:rsidRPr="003D589C" w14:paraId="26369FF3" w14:textId="77777777" w:rsidTr="00EC5B02">
        <w:trPr>
          <w:trHeight w:val="20"/>
        </w:trPr>
        <w:tc>
          <w:tcPr>
            <w:tcW w:w="1692" w:type="pct"/>
          </w:tcPr>
          <w:p w14:paraId="3133273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274575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1447EC0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2418F72E" w14:textId="77777777" w:rsidTr="00EC5B02">
        <w:trPr>
          <w:trHeight w:val="20"/>
        </w:trPr>
        <w:tc>
          <w:tcPr>
            <w:tcW w:w="1692" w:type="pct"/>
          </w:tcPr>
          <w:p w14:paraId="18A2EF7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3DC9F46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Baja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California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Sur</w:t>
            </w:r>
          </w:p>
        </w:tc>
        <w:tc>
          <w:tcPr>
            <w:tcW w:w="1729" w:type="pct"/>
          </w:tcPr>
          <w:p w14:paraId="07B0C8E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465FFBF1" w14:textId="77777777" w:rsidTr="00EC5B02">
        <w:trPr>
          <w:trHeight w:val="20"/>
        </w:trPr>
        <w:tc>
          <w:tcPr>
            <w:tcW w:w="1692" w:type="pct"/>
          </w:tcPr>
          <w:p w14:paraId="6CCF535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Comondú.</w:t>
            </w:r>
          </w:p>
        </w:tc>
        <w:tc>
          <w:tcPr>
            <w:tcW w:w="1579" w:type="pct"/>
          </w:tcPr>
          <w:p w14:paraId="68BCE9D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264215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FBD2A31" w14:textId="77777777" w:rsidTr="00EC5B02">
        <w:trPr>
          <w:trHeight w:val="20"/>
        </w:trPr>
        <w:tc>
          <w:tcPr>
            <w:tcW w:w="1692" w:type="pct"/>
          </w:tcPr>
          <w:p w14:paraId="6B51379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Paz.</w:t>
            </w:r>
          </w:p>
        </w:tc>
        <w:tc>
          <w:tcPr>
            <w:tcW w:w="1579" w:type="pct"/>
          </w:tcPr>
          <w:p w14:paraId="25CFBE4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DC2A83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8868BEC" w14:textId="77777777" w:rsidTr="00EC5B02">
        <w:trPr>
          <w:trHeight w:val="20"/>
        </w:trPr>
        <w:tc>
          <w:tcPr>
            <w:tcW w:w="1692" w:type="pct"/>
          </w:tcPr>
          <w:p w14:paraId="3708613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Loreto.</w:t>
            </w:r>
          </w:p>
        </w:tc>
        <w:tc>
          <w:tcPr>
            <w:tcW w:w="1579" w:type="pct"/>
          </w:tcPr>
          <w:p w14:paraId="57860C1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C89AB8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E411AC6" w14:textId="77777777" w:rsidTr="00EC5B02">
        <w:trPr>
          <w:trHeight w:val="20"/>
        </w:trPr>
        <w:tc>
          <w:tcPr>
            <w:tcW w:w="1692" w:type="pct"/>
          </w:tcPr>
          <w:p w14:paraId="3CB2BED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Cabos.</w:t>
            </w:r>
          </w:p>
        </w:tc>
        <w:tc>
          <w:tcPr>
            <w:tcW w:w="1579" w:type="pct"/>
          </w:tcPr>
          <w:p w14:paraId="304F28D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7DEED4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E733BE5" w14:textId="77777777" w:rsidTr="00EC5B02">
        <w:trPr>
          <w:trHeight w:val="20"/>
        </w:trPr>
        <w:tc>
          <w:tcPr>
            <w:tcW w:w="1692" w:type="pct"/>
          </w:tcPr>
          <w:p w14:paraId="52AD0C4C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bookmarkStart w:id="0" w:name="OLE_LINK1"/>
            <w:bookmarkStart w:id="1" w:name="OLE_LINK2"/>
            <w:r w:rsidRPr="003D589C">
              <w:rPr>
                <w:rFonts w:ascii="Arial" w:hAnsi="Arial" w:cs="Arial"/>
                <w:szCs w:val="18"/>
              </w:rPr>
              <w:t>M</w:t>
            </w:r>
            <w:bookmarkEnd w:id="0"/>
            <w:bookmarkEnd w:id="1"/>
            <w:r w:rsidRPr="003D589C">
              <w:rPr>
                <w:rFonts w:ascii="Arial" w:hAnsi="Arial" w:cs="Arial"/>
                <w:szCs w:val="18"/>
              </w:rPr>
              <w:t>ulegé.</w:t>
            </w:r>
          </w:p>
        </w:tc>
        <w:tc>
          <w:tcPr>
            <w:tcW w:w="1579" w:type="pct"/>
          </w:tcPr>
          <w:p w14:paraId="53BDAEE1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EEABD77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207EF46F" w14:textId="77777777" w:rsidTr="00EC5B02">
        <w:trPr>
          <w:trHeight w:val="20"/>
        </w:trPr>
        <w:tc>
          <w:tcPr>
            <w:tcW w:w="1692" w:type="pct"/>
          </w:tcPr>
          <w:p w14:paraId="25CDACD7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5E6C7644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201F775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7F4F5080" w14:textId="77777777" w:rsidTr="00EC5B02">
        <w:trPr>
          <w:trHeight w:val="20"/>
        </w:trPr>
        <w:tc>
          <w:tcPr>
            <w:tcW w:w="1692" w:type="pct"/>
          </w:tcPr>
          <w:p w14:paraId="41741141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CC6CDAC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Campeche</w:t>
            </w:r>
          </w:p>
        </w:tc>
        <w:tc>
          <w:tcPr>
            <w:tcW w:w="1729" w:type="pct"/>
          </w:tcPr>
          <w:p w14:paraId="11CCF7E9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0C5D349E" w14:textId="77777777" w:rsidTr="00EC5B02">
        <w:trPr>
          <w:trHeight w:val="20"/>
        </w:trPr>
        <w:tc>
          <w:tcPr>
            <w:tcW w:w="1692" w:type="pct"/>
          </w:tcPr>
          <w:p w14:paraId="20D03ACF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Calkiní.</w:t>
            </w:r>
          </w:p>
        </w:tc>
        <w:tc>
          <w:tcPr>
            <w:tcW w:w="1579" w:type="pct"/>
          </w:tcPr>
          <w:p w14:paraId="6F6CD7DC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DA209C2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5890CEF" w14:textId="77777777" w:rsidTr="00EC5B02">
        <w:trPr>
          <w:trHeight w:val="20"/>
        </w:trPr>
        <w:tc>
          <w:tcPr>
            <w:tcW w:w="1692" w:type="pct"/>
          </w:tcPr>
          <w:p w14:paraId="6EB83C68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Campeche.</w:t>
            </w:r>
          </w:p>
        </w:tc>
        <w:tc>
          <w:tcPr>
            <w:tcW w:w="1579" w:type="pct"/>
          </w:tcPr>
          <w:p w14:paraId="2CF245AA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567432D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2C9E274" w14:textId="77777777" w:rsidTr="00EC5B02">
        <w:trPr>
          <w:trHeight w:val="20"/>
        </w:trPr>
        <w:tc>
          <w:tcPr>
            <w:tcW w:w="1692" w:type="pct"/>
          </w:tcPr>
          <w:p w14:paraId="35C202C5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Carmen.</w:t>
            </w:r>
          </w:p>
        </w:tc>
        <w:tc>
          <w:tcPr>
            <w:tcW w:w="1579" w:type="pct"/>
          </w:tcPr>
          <w:p w14:paraId="6EF10027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E9FC80A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795AE6B7" w14:textId="77777777" w:rsidTr="00EC5B02">
        <w:trPr>
          <w:trHeight w:val="20"/>
        </w:trPr>
        <w:tc>
          <w:tcPr>
            <w:tcW w:w="1692" w:type="pct"/>
          </w:tcPr>
          <w:p w14:paraId="5601462B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Champotón.</w:t>
            </w:r>
          </w:p>
        </w:tc>
        <w:tc>
          <w:tcPr>
            <w:tcW w:w="1579" w:type="pct"/>
          </w:tcPr>
          <w:p w14:paraId="09EDCB26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2971706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50E08FB2" w14:textId="77777777" w:rsidTr="00EC5B02">
        <w:trPr>
          <w:trHeight w:val="20"/>
        </w:trPr>
        <w:tc>
          <w:tcPr>
            <w:tcW w:w="1692" w:type="pct"/>
          </w:tcPr>
          <w:p w14:paraId="2F51FAC3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  <w:lang w:val="pt-BR"/>
              </w:rPr>
            </w:pPr>
            <w:proofErr w:type="spellStart"/>
            <w:r w:rsidRPr="003D589C">
              <w:rPr>
                <w:rFonts w:ascii="Arial" w:hAnsi="Arial" w:cs="Arial"/>
                <w:szCs w:val="18"/>
                <w:lang w:val="pt-BR"/>
              </w:rPr>
              <w:t>Hecelchakán</w:t>
            </w:r>
            <w:proofErr w:type="spellEnd"/>
            <w:r w:rsidRPr="003D589C">
              <w:rPr>
                <w:rFonts w:ascii="Arial" w:hAnsi="Arial" w:cs="Arial"/>
                <w:szCs w:val="18"/>
                <w:lang w:val="pt-BR"/>
              </w:rPr>
              <w:t>.</w:t>
            </w:r>
          </w:p>
        </w:tc>
        <w:tc>
          <w:tcPr>
            <w:tcW w:w="1579" w:type="pct"/>
          </w:tcPr>
          <w:p w14:paraId="770DD431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1729" w:type="pct"/>
          </w:tcPr>
          <w:p w14:paraId="68925555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  <w:lang w:val="pt-BR"/>
              </w:rPr>
            </w:pPr>
            <w:r w:rsidRPr="003D589C">
              <w:rPr>
                <w:rFonts w:ascii="Arial" w:hAnsi="Arial" w:cs="Arial"/>
                <w:szCs w:val="18"/>
                <w:lang w:val="pt-BR"/>
              </w:rPr>
              <w:t>21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de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agosto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de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2007.</w:t>
            </w:r>
          </w:p>
        </w:tc>
      </w:tr>
      <w:tr w:rsidR="00AC2995" w:rsidRPr="003D589C" w14:paraId="53CE49FF" w14:textId="77777777" w:rsidTr="00EC5B02">
        <w:trPr>
          <w:trHeight w:val="20"/>
        </w:trPr>
        <w:tc>
          <w:tcPr>
            <w:tcW w:w="1692" w:type="pct"/>
          </w:tcPr>
          <w:p w14:paraId="51F57621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  <w:lang w:val="pt-BR"/>
              </w:rPr>
            </w:pPr>
            <w:proofErr w:type="spellStart"/>
            <w:r w:rsidRPr="003D589C">
              <w:rPr>
                <w:rFonts w:ascii="Arial" w:hAnsi="Arial" w:cs="Arial"/>
                <w:szCs w:val="18"/>
                <w:lang w:val="pt-BR"/>
              </w:rPr>
              <w:lastRenderedPageBreak/>
              <w:t>Palizada</w:t>
            </w:r>
            <w:proofErr w:type="spellEnd"/>
            <w:r w:rsidRPr="003D589C">
              <w:rPr>
                <w:rFonts w:ascii="Arial" w:hAnsi="Arial" w:cs="Arial"/>
                <w:szCs w:val="18"/>
                <w:lang w:val="pt-BR"/>
              </w:rPr>
              <w:t>.</w:t>
            </w:r>
          </w:p>
        </w:tc>
        <w:tc>
          <w:tcPr>
            <w:tcW w:w="1579" w:type="pct"/>
          </w:tcPr>
          <w:p w14:paraId="50C1C15B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1729" w:type="pct"/>
          </w:tcPr>
          <w:p w14:paraId="34239315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  <w:lang w:val="pt-BR"/>
              </w:rPr>
            </w:pPr>
            <w:r w:rsidRPr="003D589C">
              <w:rPr>
                <w:rFonts w:ascii="Arial" w:hAnsi="Arial" w:cs="Arial"/>
                <w:szCs w:val="18"/>
                <w:lang w:val="pt-BR"/>
              </w:rPr>
              <w:t>22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de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agosto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de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2007.</w:t>
            </w:r>
          </w:p>
        </w:tc>
      </w:tr>
      <w:tr w:rsidR="00AC2995" w:rsidRPr="003D589C" w14:paraId="0B508E74" w14:textId="77777777" w:rsidTr="00EC5B02">
        <w:trPr>
          <w:trHeight w:val="20"/>
        </w:trPr>
        <w:tc>
          <w:tcPr>
            <w:tcW w:w="1692" w:type="pct"/>
          </w:tcPr>
          <w:p w14:paraId="2BF98C69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  <w:lang w:val="pt-BR"/>
              </w:rPr>
            </w:pPr>
            <w:proofErr w:type="spellStart"/>
            <w:r w:rsidRPr="003D589C">
              <w:rPr>
                <w:rFonts w:ascii="Arial" w:hAnsi="Arial" w:cs="Arial"/>
                <w:szCs w:val="18"/>
                <w:lang w:val="pt-BR"/>
              </w:rPr>
              <w:t>Tenabo</w:t>
            </w:r>
            <w:proofErr w:type="spellEnd"/>
            <w:r w:rsidRPr="003D589C">
              <w:rPr>
                <w:rFonts w:ascii="Arial" w:hAnsi="Arial" w:cs="Arial"/>
                <w:szCs w:val="18"/>
                <w:lang w:val="pt-BR"/>
              </w:rPr>
              <w:t>.</w:t>
            </w:r>
          </w:p>
        </w:tc>
        <w:tc>
          <w:tcPr>
            <w:tcW w:w="1579" w:type="pct"/>
          </w:tcPr>
          <w:p w14:paraId="1F8C6AA5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jc w:val="left"/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1729" w:type="pct"/>
          </w:tcPr>
          <w:p w14:paraId="68E3EEE4" w14:textId="77777777" w:rsidR="00AC2995" w:rsidRPr="003D589C" w:rsidRDefault="00AC2995" w:rsidP="00EC5B02">
            <w:pPr>
              <w:pStyle w:val="texto0"/>
              <w:spacing w:line="220" w:lineRule="exact"/>
              <w:ind w:firstLine="0"/>
              <w:rPr>
                <w:rFonts w:ascii="Arial" w:hAnsi="Arial" w:cs="Arial"/>
                <w:szCs w:val="18"/>
                <w:lang w:val="pt-BR"/>
              </w:rPr>
            </w:pPr>
            <w:r w:rsidRPr="003D589C">
              <w:rPr>
                <w:rFonts w:ascii="Arial" w:hAnsi="Arial" w:cs="Arial"/>
                <w:szCs w:val="18"/>
                <w:lang w:val="pt-BR"/>
              </w:rPr>
              <w:t>22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de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agosto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de</w:t>
            </w:r>
            <w:r>
              <w:rPr>
                <w:rFonts w:ascii="Arial" w:hAnsi="Arial" w:cs="Arial"/>
                <w:szCs w:val="18"/>
                <w:lang w:val="pt-BR"/>
              </w:rPr>
              <w:t xml:space="preserve"> </w:t>
            </w:r>
            <w:r w:rsidRPr="003D589C">
              <w:rPr>
                <w:rFonts w:ascii="Arial" w:hAnsi="Arial" w:cs="Arial"/>
                <w:szCs w:val="18"/>
                <w:lang w:val="pt-BR"/>
              </w:rPr>
              <w:t>2007.</w:t>
            </w:r>
          </w:p>
        </w:tc>
      </w:tr>
      <w:tr w:rsidR="00AC2995" w:rsidRPr="003D589C" w14:paraId="47215AB8" w14:textId="77777777" w:rsidTr="00EC5B02">
        <w:trPr>
          <w:trHeight w:val="20"/>
        </w:trPr>
        <w:tc>
          <w:tcPr>
            <w:tcW w:w="1692" w:type="pct"/>
          </w:tcPr>
          <w:p w14:paraId="2C75A1A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37C74F4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Colima</w:t>
            </w:r>
          </w:p>
        </w:tc>
        <w:tc>
          <w:tcPr>
            <w:tcW w:w="1729" w:type="pct"/>
          </w:tcPr>
          <w:p w14:paraId="7438EE7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70B47CCB" w14:textId="77777777" w:rsidTr="00EC5B02">
        <w:trPr>
          <w:trHeight w:val="20"/>
        </w:trPr>
        <w:tc>
          <w:tcPr>
            <w:tcW w:w="1692" w:type="pct"/>
          </w:tcPr>
          <w:p w14:paraId="65A218B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Armería.</w:t>
            </w:r>
          </w:p>
        </w:tc>
        <w:tc>
          <w:tcPr>
            <w:tcW w:w="1579" w:type="pct"/>
          </w:tcPr>
          <w:p w14:paraId="1699FB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C55C00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0F9512CF" w14:textId="77777777" w:rsidTr="00EC5B02">
        <w:trPr>
          <w:trHeight w:val="20"/>
        </w:trPr>
        <w:tc>
          <w:tcPr>
            <w:tcW w:w="1692" w:type="pct"/>
          </w:tcPr>
          <w:p w14:paraId="5724770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Manzanillo.</w:t>
            </w:r>
          </w:p>
        </w:tc>
        <w:tc>
          <w:tcPr>
            <w:tcW w:w="1579" w:type="pct"/>
          </w:tcPr>
          <w:p w14:paraId="2CF7F89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0080AD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1BCAA66B" w14:textId="77777777" w:rsidTr="00EC5B02">
        <w:trPr>
          <w:trHeight w:val="20"/>
        </w:trPr>
        <w:tc>
          <w:tcPr>
            <w:tcW w:w="1692" w:type="pct"/>
          </w:tcPr>
          <w:p w14:paraId="64FF38D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Tecomán.</w:t>
            </w:r>
          </w:p>
        </w:tc>
        <w:tc>
          <w:tcPr>
            <w:tcW w:w="1579" w:type="pct"/>
          </w:tcPr>
          <w:p w14:paraId="2E35297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884700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0AEE8BAD" w14:textId="77777777" w:rsidTr="00EC5B02">
        <w:trPr>
          <w:trHeight w:val="20"/>
        </w:trPr>
        <w:tc>
          <w:tcPr>
            <w:tcW w:w="1692" w:type="pct"/>
          </w:tcPr>
          <w:p w14:paraId="485F239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04E57E6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32FC6E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5E5C70FE" w14:textId="77777777" w:rsidTr="00EC5B02">
        <w:trPr>
          <w:trHeight w:val="20"/>
        </w:trPr>
        <w:tc>
          <w:tcPr>
            <w:tcW w:w="1692" w:type="pct"/>
          </w:tcPr>
          <w:p w14:paraId="7C7113C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910D8B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Chiapas</w:t>
            </w:r>
          </w:p>
        </w:tc>
        <w:tc>
          <w:tcPr>
            <w:tcW w:w="1729" w:type="pct"/>
          </w:tcPr>
          <w:p w14:paraId="3657B8E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44F45622" w14:textId="77777777" w:rsidTr="00EC5B02">
        <w:trPr>
          <w:trHeight w:val="20"/>
        </w:trPr>
        <w:tc>
          <w:tcPr>
            <w:tcW w:w="1692" w:type="pct"/>
          </w:tcPr>
          <w:p w14:paraId="1B67B7A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Acapetahua.</w:t>
            </w:r>
          </w:p>
        </w:tc>
        <w:tc>
          <w:tcPr>
            <w:tcW w:w="1579" w:type="pct"/>
          </w:tcPr>
          <w:p w14:paraId="74FCA94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BF5EF9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52429FBA" w14:textId="77777777" w:rsidTr="00EC5B02">
        <w:trPr>
          <w:trHeight w:val="20"/>
        </w:trPr>
        <w:tc>
          <w:tcPr>
            <w:tcW w:w="1692" w:type="pct"/>
          </w:tcPr>
          <w:p w14:paraId="6C9922A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Arriaga.</w:t>
            </w:r>
          </w:p>
        </w:tc>
        <w:tc>
          <w:tcPr>
            <w:tcW w:w="1579" w:type="pct"/>
          </w:tcPr>
          <w:p w14:paraId="49D250E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475B23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30314054" w14:textId="77777777" w:rsidTr="00EC5B02">
        <w:trPr>
          <w:trHeight w:val="20"/>
        </w:trPr>
        <w:tc>
          <w:tcPr>
            <w:tcW w:w="1692" w:type="pct"/>
          </w:tcPr>
          <w:p w14:paraId="60F681C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Huixtla.</w:t>
            </w:r>
          </w:p>
        </w:tc>
        <w:tc>
          <w:tcPr>
            <w:tcW w:w="1579" w:type="pct"/>
          </w:tcPr>
          <w:p w14:paraId="6BDE908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45A887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071922BA" w14:textId="77777777" w:rsidTr="00EC5B02">
        <w:trPr>
          <w:trHeight w:val="20"/>
        </w:trPr>
        <w:tc>
          <w:tcPr>
            <w:tcW w:w="1692" w:type="pct"/>
          </w:tcPr>
          <w:p w14:paraId="6C7D91D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Mapastepec.</w:t>
            </w:r>
          </w:p>
        </w:tc>
        <w:tc>
          <w:tcPr>
            <w:tcW w:w="1579" w:type="pct"/>
          </w:tcPr>
          <w:p w14:paraId="2851795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8A9D9E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3CA61126" w14:textId="77777777" w:rsidTr="00EC5B02">
        <w:trPr>
          <w:trHeight w:val="20"/>
        </w:trPr>
        <w:tc>
          <w:tcPr>
            <w:tcW w:w="1692" w:type="pct"/>
          </w:tcPr>
          <w:p w14:paraId="6A55E8B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Mazatán.</w:t>
            </w:r>
          </w:p>
        </w:tc>
        <w:tc>
          <w:tcPr>
            <w:tcW w:w="1579" w:type="pct"/>
          </w:tcPr>
          <w:p w14:paraId="7CCCFE8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F4D89A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0E36FD39" w14:textId="77777777" w:rsidTr="00EC5B02">
        <w:trPr>
          <w:trHeight w:val="20"/>
        </w:trPr>
        <w:tc>
          <w:tcPr>
            <w:tcW w:w="1692" w:type="pct"/>
          </w:tcPr>
          <w:p w14:paraId="49ECBDF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Pijijiapan.</w:t>
            </w:r>
          </w:p>
        </w:tc>
        <w:tc>
          <w:tcPr>
            <w:tcW w:w="1579" w:type="pct"/>
          </w:tcPr>
          <w:p w14:paraId="1A407A6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6A5B5A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0832135B" w14:textId="77777777" w:rsidTr="00EC5B02">
        <w:trPr>
          <w:trHeight w:val="20"/>
        </w:trPr>
        <w:tc>
          <w:tcPr>
            <w:tcW w:w="1692" w:type="pct"/>
          </w:tcPr>
          <w:p w14:paraId="6E9D2B9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Suchiate.</w:t>
            </w:r>
          </w:p>
        </w:tc>
        <w:tc>
          <w:tcPr>
            <w:tcW w:w="1579" w:type="pct"/>
          </w:tcPr>
          <w:p w14:paraId="1E9EA01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6716B6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1F6F02B5" w14:textId="77777777" w:rsidTr="00EC5B02">
        <w:trPr>
          <w:trHeight w:val="20"/>
        </w:trPr>
        <w:tc>
          <w:tcPr>
            <w:tcW w:w="1692" w:type="pct"/>
          </w:tcPr>
          <w:p w14:paraId="041D41B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Tapachula.</w:t>
            </w:r>
          </w:p>
        </w:tc>
        <w:tc>
          <w:tcPr>
            <w:tcW w:w="1579" w:type="pct"/>
          </w:tcPr>
          <w:p w14:paraId="716F7B3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CD62C5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5DE23734" w14:textId="77777777" w:rsidTr="00EC5B02">
        <w:trPr>
          <w:trHeight w:val="20"/>
        </w:trPr>
        <w:tc>
          <w:tcPr>
            <w:tcW w:w="1692" w:type="pct"/>
          </w:tcPr>
          <w:p w14:paraId="00C7A71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Tonalá.</w:t>
            </w:r>
          </w:p>
        </w:tc>
        <w:tc>
          <w:tcPr>
            <w:tcW w:w="1579" w:type="pct"/>
          </w:tcPr>
          <w:p w14:paraId="0661957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8B0B37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0992F177" w14:textId="77777777" w:rsidTr="00EC5B02">
        <w:trPr>
          <w:trHeight w:val="20"/>
        </w:trPr>
        <w:tc>
          <w:tcPr>
            <w:tcW w:w="1692" w:type="pct"/>
            <w:tcBorders>
              <w:bottom w:val="nil"/>
            </w:tcBorders>
          </w:tcPr>
          <w:p w14:paraId="4A6CA55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Villa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Comaltitlán.</w:t>
            </w:r>
          </w:p>
        </w:tc>
        <w:tc>
          <w:tcPr>
            <w:tcW w:w="1579" w:type="pct"/>
            <w:tcBorders>
              <w:bottom w:val="nil"/>
            </w:tcBorders>
          </w:tcPr>
          <w:p w14:paraId="451030E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bottom w:val="nil"/>
            </w:tcBorders>
          </w:tcPr>
          <w:p w14:paraId="19310B8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483BA5FA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65460C0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  <w:tcBorders>
              <w:top w:val="nil"/>
            </w:tcBorders>
          </w:tcPr>
          <w:p w14:paraId="4B48C31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4171DD1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4DFCAD2C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335B53D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  <w:tcBorders>
              <w:top w:val="nil"/>
            </w:tcBorders>
          </w:tcPr>
          <w:p w14:paraId="51AD42A4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Guerrero</w:t>
            </w:r>
          </w:p>
        </w:tc>
        <w:tc>
          <w:tcPr>
            <w:tcW w:w="1729" w:type="pct"/>
            <w:tcBorders>
              <w:top w:val="nil"/>
            </w:tcBorders>
          </w:tcPr>
          <w:p w14:paraId="7EE262F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6262EB87" w14:textId="77777777" w:rsidTr="00EC5B02">
        <w:trPr>
          <w:trHeight w:val="20"/>
        </w:trPr>
        <w:tc>
          <w:tcPr>
            <w:tcW w:w="1692" w:type="pct"/>
          </w:tcPr>
          <w:p w14:paraId="718C576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Acapulco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Juárez.</w:t>
            </w:r>
          </w:p>
        </w:tc>
        <w:tc>
          <w:tcPr>
            <w:tcW w:w="1579" w:type="pct"/>
          </w:tcPr>
          <w:p w14:paraId="30023C9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0DB915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2008.</w:t>
            </w:r>
          </w:p>
        </w:tc>
      </w:tr>
      <w:tr w:rsidR="00AC2995" w:rsidRPr="003D589C" w14:paraId="7D1F6EAE" w14:textId="77777777" w:rsidTr="00EC5B02">
        <w:trPr>
          <w:trHeight w:val="20"/>
        </w:trPr>
        <w:tc>
          <w:tcPr>
            <w:tcW w:w="1692" w:type="pct"/>
          </w:tcPr>
          <w:p w14:paraId="07F273B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Benito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Juárez.</w:t>
            </w:r>
          </w:p>
        </w:tc>
        <w:tc>
          <w:tcPr>
            <w:tcW w:w="1579" w:type="pct"/>
          </w:tcPr>
          <w:p w14:paraId="7B4EB70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5D08F8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2A4BE40" w14:textId="77777777" w:rsidTr="00EC5B02">
        <w:trPr>
          <w:trHeight w:val="20"/>
        </w:trPr>
        <w:tc>
          <w:tcPr>
            <w:tcW w:w="1692" w:type="pct"/>
          </w:tcPr>
          <w:p w14:paraId="39E6095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Copala.</w:t>
            </w:r>
          </w:p>
        </w:tc>
        <w:tc>
          <w:tcPr>
            <w:tcW w:w="1579" w:type="pct"/>
          </w:tcPr>
          <w:p w14:paraId="4901197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A3A88F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70D07CA2" w14:textId="77777777" w:rsidTr="00EC5B02">
        <w:trPr>
          <w:trHeight w:val="20"/>
        </w:trPr>
        <w:tc>
          <w:tcPr>
            <w:tcW w:w="1692" w:type="pct"/>
          </w:tcPr>
          <w:p w14:paraId="45236D4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Coyuca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Benítez.</w:t>
            </w:r>
          </w:p>
        </w:tc>
        <w:tc>
          <w:tcPr>
            <w:tcW w:w="1579" w:type="pct"/>
          </w:tcPr>
          <w:p w14:paraId="7B23EFF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CB9D94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32E210E3" w14:textId="77777777" w:rsidTr="00EC5B02">
        <w:trPr>
          <w:trHeight w:val="20"/>
        </w:trPr>
        <w:tc>
          <w:tcPr>
            <w:tcW w:w="1692" w:type="pct"/>
          </w:tcPr>
          <w:p w14:paraId="094A53E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Cuajinicuilapa.</w:t>
            </w:r>
          </w:p>
        </w:tc>
        <w:tc>
          <w:tcPr>
            <w:tcW w:w="1579" w:type="pct"/>
          </w:tcPr>
          <w:p w14:paraId="0380B07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AFF656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04CC8E39" w14:textId="77777777" w:rsidTr="00EC5B02">
        <w:trPr>
          <w:trHeight w:val="20"/>
        </w:trPr>
        <w:tc>
          <w:tcPr>
            <w:tcW w:w="1692" w:type="pct"/>
          </w:tcPr>
          <w:p w14:paraId="25AEA0A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Florencio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Villarreal.</w:t>
            </w:r>
          </w:p>
        </w:tc>
        <w:tc>
          <w:tcPr>
            <w:tcW w:w="1579" w:type="pct"/>
          </w:tcPr>
          <w:p w14:paraId="37568F8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ECDB60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20E99BCD" w14:textId="77777777" w:rsidTr="00EC5B02">
        <w:trPr>
          <w:trHeight w:val="20"/>
        </w:trPr>
        <w:tc>
          <w:tcPr>
            <w:tcW w:w="1692" w:type="pct"/>
          </w:tcPr>
          <w:p w14:paraId="3678E13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José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Azueta.</w:t>
            </w:r>
          </w:p>
        </w:tc>
        <w:tc>
          <w:tcPr>
            <w:tcW w:w="1579" w:type="pct"/>
          </w:tcPr>
          <w:p w14:paraId="56650A3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D46D1C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5143F49" w14:textId="77777777" w:rsidTr="00EC5B02">
        <w:trPr>
          <w:trHeight w:val="20"/>
        </w:trPr>
        <w:tc>
          <w:tcPr>
            <w:tcW w:w="1692" w:type="pct"/>
          </w:tcPr>
          <w:p w14:paraId="3D0AD46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Unión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Isidoro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Montes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Oca.</w:t>
            </w:r>
          </w:p>
        </w:tc>
        <w:tc>
          <w:tcPr>
            <w:tcW w:w="1579" w:type="pct"/>
          </w:tcPr>
          <w:p w14:paraId="638421F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F185F7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0D42A32" w14:textId="77777777" w:rsidTr="00EC5B02">
        <w:trPr>
          <w:trHeight w:val="20"/>
        </w:trPr>
        <w:tc>
          <w:tcPr>
            <w:tcW w:w="1692" w:type="pct"/>
          </w:tcPr>
          <w:p w14:paraId="34CCBD8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Marquelia.</w:t>
            </w:r>
          </w:p>
        </w:tc>
        <w:tc>
          <w:tcPr>
            <w:tcW w:w="1579" w:type="pct"/>
          </w:tcPr>
          <w:p w14:paraId="2D90582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592EE7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1773B159" w14:textId="77777777" w:rsidTr="00EC5B02">
        <w:trPr>
          <w:trHeight w:val="20"/>
        </w:trPr>
        <w:tc>
          <w:tcPr>
            <w:tcW w:w="1692" w:type="pct"/>
          </w:tcPr>
          <w:p w14:paraId="2663928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Petatlán.</w:t>
            </w:r>
          </w:p>
        </w:tc>
        <w:tc>
          <w:tcPr>
            <w:tcW w:w="1579" w:type="pct"/>
          </w:tcPr>
          <w:p w14:paraId="54F876F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AF8D79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1402922E" w14:textId="77777777" w:rsidTr="00EC5B02">
        <w:trPr>
          <w:trHeight w:val="20"/>
        </w:trPr>
        <w:tc>
          <w:tcPr>
            <w:tcW w:w="1692" w:type="pct"/>
          </w:tcPr>
          <w:p w14:paraId="4C674F9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Marcos.</w:t>
            </w:r>
          </w:p>
        </w:tc>
        <w:tc>
          <w:tcPr>
            <w:tcW w:w="1579" w:type="pct"/>
          </w:tcPr>
          <w:p w14:paraId="3266214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317D2E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2005.</w:t>
            </w:r>
          </w:p>
        </w:tc>
      </w:tr>
      <w:tr w:rsidR="00AC2995" w:rsidRPr="003D589C" w14:paraId="6AD354C4" w14:textId="77777777" w:rsidTr="00EC5B02">
        <w:trPr>
          <w:trHeight w:val="20"/>
        </w:trPr>
        <w:tc>
          <w:tcPr>
            <w:tcW w:w="1692" w:type="pct"/>
          </w:tcPr>
          <w:p w14:paraId="41AEB34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Tecpán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Galeana.</w:t>
            </w:r>
          </w:p>
        </w:tc>
        <w:tc>
          <w:tcPr>
            <w:tcW w:w="1579" w:type="pct"/>
          </w:tcPr>
          <w:p w14:paraId="66203F9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E35A3A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318CB7B4" w14:textId="77777777" w:rsidTr="00EC5B02">
        <w:trPr>
          <w:trHeight w:val="20"/>
        </w:trPr>
        <w:tc>
          <w:tcPr>
            <w:tcW w:w="1692" w:type="pct"/>
          </w:tcPr>
          <w:p w14:paraId="4867D804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52D6F22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B15E20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F6BE0A7" w14:textId="77777777" w:rsidTr="00EC5B02">
        <w:trPr>
          <w:trHeight w:val="20"/>
        </w:trPr>
        <w:tc>
          <w:tcPr>
            <w:tcW w:w="1692" w:type="pct"/>
          </w:tcPr>
          <w:p w14:paraId="7E703EB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3322F9E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Jalisco</w:t>
            </w:r>
          </w:p>
        </w:tc>
        <w:tc>
          <w:tcPr>
            <w:tcW w:w="1729" w:type="pct"/>
          </w:tcPr>
          <w:p w14:paraId="5FD8E8E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08843D13" w14:textId="77777777" w:rsidTr="00EC5B02">
        <w:trPr>
          <w:trHeight w:val="20"/>
        </w:trPr>
        <w:tc>
          <w:tcPr>
            <w:tcW w:w="1692" w:type="pct"/>
          </w:tcPr>
          <w:p w14:paraId="08962E6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Cabo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Corrientes.</w:t>
            </w:r>
          </w:p>
        </w:tc>
        <w:tc>
          <w:tcPr>
            <w:tcW w:w="1579" w:type="pct"/>
          </w:tcPr>
          <w:p w14:paraId="047DEC3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DDB136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0F2BF16" w14:textId="77777777" w:rsidTr="00EC5B02">
        <w:trPr>
          <w:trHeight w:val="20"/>
        </w:trPr>
        <w:tc>
          <w:tcPr>
            <w:tcW w:w="1692" w:type="pct"/>
          </w:tcPr>
          <w:p w14:paraId="5427AFA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Cihuatlán.</w:t>
            </w:r>
          </w:p>
        </w:tc>
        <w:tc>
          <w:tcPr>
            <w:tcW w:w="1579" w:type="pct"/>
          </w:tcPr>
          <w:p w14:paraId="118BA5B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562235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303A734" w14:textId="77777777" w:rsidTr="00EC5B02">
        <w:trPr>
          <w:trHeight w:val="20"/>
        </w:trPr>
        <w:tc>
          <w:tcPr>
            <w:tcW w:w="1692" w:type="pct"/>
          </w:tcPr>
          <w:p w14:paraId="4B9979D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Huerta.</w:t>
            </w:r>
          </w:p>
        </w:tc>
        <w:tc>
          <w:tcPr>
            <w:tcW w:w="1579" w:type="pct"/>
          </w:tcPr>
          <w:p w14:paraId="59E43EE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44E82F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04C5305" w14:textId="77777777" w:rsidTr="00EC5B02">
        <w:trPr>
          <w:trHeight w:val="20"/>
        </w:trPr>
        <w:tc>
          <w:tcPr>
            <w:tcW w:w="1692" w:type="pct"/>
          </w:tcPr>
          <w:p w14:paraId="6E3275C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Puerto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Vallarta.</w:t>
            </w:r>
          </w:p>
        </w:tc>
        <w:tc>
          <w:tcPr>
            <w:tcW w:w="1579" w:type="pct"/>
          </w:tcPr>
          <w:p w14:paraId="20DDC8F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774361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85A3525" w14:textId="77777777" w:rsidTr="00EC5B02">
        <w:trPr>
          <w:trHeight w:val="20"/>
        </w:trPr>
        <w:tc>
          <w:tcPr>
            <w:tcW w:w="1692" w:type="pct"/>
          </w:tcPr>
          <w:p w14:paraId="4B19BD0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Tomatlán.</w:t>
            </w:r>
          </w:p>
        </w:tc>
        <w:tc>
          <w:tcPr>
            <w:tcW w:w="1579" w:type="pct"/>
          </w:tcPr>
          <w:p w14:paraId="3576C4E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86CFE0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CD6D0C6" w14:textId="77777777" w:rsidTr="00EC5B02">
        <w:trPr>
          <w:trHeight w:val="20"/>
        </w:trPr>
        <w:tc>
          <w:tcPr>
            <w:tcW w:w="1692" w:type="pct"/>
          </w:tcPr>
          <w:p w14:paraId="37B5CE2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54B2251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146311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DCF248F" w14:textId="77777777" w:rsidTr="00EC5B02">
        <w:trPr>
          <w:trHeight w:val="20"/>
        </w:trPr>
        <w:tc>
          <w:tcPr>
            <w:tcW w:w="1692" w:type="pct"/>
          </w:tcPr>
          <w:p w14:paraId="2813E7F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EB7A74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Michoacán</w:t>
            </w:r>
          </w:p>
        </w:tc>
        <w:tc>
          <w:tcPr>
            <w:tcW w:w="1729" w:type="pct"/>
          </w:tcPr>
          <w:p w14:paraId="06985A5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F64098D" w14:textId="77777777" w:rsidTr="00EC5B02">
        <w:trPr>
          <w:trHeight w:val="20"/>
        </w:trPr>
        <w:tc>
          <w:tcPr>
            <w:tcW w:w="1692" w:type="pct"/>
          </w:tcPr>
          <w:p w14:paraId="2EBA511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Aquila.</w:t>
            </w:r>
          </w:p>
        </w:tc>
        <w:tc>
          <w:tcPr>
            <w:tcW w:w="1579" w:type="pct"/>
          </w:tcPr>
          <w:p w14:paraId="3CC5188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04B9A1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0617C32E" w14:textId="77777777" w:rsidTr="00EC5B02">
        <w:trPr>
          <w:trHeight w:val="20"/>
        </w:trPr>
        <w:tc>
          <w:tcPr>
            <w:tcW w:w="1692" w:type="pct"/>
          </w:tcPr>
          <w:p w14:paraId="5BCF36E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Coahuayana.</w:t>
            </w:r>
          </w:p>
        </w:tc>
        <w:tc>
          <w:tcPr>
            <w:tcW w:w="1579" w:type="pct"/>
          </w:tcPr>
          <w:p w14:paraId="377AC74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C3B32C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2FD59682" w14:textId="77777777" w:rsidTr="00EC5B02">
        <w:trPr>
          <w:trHeight w:val="20"/>
        </w:trPr>
        <w:tc>
          <w:tcPr>
            <w:tcW w:w="1692" w:type="pct"/>
          </w:tcPr>
          <w:p w14:paraId="58A768E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Lázaro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Cárdenas.</w:t>
            </w:r>
          </w:p>
        </w:tc>
        <w:tc>
          <w:tcPr>
            <w:tcW w:w="1579" w:type="pct"/>
          </w:tcPr>
          <w:p w14:paraId="296FE0F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4168AB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71D75ECD" w14:textId="77777777" w:rsidTr="00EC5B02">
        <w:trPr>
          <w:trHeight w:val="20"/>
        </w:trPr>
        <w:tc>
          <w:tcPr>
            <w:tcW w:w="1692" w:type="pct"/>
          </w:tcPr>
          <w:p w14:paraId="2FFBB9E4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6717304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Nayarit</w:t>
            </w:r>
          </w:p>
        </w:tc>
        <w:tc>
          <w:tcPr>
            <w:tcW w:w="1729" w:type="pct"/>
          </w:tcPr>
          <w:p w14:paraId="7FA4D6F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2AF1107A" w14:textId="77777777" w:rsidTr="00EC5B02">
        <w:trPr>
          <w:trHeight w:val="20"/>
        </w:trPr>
        <w:tc>
          <w:tcPr>
            <w:tcW w:w="1692" w:type="pct"/>
          </w:tcPr>
          <w:p w14:paraId="6E5CCA9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Bahía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Banderas.</w:t>
            </w:r>
          </w:p>
        </w:tc>
        <w:tc>
          <w:tcPr>
            <w:tcW w:w="1579" w:type="pct"/>
          </w:tcPr>
          <w:p w14:paraId="78D5074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F8420F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517B8781" w14:textId="77777777" w:rsidTr="00EC5B02">
        <w:trPr>
          <w:trHeight w:val="20"/>
        </w:trPr>
        <w:tc>
          <w:tcPr>
            <w:tcW w:w="1692" w:type="pct"/>
          </w:tcPr>
          <w:p w14:paraId="7D11D80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Compostela.</w:t>
            </w:r>
          </w:p>
        </w:tc>
        <w:tc>
          <w:tcPr>
            <w:tcW w:w="1579" w:type="pct"/>
          </w:tcPr>
          <w:p w14:paraId="3098ADB4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C4C984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3FAB3683" w14:textId="77777777" w:rsidTr="00EC5B02">
        <w:trPr>
          <w:trHeight w:val="20"/>
        </w:trPr>
        <w:tc>
          <w:tcPr>
            <w:tcW w:w="1692" w:type="pct"/>
          </w:tcPr>
          <w:p w14:paraId="0B0A4F4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Blas.</w:t>
            </w:r>
          </w:p>
        </w:tc>
        <w:tc>
          <w:tcPr>
            <w:tcW w:w="1579" w:type="pct"/>
          </w:tcPr>
          <w:p w14:paraId="25905AD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DF8DFB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0937FF1B" w14:textId="77777777" w:rsidTr="00EC5B02">
        <w:trPr>
          <w:trHeight w:val="20"/>
        </w:trPr>
        <w:tc>
          <w:tcPr>
            <w:tcW w:w="1692" w:type="pct"/>
          </w:tcPr>
          <w:p w14:paraId="265720E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Santiago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Ixcuintla.</w:t>
            </w:r>
          </w:p>
        </w:tc>
        <w:tc>
          <w:tcPr>
            <w:tcW w:w="1579" w:type="pct"/>
          </w:tcPr>
          <w:p w14:paraId="7796D5B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091174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10FAE951" w14:textId="77777777" w:rsidTr="00EC5B02">
        <w:trPr>
          <w:trHeight w:val="20"/>
        </w:trPr>
        <w:tc>
          <w:tcPr>
            <w:tcW w:w="1692" w:type="pct"/>
          </w:tcPr>
          <w:p w14:paraId="4442545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Tecuala.</w:t>
            </w:r>
          </w:p>
        </w:tc>
        <w:tc>
          <w:tcPr>
            <w:tcW w:w="1579" w:type="pct"/>
          </w:tcPr>
          <w:p w14:paraId="3FAAB43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2D1AD8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1997.</w:t>
            </w:r>
          </w:p>
        </w:tc>
      </w:tr>
      <w:tr w:rsidR="00AC2995" w:rsidRPr="003D589C" w14:paraId="3BD320B3" w14:textId="77777777" w:rsidTr="00EC5B02">
        <w:trPr>
          <w:trHeight w:val="20"/>
        </w:trPr>
        <w:tc>
          <w:tcPr>
            <w:tcW w:w="1692" w:type="pct"/>
          </w:tcPr>
          <w:p w14:paraId="04D570A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0B4FF1F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50354A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8004DE4" w14:textId="77777777" w:rsidTr="00EC5B02">
        <w:trPr>
          <w:trHeight w:val="20"/>
        </w:trPr>
        <w:tc>
          <w:tcPr>
            <w:tcW w:w="1692" w:type="pct"/>
          </w:tcPr>
          <w:p w14:paraId="2D9A35F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01419E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Oaxaca</w:t>
            </w:r>
          </w:p>
        </w:tc>
        <w:tc>
          <w:tcPr>
            <w:tcW w:w="1729" w:type="pct"/>
          </w:tcPr>
          <w:p w14:paraId="6E323AA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002CEBA2" w14:textId="77777777" w:rsidTr="00EC5B02">
        <w:trPr>
          <w:trHeight w:val="20"/>
        </w:trPr>
        <w:tc>
          <w:tcPr>
            <w:tcW w:w="1692" w:type="pct"/>
          </w:tcPr>
          <w:p w14:paraId="5EB8F32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Juchitán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Zaragoza.</w:t>
            </w:r>
          </w:p>
        </w:tc>
        <w:tc>
          <w:tcPr>
            <w:tcW w:w="1579" w:type="pct"/>
          </w:tcPr>
          <w:p w14:paraId="7855ECE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36E0E7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A1AEEBC" w14:textId="77777777" w:rsidTr="00EC5B02">
        <w:trPr>
          <w:trHeight w:val="20"/>
        </w:trPr>
        <w:tc>
          <w:tcPr>
            <w:tcW w:w="1692" w:type="pct"/>
          </w:tcPr>
          <w:p w14:paraId="56584C8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Salina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Cruz.</w:t>
            </w:r>
          </w:p>
        </w:tc>
        <w:tc>
          <w:tcPr>
            <w:tcW w:w="1579" w:type="pct"/>
          </w:tcPr>
          <w:p w14:paraId="147C334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BC906E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D4669AF" w14:textId="77777777" w:rsidTr="00EC5B02">
        <w:trPr>
          <w:trHeight w:val="20"/>
        </w:trPr>
        <w:tc>
          <w:tcPr>
            <w:tcW w:w="1692" w:type="pct"/>
          </w:tcPr>
          <w:p w14:paraId="2645974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Dionisio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Juchitán.</w:t>
            </w:r>
          </w:p>
        </w:tc>
        <w:tc>
          <w:tcPr>
            <w:tcW w:w="1579" w:type="pct"/>
          </w:tcPr>
          <w:p w14:paraId="56C8AD9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BB797C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47BB9E3" w14:textId="77777777" w:rsidTr="00EC5B02">
        <w:trPr>
          <w:trHeight w:val="20"/>
        </w:trPr>
        <w:tc>
          <w:tcPr>
            <w:tcW w:w="1692" w:type="pct"/>
          </w:tcPr>
          <w:p w14:paraId="1151480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Francisco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Juchitán.</w:t>
            </w:r>
          </w:p>
        </w:tc>
        <w:tc>
          <w:tcPr>
            <w:tcW w:w="1579" w:type="pct"/>
          </w:tcPr>
          <w:p w14:paraId="7643F15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78F033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A157301" w14:textId="77777777" w:rsidTr="00EC5B02">
        <w:trPr>
          <w:trHeight w:val="20"/>
        </w:trPr>
        <w:tc>
          <w:tcPr>
            <w:tcW w:w="1692" w:type="pct"/>
          </w:tcPr>
          <w:p w14:paraId="09970FF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Francisco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Ixhuatán,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Juchitán.</w:t>
            </w:r>
          </w:p>
        </w:tc>
        <w:tc>
          <w:tcPr>
            <w:tcW w:w="1579" w:type="pct"/>
          </w:tcPr>
          <w:p w14:paraId="034B0ED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184AE0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2A0C9D84" w14:textId="77777777" w:rsidTr="00EC5B02">
        <w:trPr>
          <w:trHeight w:val="20"/>
        </w:trPr>
        <w:tc>
          <w:tcPr>
            <w:tcW w:w="1692" w:type="pct"/>
          </w:tcPr>
          <w:p w14:paraId="73E9AEC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Mateo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Tehuantepec.</w:t>
            </w:r>
          </w:p>
        </w:tc>
        <w:tc>
          <w:tcPr>
            <w:tcW w:w="1579" w:type="pct"/>
          </w:tcPr>
          <w:p w14:paraId="66E2D1B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694805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8A05BBD" w14:textId="77777777" w:rsidTr="00EC5B02">
        <w:trPr>
          <w:trHeight w:val="20"/>
        </w:trPr>
        <w:tc>
          <w:tcPr>
            <w:tcW w:w="1692" w:type="pct"/>
          </w:tcPr>
          <w:p w14:paraId="410399D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Miguel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Puerto,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Pochutla.</w:t>
            </w:r>
          </w:p>
        </w:tc>
        <w:tc>
          <w:tcPr>
            <w:tcW w:w="1579" w:type="pct"/>
          </w:tcPr>
          <w:p w14:paraId="42325CA5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11909F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59B2C82" w14:textId="77777777" w:rsidTr="00EC5B02">
        <w:trPr>
          <w:trHeight w:val="20"/>
        </w:trPr>
        <w:tc>
          <w:tcPr>
            <w:tcW w:w="1692" w:type="pct"/>
          </w:tcPr>
          <w:p w14:paraId="1AEC4A0A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Pedro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Huamelula,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Tehuantepec.</w:t>
            </w:r>
          </w:p>
        </w:tc>
        <w:tc>
          <w:tcPr>
            <w:tcW w:w="1579" w:type="pct"/>
          </w:tcPr>
          <w:p w14:paraId="75E11614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7190329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ABC4523" w14:textId="77777777" w:rsidTr="00EC5B02">
        <w:trPr>
          <w:trHeight w:val="20"/>
        </w:trPr>
        <w:tc>
          <w:tcPr>
            <w:tcW w:w="1692" w:type="pct"/>
            <w:tcBorders>
              <w:bottom w:val="nil"/>
            </w:tcBorders>
          </w:tcPr>
          <w:p w14:paraId="5D0777A7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Pedro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Mixtepec,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Juquila.</w:t>
            </w:r>
          </w:p>
        </w:tc>
        <w:tc>
          <w:tcPr>
            <w:tcW w:w="1579" w:type="pct"/>
            <w:tcBorders>
              <w:bottom w:val="nil"/>
            </w:tcBorders>
          </w:tcPr>
          <w:p w14:paraId="02862866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bottom w:val="nil"/>
            </w:tcBorders>
          </w:tcPr>
          <w:p w14:paraId="6FC885A7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88B0ACC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23B54F05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Pedro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Pochutla.</w:t>
            </w:r>
          </w:p>
        </w:tc>
        <w:tc>
          <w:tcPr>
            <w:tcW w:w="1579" w:type="pct"/>
            <w:tcBorders>
              <w:top w:val="nil"/>
            </w:tcBorders>
          </w:tcPr>
          <w:p w14:paraId="7DA53DAB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473BB491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793947F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692A1211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Pedro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Tapanatepec,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Juchitán.</w:t>
            </w:r>
          </w:p>
        </w:tc>
        <w:tc>
          <w:tcPr>
            <w:tcW w:w="1579" w:type="pct"/>
            <w:tcBorders>
              <w:top w:val="nil"/>
            </w:tcBorders>
          </w:tcPr>
          <w:p w14:paraId="0E040DD7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4C93A7A7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798F761B" w14:textId="77777777" w:rsidTr="00EC5B02">
        <w:trPr>
          <w:trHeight w:val="20"/>
        </w:trPr>
        <w:tc>
          <w:tcPr>
            <w:tcW w:w="1692" w:type="pct"/>
          </w:tcPr>
          <w:p w14:paraId="53B4BC61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Pedro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Tututepec,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Juquila.</w:t>
            </w:r>
          </w:p>
        </w:tc>
        <w:tc>
          <w:tcPr>
            <w:tcW w:w="1579" w:type="pct"/>
          </w:tcPr>
          <w:p w14:paraId="57ABB2D3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0F81D78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ADBA304" w14:textId="77777777" w:rsidTr="00EC5B02">
        <w:trPr>
          <w:trHeight w:val="20"/>
        </w:trPr>
        <w:tc>
          <w:tcPr>
            <w:tcW w:w="1692" w:type="pct"/>
          </w:tcPr>
          <w:p w14:paraId="0FB2F135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María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Colotepec,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Pochutla.</w:t>
            </w:r>
          </w:p>
        </w:tc>
        <w:tc>
          <w:tcPr>
            <w:tcW w:w="1579" w:type="pct"/>
          </w:tcPr>
          <w:p w14:paraId="5EDC3A6B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1BA159B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74CC54B" w14:textId="77777777" w:rsidTr="00EC5B02">
        <w:trPr>
          <w:trHeight w:val="20"/>
        </w:trPr>
        <w:tc>
          <w:tcPr>
            <w:tcW w:w="1692" w:type="pct"/>
          </w:tcPr>
          <w:p w14:paraId="7709A3C5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María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Huatulco,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Pochutla.</w:t>
            </w:r>
          </w:p>
        </w:tc>
        <w:tc>
          <w:tcPr>
            <w:tcW w:w="1579" w:type="pct"/>
          </w:tcPr>
          <w:p w14:paraId="47DCBC2B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A2BA458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CB9D373" w14:textId="77777777" w:rsidTr="00EC5B02">
        <w:trPr>
          <w:trHeight w:val="20"/>
        </w:trPr>
        <w:tc>
          <w:tcPr>
            <w:tcW w:w="1692" w:type="pct"/>
          </w:tcPr>
          <w:p w14:paraId="5739BBDD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María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Huazolotitlán,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Jamiltepec.</w:t>
            </w:r>
          </w:p>
        </w:tc>
        <w:tc>
          <w:tcPr>
            <w:tcW w:w="1579" w:type="pct"/>
          </w:tcPr>
          <w:p w14:paraId="5CE90398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23BD726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25E6F1B" w14:textId="77777777" w:rsidTr="00EC5B02">
        <w:trPr>
          <w:trHeight w:val="20"/>
        </w:trPr>
        <w:tc>
          <w:tcPr>
            <w:tcW w:w="1692" w:type="pct"/>
          </w:tcPr>
          <w:p w14:paraId="7FF1CC59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María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Tonameca,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Pochutla.</w:t>
            </w:r>
          </w:p>
        </w:tc>
        <w:tc>
          <w:tcPr>
            <w:tcW w:w="1579" w:type="pct"/>
          </w:tcPr>
          <w:p w14:paraId="7A396FFC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88A07EB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BF3FC84" w14:textId="77777777" w:rsidTr="00EC5B02">
        <w:trPr>
          <w:trHeight w:val="20"/>
        </w:trPr>
        <w:tc>
          <w:tcPr>
            <w:tcW w:w="1692" w:type="pct"/>
          </w:tcPr>
          <w:p w14:paraId="6BD92324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María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Xadani,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Juchitán.</w:t>
            </w:r>
          </w:p>
        </w:tc>
        <w:tc>
          <w:tcPr>
            <w:tcW w:w="1579" w:type="pct"/>
          </w:tcPr>
          <w:p w14:paraId="04260F19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31DDEAA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456DCE4" w14:textId="77777777" w:rsidTr="00EC5B02">
        <w:trPr>
          <w:trHeight w:val="20"/>
        </w:trPr>
        <w:tc>
          <w:tcPr>
            <w:tcW w:w="1692" w:type="pct"/>
          </w:tcPr>
          <w:p w14:paraId="0A2B4F37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Santiago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Astata,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Tehuantepec.</w:t>
            </w:r>
          </w:p>
        </w:tc>
        <w:tc>
          <w:tcPr>
            <w:tcW w:w="1579" w:type="pct"/>
          </w:tcPr>
          <w:p w14:paraId="3A8A9CD0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2AEBB5D" w14:textId="77777777" w:rsidR="00AC2995" w:rsidRPr="003D589C" w:rsidRDefault="00AC2995" w:rsidP="00EC5B02">
            <w:pPr>
              <w:pStyle w:val="texto0"/>
              <w:spacing w:line="20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2ECCE81F" w14:textId="77777777" w:rsidTr="00EC5B02">
        <w:trPr>
          <w:trHeight w:val="20"/>
        </w:trPr>
        <w:tc>
          <w:tcPr>
            <w:tcW w:w="1692" w:type="pct"/>
          </w:tcPr>
          <w:p w14:paraId="0364E54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Santiago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Jamiltepec.</w:t>
            </w:r>
          </w:p>
        </w:tc>
        <w:tc>
          <w:tcPr>
            <w:tcW w:w="1579" w:type="pct"/>
          </w:tcPr>
          <w:p w14:paraId="50BCB57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289E2C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EAE041E" w14:textId="77777777" w:rsidTr="00EC5B02">
        <w:trPr>
          <w:trHeight w:val="20"/>
        </w:trPr>
        <w:tc>
          <w:tcPr>
            <w:tcW w:w="1692" w:type="pct"/>
          </w:tcPr>
          <w:p w14:paraId="05F1B73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Santiago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Pinotepa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Nacional,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Jamiltepec.</w:t>
            </w:r>
          </w:p>
        </w:tc>
        <w:tc>
          <w:tcPr>
            <w:tcW w:w="1579" w:type="pct"/>
          </w:tcPr>
          <w:p w14:paraId="250E9D8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CBE617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F81BEBB" w14:textId="77777777" w:rsidTr="00EC5B02">
        <w:trPr>
          <w:trHeight w:val="20"/>
        </w:trPr>
        <w:tc>
          <w:tcPr>
            <w:tcW w:w="1692" w:type="pct"/>
          </w:tcPr>
          <w:p w14:paraId="24E0F6B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Santiago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Tapextla,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Jamiltepec.</w:t>
            </w:r>
          </w:p>
        </w:tc>
        <w:tc>
          <w:tcPr>
            <w:tcW w:w="1579" w:type="pct"/>
          </w:tcPr>
          <w:p w14:paraId="6564F7F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D8A58E8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2010B19" w14:textId="77777777" w:rsidTr="00EC5B02">
        <w:trPr>
          <w:trHeight w:val="20"/>
        </w:trPr>
        <w:tc>
          <w:tcPr>
            <w:tcW w:w="1692" w:type="pct"/>
          </w:tcPr>
          <w:p w14:paraId="5F7EEEE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Domingo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Armenta,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Jamiltepec.</w:t>
            </w:r>
          </w:p>
        </w:tc>
        <w:tc>
          <w:tcPr>
            <w:tcW w:w="1579" w:type="pct"/>
          </w:tcPr>
          <w:p w14:paraId="23A05EE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A6579D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540C1CB" w14:textId="77777777" w:rsidTr="00EC5B02">
        <w:trPr>
          <w:trHeight w:val="20"/>
        </w:trPr>
        <w:tc>
          <w:tcPr>
            <w:tcW w:w="1692" w:type="pct"/>
          </w:tcPr>
          <w:p w14:paraId="7D13829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Domingo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Tehuantepec.</w:t>
            </w:r>
          </w:p>
        </w:tc>
        <w:tc>
          <w:tcPr>
            <w:tcW w:w="1579" w:type="pct"/>
          </w:tcPr>
          <w:p w14:paraId="7084CF44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210455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33D0854" w14:textId="77777777" w:rsidTr="00EC5B02">
        <w:trPr>
          <w:trHeight w:val="20"/>
        </w:trPr>
        <w:tc>
          <w:tcPr>
            <w:tcW w:w="1692" w:type="pct"/>
          </w:tcPr>
          <w:p w14:paraId="1057628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Santos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Reyes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Nopala.</w:t>
            </w:r>
          </w:p>
        </w:tc>
        <w:tc>
          <w:tcPr>
            <w:tcW w:w="1579" w:type="pct"/>
          </w:tcPr>
          <w:p w14:paraId="036B064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BDD48C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2014.</w:t>
            </w:r>
          </w:p>
        </w:tc>
      </w:tr>
      <w:tr w:rsidR="00AC2995" w:rsidRPr="003D589C" w14:paraId="2E77E0CA" w14:textId="77777777" w:rsidTr="00EC5B02">
        <w:trPr>
          <w:trHeight w:val="20"/>
        </w:trPr>
        <w:tc>
          <w:tcPr>
            <w:tcW w:w="1692" w:type="pct"/>
          </w:tcPr>
          <w:p w14:paraId="47754DCA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7A361EF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94EC8BE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55B243B6" w14:textId="77777777" w:rsidTr="00EC5B02">
        <w:trPr>
          <w:trHeight w:val="20"/>
        </w:trPr>
        <w:tc>
          <w:tcPr>
            <w:tcW w:w="1692" w:type="pct"/>
          </w:tcPr>
          <w:p w14:paraId="47F76EF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7A68BB7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Quintana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Roo</w:t>
            </w:r>
          </w:p>
        </w:tc>
        <w:tc>
          <w:tcPr>
            <w:tcW w:w="1729" w:type="pct"/>
          </w:tcPr>
          <w:p w14:paraId="1EEBC35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3EB69FC5" w14:textId="77777777" w:rsidTr="00EC5B02">
        <w:trPr>
          <w:trHeight w:val="20"/>
        </w:trPr>
        <w:tc>
          <w:tcPr>
            <w:tcW w:w="1692" w:type="pct"/>
          </w:tcPr>
          <w:p w14:paraId="32DC8C2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lastRenderedPageBreak/>
              <w:t>Benito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Juárez.</w:t>
            </w:r>
          </w:p>
        </w:tc>
        <w:tc>
          <w:tcPr>
            <w:tcW w:w="1579" w:type="pct"/>
          </w:tcPr>
          <w:p w14:paraId="51F9E213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A62E34B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43E1C3C3" w14:textId="77777777" w:rsidTr="00EC5B02">
        <w:trPr>
          <w:trHeight w:val="20"/>
        </w:trPr>
        <w:tc>
          <w:tcPr>
            <w:tcW w:w="1692" w:type="pct"/>
          </w:tcPr>
          <w:p w14:paraId="7F1C1537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7366D83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B818BE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Modificación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2021.</w:t>
            </w:r>
          </w:p>
        </w:tc>
      </w:tr>
      <w:tr w:rsidR="00AC2995" w:rsidRPr="003D589C" w14:paraId="4E8392A7" w14:textId="77777777" w:rsidTr="00EC5B02">
        <w:trPr>
          <w:trHeight w:val="20"/>
        </w:trPr>
        <w:tc>
          <w:tcPr>
            <w:tcW w:w="1692" w:type="pct"/>
          </w:tcPr>
          <w:p w14:paraId="471FE050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Bacalar.</w:t>
            </w:r>
          </w:p>
        </w:tc>
        <w:tc>
          <w:tcPr>
            <w:tcW w:w="1579" w:type="pct"/>
          </w:tcPr>
          <w:p w14:paraId="2CED3A0D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3D8C82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2014.</w:t>
            </w:r>
          </w:p>
        </w:tc>
      </w:tr>
      <w:tr w:rsidR="00AC2995" w:rsidRPr="003D589C" w14:paraId="17039B4B" w14:textId="77777777" w:rsidTr="00EC5B02">
        <w:trPr>
          <w:trHeight w:val="20"/>
        </w:trPr>
        <w:tc>
          <w:tcPr>
            <w:tcW w:w="1692" w:type="pct"/>
          </w:tcPr>
          <w:p w14:paraId="289DEEA1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Cozumel.</w:t>
            </w:r>
          </w:p>
        </w:tc>
        <w:tc>
          <w:tcPr>
            <w:tcW w:w="1579" w:type="pct"/>
          </w:tcPr>
          <w:p w14:paraId="4DD867C9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21266EF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5C11B9A9" w14:textId="77777777" w:rsidTr="00EC5B02">
        <w:trPr>
          <w:trHeight w:val="20"/>
        </w:trPr>
        <w:tc>
          <w:tcPr>
            <w:tcW w:w="1692" w:type="pct"/>
          </w:tcPr>
          <w:p w14:paraId="00695622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6419FE36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43A4FBC" w14:textId="77777777" w:rsidR="00AC2995" w:rsidRPr="003D589C" w:rsidRDefault="00AC2995" w:rsidP="00EC5B02">
            <w:pPr>
              <w:pStyle w:val="texto0"/>
              <w:spacing w:line="212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Modificación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2021.</w:t>
            </w:r>
          </w:p>
        </w:tc>
      </w:tr>
      <w:tr w:rsidR="00AC2995" w:rsidRPr="003D589C" w14:paraId="188F6CDC" w14:textId="77777777" w:rsidTr="00EC5B02">
        <w:trPr>
          <w:trHeight w:val="20"/>
        </w:trPr>
        <w:tc>
          <w:tcPr>
            <w:tcW w:w="1692" w:type="pct"/>
          </w:tcPr>
          <w:p w14:paraId="2F0C647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Felipe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Carrillo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Puerto.</w:t>
            </w:r>
          </w:p>
        </w:tc>
        <w:tc>
          <w:tcPr>
            <w:tcW w:w="1579" w:type="pct"/>
          </w:tcPr>
          <w:p w14:paraId="0977A5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E1862B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E1B0406" w14:textId="77777777" w:rsidTr="00EC5B02">
        <w:trPr>
          <w:trHeight w:val="20"/>
        </w:trPr>
        <w:tc>
          <w:tcPr>
            <w:tcW w:w="1692" w:type="pct"/>
          </w:tcPr>
          <w:p w14:paraId="514FE2C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Isla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Mujeres.</w:t>
            </w:r>
          </w:p>
        </w:tc>
        <w:tc>
          <w:tcPr>
            <w:tcW w:w="1579" w:type="pct"/>
          </w:tcPr>
          <w:p w14:paraId="00BACDC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973E4B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35B68BB" w14:textId="77777777" w:rsidTr="00EC5B02">
        <w:trPr>
          <w:trHeight w:val="20"/>
        </w:trPr>
        <w:tc>
          <w:tcPr>
            <w:tcW w:w="1692" w:type="pct"/>
          </w:tcPr>
          <w:p w14:paraId="3D7625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Lázaro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Cárdenas.</w:t>
            </w:r>
          </w:p>
        </w:tc>
        <w:tc>
          <w:tcPr>
            <w:tcW w:w="1579" w:type="pct"/>
          </w:tcPr>
          <w:p w14:paraId="788D1E6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8D375C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1999.</w:t>
            </w:r>
          </w:p>
        </w:tc>
      </w:tr>
      <w:tr w:rsidR="00AC2995" w:rsidRPr="003D589C" w14:paraId="58B353AA" w14:textId="77777777" w:rsidTr="00EC5B02">
        <w:trPr>
          <w:trHeight w:val="20"/>
        </w:trPr>
        <w:tc>
          <w:tcPr>
            <w:tcW w:w="1692" w:type="pct"/>
          </w:tcPr>
          <w:p w14:paraId="24CDA24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Othón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Blanco.</w:t>
            </w:r>
          </w:p>
        </w:tc>
        <w:tc>
          <w:tcPr>
            <w:tcW w:w="1579" w:type="pct"/>
          </w:tcPr>
          <w:p w14:paraId="7FD8520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8D0435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71F9B23" w14:textId="77777777" w:rsidTr="00EC5B02">
        <w:trPr>
          <w:trHeight w:val="20"/>
        </w:trPr>
        <w:tc>
          <w:tcPr>
            <w:tcW w:w="1692" w:type="pct"/>
          </w:tcPr>
          <w:p w14:paraId="729D876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Solidaridad.</w:t>
            </w:r>
          </w:p>
        </w:tc>
        <w:tc>
          <w:tcPr>
            <w:tcW w:w="1579" w:type="pct"/>
          </w:tcPr>
          <w:p w14:paraId="20609B2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52C7F6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130F37B7" w14:textId="77777777" w:rsidTr="00EC5B02">
        <w:trPr>
          <w:trHeight w:val="20"/>
        </w:trPr>
        <w:tc>
          <w:tcPr>
            <w:tcW w:w="1692" w:type="pct"/>
          </w:tcPr>
          <w:p w14:paraId="628F3A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2BC7D1D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BCA82F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Modificación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2021.</w:t>
            </w:r>
          </w:p>
        </w:tc>
      </w:tr>
      <w:tr w:rsidR="00AC2995" w:rsidRPr="003D589C" w14:paraId="48EB3431" w14:textId="77777777" w:rsidTr="00EC5B02">
        <w:trPr>
          <w:trHeight w:val="20"/>
        </w:trPr>
        <w:tc>
          <w:tcPr>
            <w:tcW w:w="1692" w:type="pct"/>
          </w:tcPr>
          <w:p w14:paraId="49D9363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Tulum.</w:t>
            </w:r>
          </w:p>
        </w:tc>
        <w:tc>
          <w:tcPr>
            <w:tcW w:w="1579" w:type="pct"/>
          </w:tcPr>
          <w:p w14:paraId="2D024B9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C1B287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59DAF584" w14:textId="77777777" w:rsidTr="00EC5B02">
        <w:trPr>
          <w:trHeight w:val="20"/>
        </w:trPr>
        <w:tc>
          <w:tcPr>
            <w:tcW w:w="1692" w:type="pct"/>
          </w:tcPr>
          <w:p w14:paraId="023E1E0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2412F7C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6B7F26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Modificación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2021.</w:t>
            </w:r>
          </w:p>
        </w:tc>
      </w:tr>
      <w:tr w:rsidR="00AC2995" w:rsidRPr="003D589C" w14:paraId="11737D88" w14:textId="77777777" w:rsidTr="00EC5B02">
        <w:trPr>
          <w:trHeight w:val="20"/>
        </w:trPr>
        <w:tc>
          <w:tcPr>
            <w:tcW w:w="1692" w:type="pct"/>
          </w:tcPr>
          <w:p w14:paraId="4009A73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Puerto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Morelos.</w:t>
            </w:r>
          </w:p>
        </w:tc>
        <w:tc>
          <w:tcPr>
            <w:tcW w:w="1579" w:type="pct"/>
          </w:tcPr>
          <w:p w14:paraId="4D60AFC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1144A4D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2017.</w:t>
            </w:r>
          </w:p>
        </w:tc>
      </w:tr>
      <w:tr w:rsidR="00AC2995" w:rsidRPr="003D589C" w14:paraId="49140785" w14:textId="77777777" w:rsidTr="00EC5B02">
        <w:trPr>
          <w:trHeight w:val="20"/>
        </w:trPr>
        <w:tc>
          <w:tcPr>
            <w:tcW w:w="1692" w:type="pct"/>
          </w:tcPr>
          <w:p w14:paraId="16A3863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A602A6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7648272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Modificación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2021.</w:t>
            </w:r>
          </w:p>
        </w:tc>
      </w:tr>
      <w:tr w:rsidR="00AC2995" w:rsidRPr="003D589C" w14:paraId="5B4A899C" w14:textId="77777777" w:rsidTr="00EC5B02">
        <w:trPr>
          <w:trHeight w:val="20"/>
        </w:trPr>
        <w:tc>
          <w:tcPr>
            <w:tcW w:w="1692" w:type="pct"/>
          </w:tcPr>
          <w:p w14:paraId="2071643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391F59B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29" w:type="pct"/>
          </w:tcPr>
          <w:p w14:paraId="02C1AE5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04C5697" w14:textId="77777777" w:rsidTr="00EC5B02">
        <w:trPr>
          <w:trHeight w:val="20"/>
        </w:trPr>
        <w:tc>
          <w:tcPr>
            <w:tcW w:w="1692" w:type="pct"/>
          </w:tcPr>
          <w:p w14:paraId="558E1A7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479AFEB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Sinaloa</w:t>
            </w:r>
          </w:p>
        </w:tc>
        <w:tc>
          <w:tcPr>
            <w:tcW w:w="1729" w:type="pct"/>
          </w:tcPr>
          <w:p w14:paraId="202A42A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4DD2BE4" w14:textId="77777777" w:rsidTr="00EC5B02">
        <w:trPr>
          <w:trHeight w:val="20"/>
        </w:trPr>
        <w:tc>
          <w:tcPr>
            <w:tcW w:w="1692" w:type="pct"/>
          </w:tcPr>
          <w:p w14:paraId="5BA2A8B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Ahome.</w:t>
            </w:r>
          </w:p>
        </w:tc>
        <w:tc>
          <w:tcPr>
            <w:tcW w:w="1579" w:type="pct"/>
          </w:tcPr>
          <w:p w14:paraId="0A3011E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12ADFE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F89B196" w14:textId="77777777" w:rsidTr="00EC5B02">
        <w:trPr>
          <w:trHeight w:val="20"/>
        </w:trPr>
        <w:tc>
          <w:tcPr>
            <w:tcW w:w="1692" w:type="pct"/>
          </w:tcPr>
          <w:p w14:paraId="03E9848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Angostura.</w:t>
            </w:r>
          </w:p>
        </w:tc>
        <w:tc>
          <w:tcPr>
            <w:tcW w:w="1579" w:type="pct"/>
          </w:tcPr>
          <w:p w14:paraId="308CDE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7443A9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2E9C94F" w14:textId="77777777" w:rsidTr="00EC5B02">
        <w:trPr>
          <w:trHeight w:val="20"/>
        </w:trPr>
        <w:tc>
          <w:tcPr>
            <w:tcW w:w="1692" w:type="pct"/>
          </w:tcPr>
          <w:p w14:paraId="606EC0C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Culiacán.</w:t>
            </w:r>
          </w:p>
        </w:tc>
        <w:tc>
          <w:tcPr>
            <w:tcW w:w="1579" w:type="pct"/>
          </w:tcPr>
          <w:p w14:paraId="13E7555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CC0939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F191863" w14:textId="77777777" w:rsidTr="00EC5B02">
        <w:trPr>
          <w:trHeight w:val="20"/>
        </w:trPr>
        <w:tc>
          <w:tcPr>
            <w:tcW w:w="1692" w:type="pct"/>
          </w:tcPr>
          <w:p w14:paraId="0DDCDF4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Rosario.</w:t>
            </w:r>
          </w:p>
        </w:tc>
        <w:tc>
          <w:tcPr>
            <w:tcW w:w="1579" w:type="pct"/>
          </w:tcPr>
          <w:p w14:paraId="6D6E58C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D505D5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66D94A2" w14:textId="77777777" w:rsidTr="00EC5B02">
        <w:trPr>
          <w:trHeight w:val="20"/>
        </w:trPr>
        <w:tc>
          <w:tcPr>
            <w:tcW w:w="1692" w:type="pct"/>
          </w:tcPr>
          <w:p w14:paraId="10C962A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Elota.</w:t>
            </w:r>
          </w:p>
        </w:tc>
        <w:tc>
          <w:tcPr>
            <w:tcW w:w="1579" w:type="pct"/>
          </w:tcPr>
          <w:p w14:paraId="18D9C46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551992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E90F7D1" w14:textId="77777777" w:rsidTr="00EC5B02">
        <w:trPr>
          <w:trHeight w:val="20"/>
        </w:trPr>
        <w:tc>
          <w:tcPr>
            <w:tcW w:w="1692" w:type="pct"/>
          </w:tcPr>
          <w:p w14:paraId="44EBE37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Escuinapa.</w:t>
            </w:r>
          </w:p>
        </w:tc>
        <w:tc>
          <w:tcPr>
            <w:tcW w:w="1579" w:type="pct"/>
          </w:tcPr>
          <w:p w14:paraId="28832E0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B8A2A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D61C028" w14:textId="77777777" w:rsidTr="00EC5B02">
        <w:trPr>
          <w:trHeight w:val="20"/>
        </w:trPr>
        <w:tc>
          <w:tcPr>
            <w:tcW w:w="1692" w:type="pct"/>
          </w:tcPr>
          <w:p w14:paraId="6A7FC44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Guasave.</w:t>
            </w:r>
          </w:p>
        </w:tc>
        <w:tc>
          <w:tcPr>
            <w:tcW w:w="1579" w:type="pct"/>
          </w:tcPr>
          <w:p w14:paraId="429A7A5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B552B0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479DEDB" w14:textId="77777777" w:rsidTr="00EC5B02">
        <w:trPr>
          <w:trHeight w:val="20"/>
        </w:trPr>
        <w:tc>
          <w:tcPr>
            <w:tcW w:w="1692" w:type="pct"/>
          </w:tcPr>
          <w:p w14:paraId="3A1592F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Mazatlán.</w:t>
            </w:r>
          </w:p>
        </w:tc>
        <w:tc>
          <w:tcPr>
            <w:tcW w:w="1579" w:type="pct"/>
          </w:tcPr>
          <w:p w14:paraId="68B44F7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85A8A5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018DCA2" w14:textId="77777777" w:rsidTr="00EC5B02">
        <w:trPr>
          <w:trHeight w:val="20"/>
        </w:trPr>
        <w:tc>
          <w:tcPr>
            <w:tcW w:w="1692" w:type="pct"/>
          </w:tcPr>
          <w:p w14:paraId="02675AB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Navolato.</w:t>
            </w:r>
          </w:p>
        </w:tc>
        <w:tc>
          <w:tcPr>
            <w:tcW w:w="1579" w:type="pct"/>
          </w:tcPr>
          <w:p w14:paraId="520EF7C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343EE4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3224623" w14:textId="77777777" w:rsidTr="00EC5B02">
        <w:trPr>
          <w:trHeight w:val="20"/>
        </w:trPr>
        <w:tc>
          <w:tcPr>
            <w:tcW w:w="1692" w:type="pct"/>
          </w:tcPr>
          <w:p w14:paraId="54D4E73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Ignacio.</w:t>
            </w:r>
          </w:p>
        </w:tc>
        <w:tc>
          <w:tcPr>
            <w:tcW w:w="1579" w:type="pct"/>
          </w:tcPr>
          <w:p w14:paraId="06B774A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7026D2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DEAAA59" w14:textId="77777777" w:rsidTr="00EC5B02">
        <w:trPr>
          <w:trHeight w:val="20"/>
        </w:trPr>
        <w:tc>
          <w:tcPr>
            <w:tcW w:w="1692" w:type="pct"/>
          </w:tcPr>
          <w:p w14:paraId="14E985CF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5DBF088D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4B7E57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380147D3" w14:textId="77777777" w:rsidTr="00EC5B02">
        <w:trPr>
          <w:trHeight w:val="20"/>
        </w:trPr>
        <w:tc>
          <w:tcPr>
            <w:tcW w:w="1692" w:type="pct"/>
          </w:tcPr>
          <w:p w14:paraId="4E95E0F0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66E33166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Sonora</w:t>
            </w:r>
          </w:p>
        </w:tc>
        <w:tc>
          <w:tcPr>
            <w:tcW w:w="1729" w:type="pct"/>
          </w:tcPr>
          <w:p w14:paraId="34EB0A92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43E342C7" w14:textId="77777777" w:rsidTr="00EC5B02">
        <w:trPr>
          <w:trHeight w:val="20"/>
        </w:trPr>
        <w:tc>
          <w:tcPr>
            <w:tcW w:w="1692" w:type="pct"/>
          </w:tcPr>
          <w:p w14:paraId="242D39C1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Bacum.</w:t>
            </w:r>
          </w:p>
        </w:tc>
        <w:tc>
          <w:tcPr>
            <w:tcW w:w="1579" w:type="pct"/>
          </w:tcPr>
          <w:p w14:paraId="760D5B41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972CB04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2271FBD0" w14:textId="77777777" w:rsidTr="00EC5B02">
        <w:trPr>
          <w:trHeight w:val="20"/>
        </w:trPr>
        <w:tc>
          <w:tcPr>
            <w:tcW w:w="1692" w:type="pct"/>
          </w:tcPr>
          <w:p w14:paraId="00859C8C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Benito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Juárez.</w:t>
            </w:r>
          </w:p>
        </w:tc>
        <w:tc>
          <w:tcPr>
            <w:tcW w:w="1579" w:type="pct"/>
          </w:tcPr>
          <w:p w14:paraId="20D34894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4942590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561FD113" w14:textId="77777777" w:rsidTr="00EC5B02">
        <w:trPr>
          <w:trHeight w:val="20"/>
        </w:trPr>
        <w:tc>
          <w:tcPr>
            <w:tcW w:w="1692" w:type="pct"/>
          </w:tcPr>
          <w:p w14:paraId="09D62B5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Caborca.</w:t>
            </w:r>
          </w:p>
        </w:tc>
        <w:tc>
          <w:tcPr>
            <w:tcW w:w="1579" w:type="pct"/>
          </w:tcPr>
          <w:p w14:paraId="784954BC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044AFFA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7AC58728" w14:textId="77777777" w:rsidTr="00EC5B02">
        <w:trPr>
          <w:trHeight w:val="20"/>
        </w:trPr>
        <w:tc>
          <w:tcPr>
            <w:tcW w:w="1692" w:type="pct"/>
          </w:tcPr>
          <w:p w14:paraId="1DA4BC24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Cajeme.</w:t>
            </w:r>
          </w:p>
        </w:tc>
        <w:tc>
          <w:tcPr>
            <w:tcW w:w="1579" w:type="pct"/>
          </w:tcPr>
          <w:p w14:paraId="53D27CAE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D06039D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5F7EBFA1" w14:textId="77777777" w:rsidTr="00EC5B02">
        <w:trPr>
          <w:trHeight w:val="20"/>
        </w:trPr>
        <w:tc>
          <w:tcPr>
            <w:tcW w:w="1692" w:type="pct"/>
          </w:tcPr>
          <w:p w14:paraId="06DF03AB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Empalme.</w:t>
            </w:r>
          </w:p>
        </w:tc>
        <w:tc>
          <w:tcPr>
            <w:tcW w:w="1579" w:type="pct"/>
          </w:tcPr>
          <w:p w14:paraId="349C6D98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0253C14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71BD1791" w14:textId="77777777" w:rsidTr="00EC5B02">
        <w:trPr>
          <w:trHeight w:val="20"/>
        </w:trPr>
        <w:tc>
          <w:tcPr>
            <w:tcW w:w="1692" w:type="pct"/>
            <w:tcBorders>
              <w:bottom w:val="nil"/>
            </w:tcBorders>
          </w:tcPr>
          <w:p w14:paraId="1C8A60C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Etchojoa.</w:t>
            </w:r>
          </w:p>
        </w:tc>
        <w:tc>
          <w:tcPr>
            <w:tcW w:w="1579" w:type="pct"/>
            <w:tcBorders>
              <w:bottom w:val="nil"/>
            </w:tcBorders>
          </w:tcPr>
          <w:p w14:paraId="03AF6B3E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bottom w:val="nil"/>
            </w:tcBorders>
          </w:tcPr>
          <w:p w14:paraId="7BB1DECB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73C9BDEC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7E3DFF6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Guaymas.</w:t>
            </w:r>
          </w:p>
        </w:tc>
        <w:tc>
          <w:tcPr>
            <w:tcW w:w="1579" w:type="pct"/>
            <w:tcBorders>
              <w:top w:val="nil"/>
            </w:tcBorders>
          </w:tcPr>
          <w:p w14:paraId="2B7BD14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4818A04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12AB2FE3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1D8809C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lastRenderedPageBreak/>
              <w:t>Hermosillo.</w:t>
            </w:r>
          </w:p>
        </w:tc>
        <w:tc>
          <w:tcPr>
            <w:tcW w:w="1579" w:type="pct"/>
            <w:tcBorders>
              <w:top w:val="nil"/>
            </w:tcBorders>
          </w:tcPr>
          <w:p w14:paraId="06EC320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2E47C70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2018.</w:t>
            </w:r>
          </w:p>
        </w:tc>
      </w:tr>
      <w:tr w:rsidR="00AC2995" w:rsidRPr="003D589C" w14:paraId="47A53A53" w14:textId="77777777" w:rsidTr="00EC5B02">
        <w:trPr>
          <w:trHeight w:val="20"/>
        </w:trPr>
        <w:tc>
          <w:tcPr>
            <w:tcW w:w="1692" w:type="pct"/>
          </w:tcPr>
          <w:p w14:paraId="4C58D0D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Huatabampo.</w:t>
            </w:r>
          </w:p>
        </w:tc>
        <w:tc>
          <w:tcPr>
            <w:tcW w:w="1579" w:type="pct"/>
          </w:tcPr>
          <w:p w14:paraId="0651670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BE97E7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427BDF4E" w14:textId="77777777" w:rsidTr="00EC5B02">
        <w:trPr>
          <w:trHeight w:val="20"/>
        </w:trPr>
        <w:tc>
          <w:tcPr>
            <w:tcW w:w="1692" w:type="pct"/>
          </w:tcPr>
          <w:p w14:paraId="28BB6AA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Pitiquito.</w:t>
            </w:r>
          </w:p>
        </w:tc>
        <w:tc>
          <w:tcPr>
            <w:tcW w:w="1579" w:type="pct"/>
          </w:tcPr>
          <w:p w14:paraId="38F8579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A455FE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27B2802C" w14:textId="77777777" w:rsidTr="00EC5B02">
        <w:trPr>
          <w:trHeight w:val="20"/>
        </w:trPr>
        <w:tc>
          <w:tcPr>
            <w:tcW w:w="1692" w:type="pct"/>
          </w:tcPr>
          <w:p w14:paraId="25327F6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Puerto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Peñasco.</w:t>
            </w:r>
          </w:p>
        </w:tc>
        <w:tc>
          <w:tcPr>
            <w:tcW w:w="1579" w:type="pct"/>
          </w:tcPr>
          <w:p w14:paraId="1D4DE0D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FB6825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58E25B3F" w14:textId="77777777" w:rsidTr="00EC5B02">
        <w:trPr>
          <w:trHeight w:val="20"/>
        </w:trPr>
        <w:tc>
          <w:tcPr>
            <w:tcW w:w="1692" w:type="pct"/>
          </w:tcPr>
          <w:p w14:paraId="05EBDF8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Ignacio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Río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Muerto.</w:t>
            </w:r>
          </w:p>
        </w:tc>
        <w:tc>
          <w:tcPr>
            <w:tcW w:w="1579" w:type="pct"/>
          </w:tcPr>
          <w:p w14:paraId="44EB9CE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DEE453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4F800F38" w14:textId="77777777" w:rsidTr="00EC5B02">
        <w:trPr>
          <w:trHeight w:val="20"/>
        </w:trPr>
        <w:tc>
          <w:tcPr>
            <w:tcW w:w="1692" w:type="pct"/>
          </w:tcPr>
          <w:p w14:paraId="7ED35AE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Luis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Río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Colorado.</w:t>
            </w:r>
          </w:p>
        </w:tc>
        <w:tc>
          <w:tcPr>
            <w:tcW w:w="1579" w:type="pct"/>
          </w:tcPr>
          <w:p w14:paraId="0D54042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B30F05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695CA464" w14:textId="77777777" w:rsidTr="00EC5B02">
        <w:trPr>
          <w:trHeight w:val="20"/>
        </w:trPr>
        <w:tc>
          <w:tcPr>
            <w:tcW w:w="1692" w:type="pct"/>
          </w:tcPr>
          <w:p w14:paraId="7ED4AF6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40592CD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81A708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09E486EC" w14:textId="77777777" w:rsidTr="00EC5B02">
        <w:trPr>
          <w:trHeight w:val="20"/>
        </w:trPr>
        <w:tc>
          <w:tcPr>
            <w:tcW w:w="1692" w:type="pct"/>
          </w:tcPr>
          <w:p w14:paraId="221B81F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456DC2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Tabasco</w:t>
            </w:r>
          </w:p>
        </w:tc>
        <w:tc>
          <w:tcPr>
            <w:tcW w:w="1729" w:type="pct"/>
          </w:tcPr>
          <w:p w14:paraId="634930D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51EBF57B" w14:textId="77777777" w:rsidTr="00EC5B02">
        <w:trPr>
          <w:trHeight w:val="20"/>
        </w:trPr>
        <w:tc>
          <w:tcPr>
            <w:tcW w:w="1692" w:type="pct"/>
          </w:tcPr>
          <w:p w14:paraId="1F18D02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  <w:u w:val="single"/>
              </w:rPr>
            </w:pPr>
            <w:r w:rsidRPr="003D589C">
              <w:rPr>
                <w:rFonts w:ascii="Arial" w:hAnsi="Arial" w:cs="Arial"/>
                <w:szCs w:val="18"/>
              </w:rPr>
              <w:t>Centla.</w:t>
            </w:r>
          </w:p>
        </w:tc>
        <w:tc>
          <w:tcPr>
            <w:tcW w:w="1579" w:type="pct"/>
          </w:tcPr>
          <w:p w14:paraId="15F5EF1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6E1079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2011.</w:t>
            </w:r>
          </w:p>
        </w:tc>
      </w:tr>
      <w:tr w:rsidR="00AC2995" w:rsidRPr="003D589C" w14:paraId="5C98457C" w14:textId="77777777" w:rsidTr="00EC5B02">
        <w:trPr>
          <w:trHeight w:val="20"/>
        </w:trPr>
        <w:tc>
          <w:tcPr>
            <w:tcW w:w="1692" w:type="pct"/>
          </w:tcPr>
          <w:p w14:paraId="6435452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Paraíso.</w:t>
            </w:r>
          </w:p>
          <w:p w14:paraId="6AABB2D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</w:rPr>
              <w:t>Cárdenas.</w:t>
            </w:r>
          </w:p>
        </w:tc>
        <w:tc>
          <w:tcPr>
            <w:tcW w:w="1579" w:type="pct"/>
          </w:tcPr>
          <w:p w14:paraId="57F9376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ED02F7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2012.</w:t>
            </w:r>
          </w:p>
          <w:p w14:paraId="63B973B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D589C">
              <w:rPr>
                <w:rFonts w:ascii="Arial" w:hAnsi="Arial" w:cs="Arial"/>
              </w:rPr>
              <w:t>2023.</w:t>
            </w:r>
          </w:p>
        </w:tc>
      </w:tr>
      <w:tr w:rsidR="00AC2995" w:rsidRPr="003D589C" w14:paraId="43407788" w14:textId="77777777" w:rsidTr="00EC5B02">
        <w:trPr>
          <w:trHeight w:val="20"/>
        </w:trPr>
        <w:tc>
          <w:tcPr>
            <w:tcW w:w="1692" w:type="pct"/>
          </w:tcPr>
          <w:p w14:paraId="58AE8D5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3B7261D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E21016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0D3D4E30" w14:textId="77777777" w:rsidTr="00EC5B02">
        <w:trPr>
          <w:trHeight w:val="20"/>
        </w:trPr>
        <w:tc>
          <w:tcPr>
            <w:tcW w:w="1692" w:type="pct"/>
          </w:tcPr>
          <w:p w14:paraId="1B367A7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1404195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Tamaulipas</w:t>
            </w:r>
          </w:p>
        </w:tc>
        <w:tc>
          <w:tcPr>
            <w:tcW w:w="1729" w:type="pct"/>
          </w:tcPr>
          <w:p w14:paraId="7C4C113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05D32545" w14:textId="77777777" w:rsidTr="00EC5B02">
        <w:trPr>
          <w:trHeight w:val="20"/>
        </w:trPr>
        <w:tc>
          <w:tcPr>
            <w:tcW w:w="1692" w:type="pct"/>
          </w:tcPr>
          <w:p w14:paraId="03ED4DC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Aldama.</w:t>
            </w:r>
          </w:p>
        </w:tc>
        <w:tc>
          <w:tcPr>
            <w:tcW w:w="1579" w:type="pct"/>
          </w:tcPr>
          <w:p w14:paraId="41CE541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37CCD0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3402714D" w14:textId="77777777" w:rsidTr="00EC5B02">
        <w:trPr>
          <w:trHeight w:val="20"/>
        </w:trPr>
        <w:tc>
          <w:tcPr>
            <w:tcW w:w="1692" w:type="pct"/>
          </w:tcPr>
          <w:p w14:paraId="10498EB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Altamira.</w:t>
            </w:r>
          </w:p>
        </w:tc>
        <w:tc>
          <w:tcPr>
            <w:tcW w:w="1579" w:type="pct"/>
          </w:tcPr>
          <w:p w14:paraId="70F5340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9DB100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7BE4F87D" w14:textId="77777777" w:rsidTr="00EC5B02">
        <w:trPr>
          <w:trHeight w:val="20"/>
        </w:trPr>
        <w:tc>
          <w:tcPr>
            <w:tcW w:w="1692" w:type="pct"/>
          </w:tcPr>
          <w:p w14:paraId="5CC1568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Ciudad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Madero.</w:t>
            </w:r>
          </w:p>
        </w:tc>
        <w:tc>
          <w:tcPr>
            <w:tcW w:w="1579" w:type="pct"/>
          </w:tcPr>
          <w:p w14:paraId="0020BAA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2A4809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246E291D" w14:textId="77777777" w:rsidTr="00EC5B02">
        <w:trPr>
          <w:trHeight w:val="20"/>
        </w:trPr>
        <w:tc>
          <w:tcPr>
            <w:tcW w:w="1692" w:type="pct"/>
          </w:tcPr>
          <w:p w14:paraId="1A1DDC5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Matamoros.</w:t>
            </w:r>
          </w:p>
        </w:tc>
        <w:tc>
          <w:tcPr>
            <w:tcW w:w="1579" w:type="pct"/>
          </w:tcPr>
          <w:p w14:paraId="069BDDA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49287B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6E02975A" w14:textId="77777777" w:rsidTr="00EC5B02">
        <w:trPr>
          <w:trHeight w:val="20"/>
        </w:trPr>
        <w:tc>
          <w:tcPr>
            <w:tcW w:w="1692" w:type="pct"/>
          </w:tcPr>
          <w:p w14:paraId="312C140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Fernando.</w:t>
            </w:r>
          </w:p>
        </w:tc>
        <w:tc>
          <w:tcPr>
            <w:tcW w:w="1579" w:type="pct"/>
          </w:tcPr>
          <w:p w14:paraId="0308355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CF42A2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3ED0CAC1" w14:textId="77777777" w:rsidTr="00EC5B02">
        <w:trPr>
          <w:trHeight w:val="20"/>
        </w:trPr>
        <w:tc>
          <w:tcPr>
            <w:tcW w:w="1692" w:type="pct"/>
          </w:tcPr>
          <w:p w14:paraId="74753F7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Soto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Marina.</w:t>
            </w:r>
          </w:p>
        </w:tc>
        <w:tc>
          <w:tcPr>
            <w:tcW w:w="1579" w:type="pct"/>
          </w:tcPr>
          <w:p w14:paraId="5110CE7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CCD660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143AEB26" w14:textId="77777777" w:rsidTr="00EC5B02">
        <w:trPr>
          <w:trHeight w:val="20"/>
        </w:trPr>
        <w:tc>
          <w:tcPr>
            <w:tcW w:w="1692" w:type="pct"/>
          </w:tcPr>
          <w:p w14:paraId="6AFF134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5693310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7CBE5C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018D776" w14:textId="77777777" w:rsidTr="00EC5B02">
        <w:trPr>
          <w:trHeight w:val="20"/>
        </w:trPr>
        <w:tc>
          <w:tcPr>
            <w:tcW w:w="1692" w:type="pct"/>
          </w:tcPr>
          <w:p w14:paraId="335BBAD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611BA01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Veracruz</w:t>
            </w:r>
          </w:p>
        </w:tc>
        <w:tc>
          <w:tcPr>
            <w:tcW w:w="1729" w:type="pct"/>
          </w:tcPr>
          <w:p w14:paraId="7BDAB32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22EB0369" w14:textId="77777777" w:rsidTr="00EC5B02">
        <w:trPr>
          <w:trHeight w:val="20"/>
        </w:trPr>
        <w:tc>
          <w:tcPr>
            <w:tcW w:w="1692" w:type="pct"/>
          </w:tcPr>
          <w:p w14:paraId="240E852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Actopan.</w:t>
            </w:r>
          </w:p>
        </w:tc>
        <w:tc>
          <w:tcPr>
            <w:tcW w:w="1579" w:type="pct"/>
          </w:tcPr>
          <w:p w14:paraId="5C165D3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101F39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A2CDDA2" w14:textId="77777777" w:rsidTr="00EC5B02">
        <w:trPr>
          <w:trHeight w:val="20"/>
        </w:trPr>
        <w:tc>
          <w:tcPr>
            <w:tcW w:w="1692" w:type="pct"/>
          </w:tcPr>
          <w:p w14:paraId="2CEE89E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Agua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Dulce.</w:t>
            </w:r>
          </w:p>
        </w:tc>
        <w:tc>
          <w:tcPr>
            <w:tcW w:w="1579" w:type="pct"/>
          </w:tcPr>
          <w:p w14:paraId="562DCDB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63AD5E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243C1E1" w14:textId="77777777" w:rsidTr="00EC5B02">
        <w:trPr>
          <w:trHeight w:val="20"/>
        </w:trPr>
        <w:tc>
          <w:tcPr>
            <w:tcW w:w="1692" w:type="pct"/>
          </w:tcPr>
          <w:p w14:paraId="763F33B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Alto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Lucero.</w:t>
            </w:r>
          </w:p>
        </w:tc>
        <w:tc>
          <w:tcPr>
            <w:tcW w:w="1579" w:type="pct"/>
          </w:tcPr>
          <w:p w14:paraId="71B0DA1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8AB64B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B987C79" w14:textId="77777777" w:rsidTr="00EC5B02">
        <w:trPr>
          <w:trHeight w:val="20"/>
        </w:trPr>
        <w:tc>
          <w:tcPr>
            <w:tcW w:w="1692" w:type="pct"/>
          </w:tcPr>
          <w:p w14:paraId="0C71C92E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Alvarado.</w:t>
            </w:r>
          </w:p>
        </w:tc>
        <w:tc>
          <w:tcPr>
            <w:tcW w:w="1579" w:type="pct"/>
          </w:tcPr>
          <w:p w14:paraId="043FA78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90ABA44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8DFF741" w14:textId="77777777" w:rsidTr="00EC5B02">
        <w:trPr>
          <w:trHeight w:val="20"/>
        </w:trPr>
        <w:tc>
          <w:tcPr>
            <w:tcW w:w="1692" w:type="pct"/>
          </w:tcPr>
          <w:p w14:paraId="33EC098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Angel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Cabada.</w:t>
            </w:r>
          </w:p>
        </w:tc>
        <w:tc>
          <w:tcPr>
            <w:tcW w:w="1579" w:type="pct"/>
          </w:tcPr>
          <w:p w14:paraId="01360BD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16FCB8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D5F6575" w14:textId="77777777" w:rsidTr="00EC5B02">
        <w:trPr>
          <w:trHeight w:val="20"/>
        </w:trPr>
        <w:tc>
          <w:tcPr>
            <w:tcW w:w="1692" w:type="pct"/>
          </w:tcPr>
          <w:p w14:paraId="131D253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Boca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Río.</w:t>
            </w:r>
          </w:p>
        </w:tc>
        <w:tc>
          <w:tcPr>
            <w:tcW w:w="1579" w:type="pct"/>
          </w:tcPr>
          <w:p w14:paraId="602A3BDC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F474CF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D4B9408" w14:textId="77777777" w:rsidTr="00EC5B02">
        <w:trPr>
          <w:trHeight w:val="20"/>
        </w:trPr>
        <w:tc>
          <w:tcPr>
            <w:tcW w:w="1692" w:type="pct"/>
          </w:tcPr>
          <w:p w14:paraId="4FC42447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Catemaco.</w:t>
            </w:r>
          </w:p>
        </w:tc>
        <w:tc>
          <w:tcPr>
            <w:tcW w:w="1579" w:type="pct"/>
          </w:tcPr>
          <w:p w14:paraId="32B08B7D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9E41021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676282F" w14:textId="77777777" w:rsidTr="00EC5B02">
        <w:trPr>
          <w:trHeight w:val="20"/>
        </w:trPr>
        <w:tc>
          <w:tcPr>
            <w:tcW w:w="1692" w:type="pct"/>
          </w:tcPr>
          <w:p w14:paraId="577AF32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Cazones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Herrera.</w:t>
            </w:r>
          </w:p>
        </w:tc>
        <w:tc>
          <w:tcPr>
            <w:tcW w:w="1579" w:type="pct"/>
          </w:tcPr>
          <w:p w14:paraId="22CE65DA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3261165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F32CA16" w14:textId="77777777" w:rsidTr="00EC5B02">
        <w:trPr>
          <w:trHeight w:val="20"/>
        </w:trPr>
        <w:tc>
          <w:tcPr>
            <w:tcW w:w="1692" w:type="pct"/>
          </w:tcPr>
          <w:p w14:paraId="3DF05A68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Coatzacoalcos.</w:t>
            </w:r>
          </w:p>
        </w:tc>
        <w:tc>
          <w:tcPr>
            <w:tcW w:w="1579" w:type="pct"/>
          </w:tcPr>
          <w:p w14:paraId="48C91E9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6A8A79B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23257A99" w14:textId="77777777" w:rsidTr="00EC5B02">
        <w:trPr>
          <w:trHeight w:val="20"/>
        </w:trPr>
        <w:tc>
          <w:tcPr>
            <w:tcW w:w="1692" w:type="pct"/>
          </w:tcPr>
          <w:p w14:paraId="0A7F9399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Antigua.</w:t>
            </w:r>
          </w:p>
        </w:tc>
        <w:tc>
          <w:tcPr>
            <w:tcW w:w="1579" w:type="pct"/>
          </w:tcPr>
          <w:p w14:paraId="5B4E13BF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D5864F2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2170F9AE" w14:textId="77777777" w:rsidTr="00EC5B02">
        <w:trPr>
          <w:trHeight w:val="20"/>
        </w:trPr>
        <w:tc>
          <w:tcPr>
            <w:tcW w:w="1692" w:type="pct"/>
          </w:tcPr>
          <w:p w14:paraId="6FDCFB86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Lerdo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Tejada.</w:t>
            </w:r>
          </w:p>
        </w:tc>
        <w:tc>
          <w:tcPr>
            <w:tcW w:w="1579" w:type="pct"/>
          </w:tcPr>
          <w:p w14:paraId="0BAA2983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A073460" w14:textId="77777777" w:rsidR="00AC2995" w:rsidRPr="003D589C" w:rsidRDefault="00AC2995" w:rsidP="00EC5B02">
            <w:pPr>
              <w:pStyle w:val="texto0"/>
              <w:spacing w:line="23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EE355DB" w14:textId="77777777" w:rsidTr="00EC5B02">
        <w:trPr>
          <w:trHeight w:val="20"/>
        </w:trPr>
        <w:tc>
          <w:tcPr>
            <w:tcW w:w="1692" w:type="pct"/>
          </w:tcPr>
          <w:p w14:paraId="06274189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Mecayapan.</w:t>
            </w:r>
          </w:p>
        </w:tc>
        <w:tc>
          <w:tcPr>
            <w:tcW w:w="1579" w:type="pct"/>
          </w:tcPr>
          <w:p w14:paraId="2B09D686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3779D89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5D5A12D8" w14:textId="77777777" w:rsidTr="00EC5B02">
        <w:trPr>
          <w:trHeight w:val="20"/>
        </w:trPr>
        <w:tc>
          <w:tcPr>
            <w:tcW w:w="1692" w:type="pct"/>
          </w:tcPr>
          <w:p w14:paraId="4261782B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Medellín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Bravo.</w:t>
            </w:r>
          </w:p>
        </w:tc>
        <w:tc>
          <w:tcPr>
            <w:tcW w:w="1579" w:type="pct"/>
          </w:tcPr>
          <w:p w14:paraId="304BD9A5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8E9687B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4BBCA9C" w14:textId="77777777" w:rsidTr="00EC5B02">
        <w:trPr>
          <w:trHeight w:val="20"/>
        </w:trPr>
        <w:tc>
          <w:tcPr>
            <w:tcW w:w="1692" w:type="pct"/>
          </w:tcPr>
          <w:p w14:paraId="6391D25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Nautla.</w:t>
            </w:r>
          </w:p>
        </w:tc>
        <w:tc>
          <w:tcPr>
            <w:tcW w:w="1579" w:type="pct"/>
          </w:tcPr>
          <w:p w14:paraId="6C3F46B1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287F481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419C3AC" w14:textId="77777777" w:rsidTr="00EC5B02">
        <w:trPr>
          <w:trHeight w:val="20"/>
        </w:trPr>
        <w:tc>
          <w:tcPr>
            <w:tcW w:w="1692" w:type="pct"/>
          </w:tcPr>
          <w:p w14:paraId="7358A30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Ozuluama.</w:t>
            </w:r>
          </w:p>
        </w:tc>
        <w:tc>
          <w:tcPr>
            <w:tcW w:w="1579" w:type="pct"/>
          </w:tcPr>
          <w:p w14:paraId="2A733403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09F234B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2FBB7872" w14:textId="77777777" w:rsidTr="00EC5B02">
        <w:trPr>
          <w:trHeight w:val="20"/>
        </w:trPr>
        <w:tc>
          <w:tcPr>
            <w:tcW w:w="1692" w:type="pct"/>
          </w:tcPr>
          <w:p w14:paraId="3B7465A4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Pajapan.</w:t>
            </w:r>
          </w:p>
        </w:tc>
        <w:tc>
          <w:tcPr>
            <w:tcW w:w="1579" w:type="pct"/>
          </w:tcPr>
          <w:p w14:paraId="7B6C1B5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D61E5D8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74A51EE" w14:textId="77777777" w:rsidTr="00EC5B02">
        <w:trPr>
          <w:trHeight w:val="20"/>
        </w:trPr>
        <w:tc>
          <w:tcPr>
            <w:tcW w:w="1692" w:type="pct"/>
          </w:tcPr>
          <w:p w14:paraId="46087352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Pánuco.</w:t>
            </w:r>
          </w:p>
        </w:tc>
        <w:tc>
          <w:tcPr>
            <w:tcW w:w="1579" w:type="pct"/>
          </w:tcPr>
          <w:p w14:paraId="4D3CFCAF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7B6B4FE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3DFF0F4" w14:textId="77777777" w:rsidTr="00EC5B02">
        <w:trPr>
          <w:trHeight w:val="20"/>
        </w:trPr>
        <w:tc>
          <w:tcPr>
            <w:tcW w:w="1692" w:type="pct"/>
          </w:tcPr>
          <w:p w14:paraId="7936199C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Papantla.</w:t>
            </w:r>
          </w:p>
        </w:tc>
        <w:tc>
          <w:tcPr>
            <w:tcW w:w="1579" w:type="pct"/>
          </w:tcPr>
          <w:p w14:paraId="2B816325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DC54475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6EC0277C" w14:textId="77777777" w:rsidTr="00EC5B02">
        <w:trPr>
          <w:trHeight w:val="20"/>
        </w:trPr>
        <w:tc>
          <w:tcPr>
            <w:tcW w:w="1692" w:type="pct"/>
          </w:tcPr>
          <w:p w14:paraId="312BA02D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lastRenderedPageBreak/>
              <w:t>Pueblo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Viejo.</w:t>
            </w:r>
          </w:p>
        </w:tc>
        <w:tc>
          <w:tcPr>
            <w:tcW w:w="1579" w:type="pct"/>
          </w:tcPr>
          <w:p w14:paraId="71ACA886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7CA1624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6F7FC06" w14:textId="77777777" w:rsidTr="00EC5B02">
        <w:trPr>
          <w:trHeight w:val="20"/>
        </w:trPr>
        <w:tc>
          <w:tcPr>
            <w:tcW w:w="1692" w:type="pct"/>
          </w:tcPr>
          <w:p w14:paraId="5CB7BA0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Andrés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Tuxtla.</w:t>
            </w:r>
          </w:p>
        </w:tc>
        <w:tc>
          <w:tcPr>
            <w:tcW w:w="1579" w:type="pct"/>
          </w:tcPr>
          <w:p w14:paraId="0F6893A9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9F56A33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3341A20A" w14:textId="77777777" w:rsidTr="00EC5B02">
        <w:trPr>
          <w:trHeight w:val="20"/>
        </w:trPr>
        <w:tc>
          <w:tcPr>
            <w:tcW w:w="1692" w:type="pct"/>
          </w:tcPr>
          <w:p w14:paraId="428C2F52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Rafael.</w:t>
            </w:r>
          </w:p>
        </w:tc>
        <w:tc>
          <w:tcPr>
            <w:tcW w:w="1579" w:type="pct"/>
          </w:tcPr>
          <w:p w14:paraId="17003F06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F7E81AC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2009.</w:t>
            </w:r>
          </w:p>
        </w:tc>
      </w:tr>
      <w:tr w:rsidR="00AC2995" w:rsidRPr="003D589C" w14:paraId="21408F79" w14:textId="77777777" w:rsidTr="00EC5B02">
        <w:trPr>
          <w:trHeight w:val="20"/>
        </w:trPr>
        <w:tc>
          <w:tcPr>
            <w:tcW w:w="1692" w:type="pct"/>
          </w:tcPr>
          <w:p w14:paraId="77F22B8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Tamalín.</w:t>
            </w:r>
          </w:p>
        </w:tc>
        <w:tc>
          <w:tcPr>
            <w:tcW w:w="1579" w:type="pct"/>
          </w:tcPr>
          <w:p w14:paraId="207CC85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6E1E7377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E4BC3E3" w14:textId="77777777" w:rsidTr="00EC5B02">
        <w:trPr>
          <w:trHeight w:val="20"/>
        </w:trPr>
        <w:tc>
          <w:tcPr>
            <w:tcW w:w="1692" w:type="pct"/>
          </w:tcPr>
          <w:p w14:paraId="44CCD685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Tamiahua.</w:t>
            </w:r>
          </w:p>
        </w:tc>
        <w:tc>
          <w:tcPr>
            <w:tcW w:w="1579" w:type="pct"/>
          </w:tcPr>
          <w:p w14:paraId="014E83B0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C1EA279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735CC14" w14:textId="77777777" w:rsidTr="00EC5B02">
        <w:trPr>
          <w:trHeight w:val="20"/>
        </w:trPr>
        <w:tc>
          <w:tcPr>
            <w:tcW w:w="1692" w:type="pct"/>
            <w:tcBorders>
              <w:bottom w:val="nil"/>
            </w:tcBorders>
          </w:tcPr>
          <w:p w14:paraId="3BA6CF28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Tampico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Alto.</w:t>
            </w:r>
          </w:p>
        </w:tc>
        <w:tc>
          <w:tcPr>
            <w:tcW w:w="1579" w:type="pct"/>
            <w:tcBorders>
              <w:bottom w:val="nil"/>
            </w:tcBorders>
          </w:tcPr>
          <w:p w14:paraId="0965F665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bottom w:val="nil"/>
            </w:tcBorders>
          </w:tcPr>
          <w:p w14:paraId="27AA3166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DB30924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75E2F3AE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Tantima.</w:t>
            </w:r>
          </w:p>
        </w:tc>
        <w:tc>
          <w:tcPr>
            <w:tcW w:w="1579" w:type="pct"/>
            <w:tcBorders>
              <w:top w:val="nil"/>
            </w:tcBorders>
          </w:tcPr>
          <w:p w14:paraId="1EAB40F1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2AE7123A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43474E2" w14:textId="77777777" w:rsidTr="00EC5B02">
        <w:trPr>
          <w:trHeight w:val="20"/>
        </w:trPr>
        <w:tc>
          <w:tcPr>
            <w:tcW w:w="1692" w:type="pct"/>
            <w:tcBorders>
              <w:top w:val="nil"/>
            </w:tcBorders>
          </w:tcPr>
          <w:p w14:paraId="5872B49F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Tecolutla.</w:t>
            </w:r>
          </w:p>
        </w:tc>
        <w:tc>
          <w:tcPr>
            <w:tcW w:w="1579" w:type="pct"/>
            <w:tcBorders>
              <w:top w:val="nil"/>
            </w:tcBorders>
          </w:tcPr>
          <w:p w14:paraId="43880C0E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14:paraId="55435C30" w14:textId="77777777" w:rsidR="00AC2995" w:rsidRPr="003D589C" w:rsidRDefault="00AC2995" w:rsidP="00EC5B02">
            <w:pPr>
              <w:pStyle w:val="texto0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1B6C54DB" w14:textId="77777777" w:rsidTr="00EC5B02">
        <w:trPr>
          <w:trHeight w:val="20"/>
        </w:trPr>
        <w:tc>
          <w:tcPr>
            <w:tcW w:w="1692" w:type="pct"/>
          </w:tcPr>
          <w:p w14:paraId="3B74B49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Túxpam.</w:t>
            </w:r>
          </w:p>
        </w:tc>
        <w:tc>
          <w:tcPr>
            <w:tcW w:w="1579" w:type="pct"/>
          </w:tcPr>
          <w:p w14:paraId="0741621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25E017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700C46D2" w14:textId="77777777" w:rsidTr="00EC5B02">
        <w:trPr>
          <w:trHeight w:val="20"/>
        </w:trPr>
        <w:tc>
          <w:tcPr>
            <w:tcW w:w="1692" w:type="pct"/>
          </w:tcPr>
          <w:p w14:paraId="260028C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Úrsulo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Galván.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579" w:type="pct"/>
          </w:tcPr>
          <w:p w14:paraId="6F2A391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1DDAB9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8D1F0E9" w14:textId="77777777" w:rsidTr="00EC5B02">
        <w:trPr>
          <w:trHeight w:val="20"/>
        </w:trPr>
        <w:tc>
          <w:tcPr>
            <w:tcW w:w="1692" w:type="pct"/>
          </w:tcPr>
          <w:p w14:paraId="2205E25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Vega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Alatorre.</w:t>
            </w:r>
          </w:p>
        </w:tc>
        <w:tc>
          <w:tcPr>
            <w:tcW w:w="1579" w:type="pct"/>
          </w:tcPr>
          <w:p w14:paraId="56CA288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482CBD2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432ED0F9" w14:textId="77777777" w:rsidTr="00EC5B02">
        <w:trPr>
          <w:trHeight w:val="20"/>
        </w:trPr>
        <w:tc>
          <w:tcPr>
            <w:tcW w:w="1692" w:type="pct"/>
          </w:tcPr>
          <w:p w14:paraId="3913E84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Veracruz.</w:t>
            </w:r>
          </w:p>
        </w:tc>
        <w:tc>
          <w:tcPr>
            <w:tcW w:w="1579" w:type="pct"/>
          </w:tcPr>
          <w:p w14:paraId="4BC27FCC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7FADA20D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1998.</w:t>
            </w:r>
          </w:p>
        </w:tc>
      </w:tr>
      <w:tr w:rsidR="00AC2995" w:rsidRPr="003D589C" w14:paraId="0356B565" w14:textId="77777777" w:rsidTr="00EC5B02">
        <w:trPr>
          <w:trHeight w:val="20"/>
        </w:trPr>
        <w:tc>
          <w:tcPr>
            <w:tcW w:w="1692" w:type="pct"/>
          </w:tcPr>
          <w:p w14:paraId="7613AADC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6B8EA1EC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9E6B911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120F9ADA" w14:textId="77777777" w:rsidTr="00EC5B02">
        <w:trPr>
          <w:trHeight w:val="20"/>
        </w:trPr>
        <w:tc>
          <w:tcPr>
            <w:tcW w:w="1692" w:type="pct"/>
          </w:tcPr>
          <w:p w14:paraId="30798C9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579" w:type="pct"/>
          </w:tcPr>
          <w:p w14:paraId="4213D08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Yucatán</w:t>
            </w:r>
          </w:p>
        </w:tc>
        <w:tc>
          <w:tcPr>
            <w:tcW w:w="1729" w:type="pct"/>
          </w:tcPr>
          <w:p w14:paraId="0D33AA0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</w:p>
        </w:tc>
      </w:tr>
      <w:tr w:rsidR="00AC2995" w:rsidRPr="003D589C" w14:paraId="7A707AA5" w14:textId="77777777" w:rsidTr="00EC5B02">
        <w:trPr>
          <w:trHeight w:val="20"/>
        </w:trPr>
        <w:tc>
          <w:tcPr>
            <w:tcW w:w="1692" w:type="pct"/>
          </w:tcPr>
          <w:p w14:paraId="7BB466C6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Celestún.</w:t>
            </w:r>
          </w:p>
        </w:tc>
        <w:tc>
          <w:tcPr>
            <w:tcW w:w="1579" w:type="pct"/>
          </w:tcPr>
          <w:p w14:paraId="52D7A201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56EE5B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3C5CD0A1" w14:textId="77777777" w:rsidTr="00EC5B02">
        <w:trPr>
          <w:trHeight w:val="20"/>
        </w:trPr>
        <w:tc>
          <w:tcPr>
            <w:tcW w:w="1692" w:type="pct"/>
          </w:tcPr>
          <w:p w14:paraId="481DF6DD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Dzidzantún.</w:t>
            </w:r>
          </w:p>
        </w:tc>
        <w:tc>
          <w:tcPr>
            <w:tcW w:w="1579" w:type="pct"/>
          </w:tcPr>
          <w:p w14:paraId="40945DE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16E3CDD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3F57816F" w14:textId="77777777" w:rsidTr="00EC5B02">
        <w:trPr>
          <w:trHeight w:val="20"/>
        </w:trPr>
        <w:tc>
          <w:tcPr>
            <w:tcW w:w="1692" w:type="pct"/>
          </w:tcPr>
          <w:p w14:paraId="4FBC7F50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Dzilam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Bravo.</w:t>
            </w:r>
          </w:p>
        </w:tc>
        <w:tc>
          <w:tcPr>
            <w:tcW w:w="1579" w:type="pct"/>
          </w:tcPr>
          <w:p w14:paraId="0D6CFD34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93A5EE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171726C1" w14:textId="77777777" w:rsidTr="00EC5B02">
        <w:trPr>
          <w:trHeight w:val="20"/>
        </w:trPr>
        <w:tc>
          <w:tcPr>
            <w:tcW w:w="1692" w:type="pct"/>
          </w:tcPr>
          <w:p w14:paraId="1B0D5E09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Hunucmá.</w:t>
            </w:r>
          </w:p>
        </w:tc>
        <w:tc>
          <w:tcPr>
            <w:tcW w:w="1579" w:type="pct"/>
          </w:tcPr>
          <w:p w14:paraId="6ADD498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65A73B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1BCBEA77" w14:textId="77777777" w:rsidTr="00EC5B02">
        <w:trPr>
          <w:trHeight w:val="20"/>
        </w:trPr>
        <w:tc>
          <w:tcPr>
            <w:tcW w:w="1692" w:type="pct"/>
          </w:tcPr>
          <w:p w14:paraId="6E366EB6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Ixil.</w:t>
            </w:r>
          </w:p>
        </w:tc>
        <w:tc>
          <w:tcPr>
            <w:tcW w:w="1579" w:type="pct"/>
          </w:tcPr>
          <w:p w14:paraId="3942299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A4247D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590FE85C" w14:textId="77777777" w:rsidTr="00EC5B02">
        <w:trPr>
          <w:trHeight w:val="20"/>
        </w:trPr>
        <w:tc>
          <w:tcPr>
            <w:tcW w:w="1692" w:type="pct"/>
          </w:tcPr>
          <w:p w14:paraId="78EE9066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Progreso.</w:t>
            </w:r>
          </w:p>
        </w:tc>
        <w:tc>
          <w:tcPr>
            <w:tcW w:w="1579" w:type="pct"/>
          </w:tcPr>
          <w:p w14:paraId="73268998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87985D4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19E41C98" w14:textId="77777777" w:rsidTr="00EC5B02">
        <w:trPr>
          <w:trHeight w:val="20"/>
        </w:trPr>
        <w:tc>
          <w:tcPr>
            <w:tcW w:w="1692" w:type="pct"/>
          </w:tcPr>
          <w:p w14:paraId="5252032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Río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Lagartos.</w:t>
            </w:r>
          </w:p>
        </w:tc>
        <w:tc>
          <w:tcPr>
            <w:tcW w:w="1579" w:type="pct"/>
          </w:tcPr>
          <w:p w14:paraId="2F5031C2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291AE9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74AA15F" w14:textId="77777777" w:rsidTr="00EC5B02">
        <w:trPr>
          <w:trHeight w:val="20"/>
        </w:trPr>
        <w:tc>
          <w:tcPr>
            <w:tcW w:w="1692" w:type="pct"/>
          </w:tcPr>
          <w:p w14:paraId="5F29B41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Felipe.</w:t>
            </w:r>
          </w:p>
        </w:tc>
        <w:tc>
          <w:tcPr>
            <w:tcW w:w="1579" w:type="pct"/>
          </w:tcPr>
          <w:p w14:paraId="5DEF552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41A3E310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59C1B13E" w14:textId="77777777" w:rsidTr="00EC5B02">
        <w:trPr>
          <w:trHeight w:val="20"/>
        </w:trPr>
        <w:tc>
          <w:tcPr>
            <w:tcW w:w="1692" w:type="pct"/>
          </w:tcPr>
          <w:p w14:paraId="151D9B12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Sinanche.</w:t>
            </w:r>
          </w:p>
        </w:tc>
        <w:tc>
          <w:tcPr>
            <w:tcW w:w="1579" w:type="pct"/>
          </w:tcPr>
          <w:p w14:paraId="2BD2C80C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50514B4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00277CBE" w14:textId="77777777" w:rsidTr="00EC5B02">
        <w:trPr>
          <w:trHeight w:val="20"/>
        </w:trPr>
        <w:tc>
          <w:tcPr>
            <w:tcW w:w="1692" w:type="pct"/>
          </w:tcPr>
          <w:p w14:paraId="76B9782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Telchac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Puerto.</w:t>
            </w:r>
          </w:p>
        </w:tc>
        <w:tc>
          <w:tcPr>
            <w:tcW w:w="1579" w:type="pct"/>
          </w:tcPr>
          <w:p w14:paraId="444462B0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0E8ADC06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5DC2452B" w14:textId="77777777" w:rsidTr="00EC5B02">
        <w:trPr>
          <w:trHeight w:val="20"/>
        </w:trPr>
        <w:tc>
          <w:tcPr>
            <w:tcW w:w="1692" w:type="pct"/>
          </w:tcPr>
          <w:p w14:paraId="05E93F19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Tizimín.</w:t>
            </w:r>
          </w:p>
        </w:tc>
        <w:tc>
          <w:tcPr>
            <w:tcW w:w="1579" w:type="pct"/>
          </w:tcPr>
          <w:p w14:paraId="60264CC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385CDE20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7DEA2C51" w14:textId="77777777" w:rsidTr="00EC5B02">
        <w:trPr>
          <w:trHeight w:val="20"/>
        </w:trPr>
        <w:tc>
          <w:tcPr>
            <w:tcW w:w="1692" w:type="pct"/>
          </w:tcPr>
          <w:p w14:paraId="00E470C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Yobaín.</w:t>
            </w:r>
          </w:p>
        </w:tc>
        <w:tc>
          <w:tcPr>
            <w:tcW w:w="1579" w:type="pct"/>
          </w:tcPr>
          <w:p w14:paraId="56C6E97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729" w:type="pct"/>
          </w:tcPr>
          <w:p w14:paraId="27F85BE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</w:tbl>
    <w:p w14:paraId="1BB30E3F" w14:textId="77777777" w:rsidR="00AC2995" w:rsidRPr="003D589C" w:rsidRDefault="00AC2995" w:rsidP="00AC2995">
      <w:pPr>
        <w:pStyle w:val="texto0"/>
        <w:spacing w:line="260" w:lineRule="exact"/>
        <w:rPr>
          <w:rFonts w:ascii="Arial" w:hAnsi="Arial" w:cs="Arial"/>
          <w:szCs w:val="18"/>
        </w:rPr>
      </w:pPr>
    </w:p>
    <w:p w14:paraId="3F36533D" w14:textId="77777777" w:rsidR="00AC2995" w:rsidRPr="003D589C" w:rsidRDefault="00AC2995" w:rsidP="00AC2995">
      <w:pPr>
        <w:pStyle w:val="ROMANOS"/>
        <w:spacing w:line="260" w:lineRule="exact"/>
        <w:rPr>
          <w:b/>
        </w:rPr>
      </w:pPr>
      <w:r w:rsidRPr="003D589C">
        <w:rPr>
          <w:b/>
        </w:rPr>
        <w:t>B.</w:t>
      </w:r>
      <w:r w:rsidRPr="003D589C">
        <w:rPr>
          <w:b/>
        </w:rPr>
        <w:tab/>
        <w:t>Derechos</w:t>
      </w:r>
      <w:r>
        <w:rPr>
          <w:b/>
        </w:rPr>
        <w:t xml:space="preserve"> </w:t>
      </w:r>
      <w:r w:rsidRPr="003D589C">
        <w:rPr>
          <w:b/>
        </w:rPr>
        <w:t>a</w:t>
      </w:r>
      <w:r>
        <w:rPr>
          <w:b/>
        </w:rPr>
        <w:t xml:space="preserve"> </w:t>
      </w:r>
      <w:r w:rsidRPr="003D589C">
        <w:rPr>
          <w:b/>
        </w:rPr>
        <w:t>que</w:t>
      </w:r>
      <w:r>
        <w:rPr>
          <w:b/>
        </w:rPr>
        <w:t xml:space="preserve"> </w:t>
      </w:r>
      <w:r w:rsidRPr="003D589C">
        <w:rPr>
          <w:b/>
        </w:rPr>
        <w:t>se</w:t>
      </w:r>
      <w:r>
        <w:rPr>
          <w:b/>
        </w:rPr>
        <w:t xml:space="preserve"> </w:t>
      </w:r>
      <w:r w:rsidRPr="003D589C">
        <w:rPr>
          <w:b/>
        </w:rPr>
        <w:t>refiere</w:t>
      </w:r>
      <w:r>
        <w:rPr>
          <w:b/>
        </w:rPr>
        <w:t xml:space="preserve"> </w:t>
      </w:r>
      <w:r w:rsidRPr="003D589C">
        <w:rPr>
          <w:b/>
        </w:rPr>
        <w:t>el</w:t>
      </w:r>
      <w:r>
        <w:rPr>
          <w:b/>
        </w:rPr>
        <w:t xml:space="preserve"> </w:t>
      </w:r>
      <w:r w:rsidRPr="003D589C">
        <w:rPr>
          <w:b/>
        </w:rPr>
        <w:t>artículo</w:t>
      </w:r>
      <w:r>
        <w:rPr>
          <w:b/>
        </w:rPr>
        <w:t xml:space="preserve"> </w:t>
      </w:r>
      <w:r w:rsidRPr="003D589C">
        <w:rPr>
          <w:b/>
        </w:rPr>
        <w:t>191</w:t>
      </w:r>
      <w:r>
        <w:rPr>
          <w:b/>
        </w:rPr>
        <w:t xml:space="preserve"> </w:t>
      </w:r>
      <w:r w:rsidRPr="003D589C">
        <w:rPr>
          <w:b/>
        </w:rPr>
        <w:t>de</w:t>
      </w:r>
      <w:r>
        <w:rPr>
          <w:b/>
        </w:rPr>
        <w:t xml:space="preserve"> </w:t>
      </w:r>
      <w:r w:rsidRPr="003D589C">
        <w:rPr>
          <w:b/>
        </w:rPr>
        <w:t>la</w:t>
      </w:r>
      <w:r>
        <w:rPr>
          <w:b/>
        </w:rPr>
        <w:t xml:space="preserve"> </w:t>
      </w:r>
      <w:r w:rsidRPr="003D589C">
        <w:rPr>
          <w:b/>
        </w:rPr>
        <w:t>LFD</w:t>
      </w:r>
      <w:r>
        <w:rPr>
          <w:b/>
        </w:rPr>
        <w:t xml:space="preserve"> </w:t>
      </w:r>
      <w:r w:rsidRPr="003D589C">
        <w:rPr>
          <w:b/>
        </w:rPr>
        <w:t>(Anexo</w:t>
      </w:r>
      <w:r>
        <w:rPr>
          <w:b/>
        </w:rPr>
        <w:t xml:space="preserve"> </w:t>
      </w:r>
      <w:r w:rsidRPr="003D589C">
        <w:rPr>
          <w:b/>
        </w:rPr>
        <w:t>Número</w:t>
      </w:r>
      <w:r>
        <w:rPr>
          <w:b/>
        </w:rPr>
        <w:t xml:space="preserve"> </w:t>
      </w:r>
      <w:r w:rsidRPr="003D589C">
        <w:rPr>
          <w:b/>
        </w:rPr>
        <w:t>5.</w:t>
      </w:r>
      <w:r>
        <w:rPr>
          <w:b/>
        </w:rPr>
        <w:t xml:space="preserve"> </w:t>
      </w:r>
      <w:r w:rsidRPr="003D589C">
        <w:rPr>
          <w:b/>
        </w:rPr>
        <w:t>Para</w:t>
      </w:r>
      <w:r>
        <w:rPr>
          <w:b/>
        </w:rPr>
        <w:t xml:space="preserve"> </w:t>
      </w:r>
      <w:r w:rsidRPr="003D589C">
        <w:rPr>
          <w:b/>
        </w:rPr>
        <w:t>la</w:t>
      </w:r>
      <w:r>
        <w:rPr>
          <w:b/>
        </w:rPr>
        <w:t xml:space="preserve"> </w:t>
      </w:r>
      <w:r w:rsidRPr="003D589C">
        <w:rPr>
          <w:b/>
        </w:rPr>
        <w:t>Ciudad</w:t>
      </w:r>
      <w:r>
        <w:rPr>
          <w:b/>
        </w:rPr>
        <w:t xml:space="preserve"> </w:t>
      </w:r>
      <w:r w:rsidRPr="003D589C">
        <w:rPr>
          <w:b/>
        </w:rPr>
        <w:t>de</w:t>
      </w:r>
      <w:r>
        <w:rPr>
          <w:b/>
        </w:rPr>
        <w:t xml:space="preserve"> </w:t>
      </w:r>
      <w:r w:rsidRPr="003D589C">
        <w:rPr>
          <w:b/>
        </w:rPr>
        <w:t>México</w:t>
      </w:r>
      <w:r>
        <w:rPr>
          <w:b/>
        </w:rPr>
        <w:t xml:space="preserve"> </w:t>
      </w:r>
      <w:r w:rsidRPr="003D589C">
        <w:rPr>
          <w:b/>
        </w:rPr>
        <w:t>Anexo</w:t>
      </w:r>
      <w:r>
        <w:rPr>
          <w:b/>
        </w:rPr>
        <w:t xml:space="preserve"> </w:t>
      </w:r>
      <w:r w:rsidRPr="003D589C">
        <w:rPr>
          <w:b/>
        </w:rPr>
        <w:t>3).</w:t>
      </w:r>
    </w:p>
    <w:tbl>
      <w:tblPr>
        <w:tblW w:w="5000" w:type="pct"/>
        <w:tblBorders>
          <w:top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80"/>
        <w:gridCol w:w="3058"/>
      </w:tblGrid>
      <w:tr w:rsidR="00AC2995" w:rsidRPr="003D589C" w14:paraId="2D740ABD" w14:textId="77777777" w:rsidTr="00EC5B02">
        <w:trPr>
          <w:trHeight w:val="20"/>
        </w:trPr>
        <w:tc>
          <w:tcPr>
            <w:tcW w:w="3270" w:type="pct"/>
            <w:noWrap/>
          </w:tcPr>
          <w:p w14:paraId="22242886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Nombre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estado</w:t>
            </w:r>
          </w:p>
        </w:tc>
        <w:tc>
          <w:tcPr>
            <w:tcW w:w="1730" w:type="pct"/>
          </w:tcPr>
          <w:p w14:paraId="60335C98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Fecha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publicación</w:t>
            </w: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Anexo</w:t>
            </w:r>
          </w:p>
        </w:tc>
      </w:tr>
      <w:tr w:rsidR="00AC2995" w:rsidRPr="003D589C" w14:paraId="74C47E9B" w14:textId="77777777" w:rsidTr="00EC5B02">
        <w:trPr>
          <w:trHeight w:val="20"/>
        </w:trPr>
        <w:tc>
          <w:tcPr>
            <w:tcW w:w="3270" w:type="pct"/>
          </w:tcPr>
          <w:p w14:paraId="57CCAE21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Aguascalientes.</w:t>
            </w:r>
          </w:p>
        </w:tc>
        <w:tc>
          <w:tcPr>
            <w:tcW w:w="1730" w:type="pct"/>
          </w:tcPr>
          <w:p w14:paraId="62410E0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3C0C39EC" w14:textId="77777777" w:rsidTr="00EC5B02">
        <w:trPr>
          <w:trHeight w:val="20"/>
        </w:trPr>
        <w:tc>
          <w:tcPr>
            <w:tcW w:w="3270" w:type="pct"/>
          </w:tcPr>
          <w:p w14:paraId="3139EC82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Baja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California.</w:t>
            </w:r>
          </w:p>
        </w:tc>
        <w:tc>
          <w:tcPr>
            <w:tcW w:w="1730" w:type="pct"/>
          </w:tcPr>
          <w:p w14:paraId="1632F5CB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21D0DA44" w14:textId="77777777" w:rsidTr="00EC5B02">
        <w:trPr>
          <w:trHeight w:val="20"/>
        </w:trPr>
        <w:tc>
          <w:tcPr>
            <w:tcW w:w="3270" w:type="pct"/>
          </w:tcPr>
          <w:p w14:paraId="3C16F005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Baja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California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Sur.</w:t>
            </w:r>
          </w:p>
        </w:tc>
        <w:tc>
          <w:tcPr>
            <w:tcW w:w="1730" w:type="pct"/>
          </w:tcPr>
          <w:p w14:paraId="5702CF20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759AF2CA" w14:textId="77777777" w:rsidTr="00EC5B02">
        <w:trPr>
          <w:trHeight w:val="20"/>
        </w:trPr>
        <w:tc>
          <w:tcPr>
            <w:tcW w:w="3270" w:type="pct"/>
          </w:tcPr>
          <w:p w14:paraId="64521BCC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Campeche.</w:t>
            </w:r>
          </w:p>
        </w:tc>
        <w:tc>
          <w:tcPr>
            <w:tcW w:w="1730" w:type="pct"/>
          </w:tcPr>
          <w:p w14:paraId="3D014AAF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2008.</w:t>
            </w:r>
          </w:p>
        </w:tc>
      </w:tr>
      <w:tr w:rsidR="00AC2995" w:rsidRPr="003D589C" w14:paraId="7CE0BF71" w14:textId="77777777" w:rsidTr="00EC5B02">
        <w:trPr>
          <w:trHeight w:val="20"/>
        </w:trPr>
        <w:tc>
          <w:tcPr>
            <w:tcW w:w="3270" w:type="pct"/>
          </w:tcPr>
          <w:p w14:paraId="546119B5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Coahuila.</w:t>
            </w:r>
          </w:p>
        </w:tc>
        <w:tc>
          <w:tcPr>
            <w:tcW w:w="1730" w:type="pct"/>
          </w:tcPr>
          <w:p w14:paraId="2C240501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3A3A916E" w14:textId="77777777" w:rsidTr="00EC5B02">
        <w:trPr>
          <w:trHeight w:val="20"/>
        </w:trPr>
        <w:tc>
          <w:tcPr>
            <w:tcW w:w="3270" w:type="pct"/>
          </w:tcPr>
          <w:p w14:paraId="551D4836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Colima.</w:t>
            </w:r>
          </w:p>
        </w:tc>
        <w:tc>
          <w:tcPr>
            <w:tcW w:w="1730" w:type="pct"/>
          </w:tcPr>
          <w:p w14:paraId="5F682AB0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3C30A93D" w14:textId="77777777" w:rsidTr="00EC5B02">
        <w:trPr>
          <w:trHeight w:val="20"/>
        </w:trPr>
        <w:tc>
          <w:tcPr>
            <w:tcW w:w="3270" w:type="pct"/>
          </w:tcPr>
          <w:p w14:paraId="73EA0D96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Chiapas.</w:t>
            </w:r>
          </w:p>
        </w:tc>
        <w:tc>
          <w:tcPr>
            <w:tcW w:w="1730" w:type="pct"/>
          </w:tcPr>
          <w:p w14:paraId="75183185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29C9C59D" w14:textId="77777777" w:rsidTr="00EC5B02">
        <w:trPr>
          <w:trHeight w:val="20"/>
        </w:trPr>
        <w:tc>
          <w:tcPr>
            <w:tcW w:w="3270" w:type="pct"/>
          </w:tcPr>
          <w:p w14:paraId="31D94E9F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lastRenderedPageBreak/>
              <w:t>Chihuahua.</w:t>
            </w:r>
          </w:p>
        </w:tc>
        <w:tc>
          <w:tcPr>
            <w:tcW w:w="1730" w:type="pct"/>
          </w:tcPr>
          <w:p w14:paraId="78A9EBD8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73EFEF57" w14:textId="77777777" w:rsidTr="00EC5B02">
        <w:trPr>
          <w:trHeight w:val="20"/>
        </w:trPr>
        <w:tc>
          <w:tcPr>
            <w:tcW w:w="3270" w:type="pct"/>
          </w:tcPr>
          <w:p w14:paraId="3CAEF386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Distrito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Federal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(Ahora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Ciudad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México).</w:t>
            </w:r>
          </w:p>
        </w:tc>
        <w:tc>
          <w:tcPr>
            <w:tcW w:w="1730" w:type="pct"/>
          </w:tcPr>
          <w:p w14:paraId="1EC12D34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2010.</w:t>
            </w:r>
          </w:p>
        </w:tc>
      </w:tr>
      <w:tr w:rsidR="00AC2995" w:rsidRPr="003D589C" w14:paraId="0401E111" w14:textId="77777777" w:rsidTr="00EC5B02">
        <w:trPr>
          <w:trHeight w:val="20"/>
        </w:trPr>
        <w:tc>
          <w:tcPr>
            <w:tcW w:w="3270" w:type="pct"/>
          </w:tcPr>
          <w:p w14:paraId="56BDD96F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Durango.</w:t>
            </w:r>
          </w:p>
        </w:tc>
        <w:tc>
          <w:tcPr>
            <w:tcW w:w="1730" w:type="pct"/>
          </w:tcPr>
          <w:p w14:paraId="4C4B68D7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10435098" w14:textId="77777777" w:rsidTr="00EC5B02">
        <w:trPr>
          <w:trHeight w:val="20"/>
        </w:trPr>
        <w:tc>
          <w:tcPr>
            <w:tcW w:w="3270" w:type="pct"/>
          </w:tcPr>
          <w:p w14:paraId="5723FE4D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Guanajuato.</w:t>
            </w:r>
          </w:p>
        </w:tc>
        <w:tc>
          <w:tcPr>
            <w:tcW w:w="1730" w:type="pct"/>
          </w:tcPr>
          <w:p w14:paraId="1ADFA17F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50833F8D" w14:textId="77777777" w:rsidTr="00EC5B02">
        <w:trPr>
          <w:trHeight w:val="20"/>
        </w:trPr>
        <w:tc>
          <w:tcPr>
            <w:tcW w:w="3270" w:type="pct"/>
          </w:tcPr>
          <w:p w14:paraId="01778754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Guerrero.</w:t>
            </w:r>
          </w:p>
        </w:tc>
        <w:tc>
          <w:tcPr>
            <w:tcW w:w="1730" w:type="pct"/>
          </w:tcPr>
          <w:p w14:paraId="618F4627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27F99A47" w14:textId="77777777" w:rsidTr="00EC5B02">
        <w:trPr>
          <w:trHeight w:val="20"/>
        </w:trPr>
        <w:tc>
          <w:tcPr>
            <w:tcW w:w="3270" w:type="pct"/>
          </w:tcPr>
          <w:p w14:paraId="5629F36A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Hidalgo.</w:t>
            </w:r>
          </w:p>
        </w:tc>
        <w:tc>
          <w:tcPr>
            <w:tcW w:w="1730" w:type="pct"/>
          </w:tcPr>
          <w:p w14:paraId="226C18A1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79EAC626" w14:textId="77777777" w:rsidTr="00EC5B02">
        <w:trPr>
          <w:trHeight w:val="20"/>
        </w:trPr>
        <w:tc>
          <w:tcPr>
            <w:tcW w:w="3270" w:type="pct"/>
          </w:tcPr>
          <w:p w14:paraId="2DA05BB4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Jalisco.</w:t>
            </w:r>
          </w:p>
        </w:tc>
        <w:tc>
          <w:tcPr>
            <w:tcW w:w="1730" w:type="pct"/>
          </w:tcPr>
          <w:p w14:paraId="7BEACDEC" w14:textId="77777777" w:rsidR="00AC2995" w:rsidRPr="003D589C" w:rsidRDefault="00AC2995" w:rsidP="00EC5B02">
            <w:pPr>
              <w:pStyle w:val="texto0"/>
              <w:spacing w:line="246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23020AA2" w14:textId="77777777" w:rsidTr="00EC5B02">
        <w:trPr>
          <w:trHeight w:val="20"/>
        </w:trPr>
        <w:tc>
          <w:tcPr>
            <w:tcW w:w="3270" w:type="pct"/>
          </w:tcPr>
          <w:p w14:paraId="3EC0A3E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México.</w:t>
            </w:r>
          </w:p>
        </w:tc>
        <w:tc>
          <w:tcPr>
            <w:tcW w:w="1730" w:type="pct"/>
          </w:tcPr>
          <w:p w14:paraId="7F5CB7B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4680D124" w14:textId="77777777" w:rsidTr="00EC5B02">
        <w:trPr>
          <w:trHeight w:val="20"/>
        </w:trPr>
        <w:tc>
          <w:tcPr>
            <w:tcW w:w="3270" w:type="pct"/>
          </w:tcPr>
          <w:p w14:paraId="205EA03A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Michoacán.</w:t>
            </w:r>
          </w:p>
        </w:tc>
        <w:tc>
          <w:tcPr>
            <w:tcW w:w="1730" w:type="pct"/>
          </w:tcPr>
          <w:p w14:paraId="69358D76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199DF5E8" w14:textId="77777777" w:rsidTr="00EC5B02">
        <w:trPr>
          <w:trHeight w:val="20"/>
        </w:trPr>
        <w:tc>
          <w:tcPr>
            <w:tcW w:w="3270" w:type="pct"/>
          </w:tcPr>
          <w:p w14:paraId="56E433C9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Morelos.</w:t>
            </w:r>
          </w:p>
        </w:tc>
        <w:tc>
          <w:tcPr>
            <w:tcW w:w="1730" w:type="pct"/>
          </w:tcPr>
          <w:p w14:paraId="0BA37A78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1584A2BE" w14:textId="77777777" w:rsidTr="00EC5B02">
        <w:trPr>
          <w:trHeight w:val="20"/>
        </w:trPr>
        <w:tc>
          <w:tcPr>
            <w:tcW w:w="3270" w:type="pct"/>
          </w:tcPr>
          <w:p w14:paraId="5BEF947B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Nayarit.</w:t>
            </w:r>
          </w:p>
        </w:tc>
        <w:tc>
          <w:tcPr>
            <w:tcW w:w="1730" w:type="pct"/>
          </w:tcPr>
          <w:p w14:paraId="11200C4D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2005.</w:t>
            </w:r>
          </w:p>
        </w:tc>
      </w:tr>
      <w:tr w:rsidR="00AC2995" w:rsidRPr="003D589C" w14:paraId="5065EBFD" w14:textId="77777777" w:rsidTr="00EC5B02">
        <w:trPr>
          <w:trHeight w:val="20"/>
        </w:trPr>
        <w:tc>
          <w:tcPr>
            <w:tcW w:w="3270" w:type="pct"/>
          </w:tcPr>
          <w:p w14:paraId="1C64126A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Nuevo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León.</w:t>
            </w:r>
          </w:p>
        </w:tc>
        <w:tc>
          <w:tcPr>
            <w:tcW w:w="1730" w:type="pct"/>
          </w:tcPr>
          <w:p w14:paraId="4623399C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7D3F87C6" w14:textId="77777777" w:rsidTr="00EC5B02">
        <w:trPr>
          <w:trHeight w:val="20"/>
        </w:trPr>
        <w:tc>
          <w:tcPr>
            <w:tcW w:w="3270" w:type="pct"/>
          </w:tcPr>
          <w:p w14:paraId="711B2C56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Oaxaca.</w:t>
            </w:r>
          </w:p>
        </w:tc>
        <w:tc>
          <w:tcPr>
            <w:tcW w:w="1730" w:type="pct"/>
          </w:tcPr>
          <w:p w14:paraId="3A80E0DE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193FF4EE" w14:textId="77777777" w:rsidTr="00EC5B02">
        <w:trPr>
          <w:trHeight w:val="20"/>
        </w:trPr>
        <w:tc>
          <w:tcPr>
            <w:tcW w:w="3270" w:type="pct"/>
          </w:tcPr>
          <w:p w14:paraId="0948C30D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Puebla.</w:t>
            </w:r>
          </w:p>
        </w:tc>
        <w:tc>
          <w:tcPr>
            <w:tcW w:w="1730" w:type="pct"/>
          </w:tcPr>
          <w:p w14:paraId="476F709C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7C0BB457" w14:textId="77777777" w:rsidTr="00EC5B02">
        <w:trPr>
          <w:trHeight w:val="20"/>
        </w:trPr>
        <w:tc>
          <w:tcPr>
            <w:tcW w:w="3270" w:type="pct"/>
            <w:tcBorders>
              <w:bottom w:val="nil"/>
            </w:tcBorders>
          </w:tcPr>
          <w:p w14:paraId="45A40349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Querétaro.</w:t>
            </w:r>
          </w:p>
        </w:tc>
        <w:tc>
          <w:tcPr>
            <w:tcW w:w="1730" w:type="pct"/>
            <w:tcBorders>
              <w:bottom w:val="nil"/>
            </w:tcBorders>
          </w:tcPr>
          <w:p w14:paraId="401EE388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2005.</w:t>
            </w:r>
          </w:p>
        </w:tc>
      </w:tr>
      <w:tr w:rsidR="00AC2995" w:rsidRPr="003D589C" w14:paraId="1FF47440" w14:textId="77777777" w:rsidTr="00EC5B02">
        <w:trPr>
          <w:trHeight w:val="20"/>
        </w:trPr>
        <w:tc>
          <w:tcPr>
            <w:tcW w:w="3270" w:type="pct"/>
            <w:tcBorders>
              <w:top w:val="nil"/>
            </w:tcBorders>
          </w:tcPr>
          <w:p w14:paraId="681268EF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Quintana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Roo.</w:t>
            </w:r>
          </w:p>
        </w:tc>
        <w:tc>
          <w:tcPr>
            <w:tcW w:w="1730" w:type="pct"/>
            <w:tcBorders>
              <w:top w:val="nil"/>
            </w:tcBorders>
          </w:tcPr>
          <w:p w14:paraId="2550986E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1C0C5377" w14:textId="77777777" w:rsidTr="00EC5B02">
        <w:trPr>
          <w:trHeight w:val="20"/>
        </w:trPr>
        <w:tc>
          <w:tcPr>
            <w:tcW w:w="3270" w:type="pct"/>
            <w:tcBorders>
              <w:top w:val="nil"/>
            </w:tcBorders>
          </w:tcPr>
          <w:p w14:paraId="001C8F40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Luis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Potosí.</w:t>
            </w:r>
          </w:p>
        </w:tc>
        <w:tc>
          <w:tcPr>
            <w:tcW w:w="1730" w:type="pct"/>
            <w:tcBorders>
              <w:top w:val="nil"/>
            </w:tcBorders>
          </w:tcPr>
          <w:p w14:paraId="62B02F1D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4797E79A" w14:textId="77777777" w:rsidTr="00EC5B02">
        <w:trPr>
          <w:trHeight w:val="20"/>
        </w:trPr>
        <w:tc>
          <w:tcPr>
            <w:tcW w:w="3270" w:type="pct"/>
          </w:tcPr>
          <w:p w14:paraId="1FEABB9F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Sinaloa.</w:t>
            </w:r>
          </w:p>
        </w:tc>
        <w:tc>
          <w:tcPr>
            <w:tcW w:w="1730" w:type="pct"/>
          </w:tcPr>
          <w:p w14:paraId="0B2C8FDE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1C3319B3" w14:textId="77777777" w:rsidTr="00EC5B02">
        <w:trPr>
          <w:trHeight w:val="20"/>
        </w:trPr>
        <w:tc>
          <w:tcPr>
            <w:tcW w:w="3270" w:type="pct"/>
          </w:tcPr>
          <w:p w14:paraId="299CE260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Sonora.</w:t>
            </w:r>
          </w:p>
        </w:tc>
        <w:tc>
          <w:tcPr>
            <w:tcW w:w="1730" w:type="pct"/>
          </w:tcPr>
          <w:p w14:paraId="02A55824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2AF62F8F" w14:textId="77777777" w:rsidTr="00EC5B02">
        <w:trPr>
          <w:trHeight w:val="20"/>
        </w:trPr>
        <w:tc>
          <w:tcPr>
            <w:tcW w:w="3270" w:type="pct"/>
          </w:tcPr>
          <w:p w14:paraId="6F6D997B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Tabasco.</w:t>
            </w:r>
          </w:p>
        </w:tc>
        <w:tc>
          <w:tcPr>
            <w:tcW w:w="1730" w:type="pct"/>
          </w:tcPr>
          <w:p w14:paraId="5AA5F007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4D677FA5" w14:textId="77777777" w:rsidTr="00EC5B02">
        <w:trPr>
          <w:trHeight w:val="20"/>
        </w:trPr>
        <w:tc>
          <w:tcPr>
            <w:tcW w:w="3270" w:type="pct"/>
          </w:tcPr>
          <w:p w14:paraId="418B53D2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Tamaulipas.</w:t>
            </w:r>
          </w:p>
        </w:tc>
        <w:tc>
          <w:tcPr>
            <w:tcW w:w="1730" w:type="pct"/>
          </w:tcPr>
          <w:p w14:paraId="191B7516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14310BB7" w14:textId="77777777" w:rsidTr="00EC5B02">
        <w:trPr>
          <w:trHeight w:val="20"/>
        </w:trPr>
        <w:tc>
          <w:tcPr>
            <w:tcW w:w="3270" w:type="pct"/>
          </w:tcPr>
          <w:p w14:paraId="1698AEB1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Tlaxcala.</w:t>
            </w:r>
          </w:p>
        </w:tc>
        <w:tc>
          <w:tcPr>
            <w:tcW w:w="1730" w:type="pct"/>
          </w:tcPr>
          <w:p w14:paraId="7A72764B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560A3C28" w14:textId="77777777" w:rsidTr="00EC5B02">
        <w:trPr>
          <w:trHeight w:val="20"/>
        </w:trPr>
        <w:tc>
          <w:tcPr>
            <w:tcW w:w="3270" w:type="pct"/>
          </w:tcPr>
          <w:p w14:paraId="389B37AF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Veracruz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Ignacio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Llave.</w:t>
            </w:r>
          </w:p>
        </w:tc>
        <w:tc>
          <w:tcPr>
            <w:tcW w:w="1730" w:type="pct"/>
          </w:tcPr>
          <w:p w14:paraId="35B40400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30BC8F2" w14:textId="77777777" w:rsidTr="00EC5B02">
        <w:trPr>
          <w:trHeight w:val="20"/>
        </w:trPr>
        <w:tc>
          <w:tcPr>
            <w:tcW w:w="3270" w:type="pct"/>
          </w:tcPr>
          <w:p w14:paraId="61B2A14C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Yucatán.</w:t>
            </w:r>
          </w:p>
        </w:tc>
        <w:tc>
          <w:tcPr>
            <w:tcW w:w="1730" w:type="pct"/>
          </w:tcPr>
          <w:p w14:paraId="1CE2C77D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  <w:tr w:rsidR="00AC2995" w:rsidRPr="003D589C" w14:paraId="3FA52DCA" w14:textId="77777777" w:rsidTr="00EC5B02">
        <w:trPr>
          <w:trHeight w:val="20"/>
        </w:trPr>
        <w:tc>
          <w:tcPr>
            <w:tcW w:w="3270" w:type="pct"/>
          </w:tcPr>
          <w:p w14:paraId="3628D125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Zacatecas.</w:t>
            </w:r>
          </w:p>
        </w:tc>
        <w:tc>
          <w:tcPr>
            <w:tcW w:w="1730" w:type="pct"/>
          </w:tcPr>
          <w:p w14:paraId="56EC3B20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1990.</w:t>
            </w:r>
          </w:p>
        </w:tc>
      </w:tr>
    </w:tbl>
    <w:p w14:paraId="3EDA7F31" w14:textId="77777777" w:rsidR="00AC2995" w:rsidRPr="003D589C" w:rsidRDefault="00AC2995" w:rsidP="00AC2995">
      <w:pPr>
        <w:pStyle w:val="texto0"/>
        <w:spacing w:line="248" w:lineRule="exact"/>
        <w:rPr>
          <w:rFonts w:ascii="Arial" w:hAnsi="Arial" w:cs="Arial"/>
          <w:szCs w:val="18"/>
        </w:rPr>
      </w:pPr>
    </w:p>
    <w:p w14:paraId="5F4E485A" w14:textId="77777777" w:rsidR="00AC2995" w:rsidRPr="003D589C" w:rsidRDefault="00AC2995" w:rsidP="00AC2995">
      <w:pPr>
        <w:pStyle w:val="ROMANOS"/>
        <w:spacing w:line="248" w:lineRule="exact"/>
        <w:rPr>
          <w:b/>
        </w:rPr>
      </w:pPr>
      <w:r w:rsidRPr="003D589C">
        <w:rPr>
          <w:b/>
        </w:rPr>
        <w:t>C.</w:t>
      </w:r>
      <w:r w:rsidRPr="003D589C">
        <w:rPr>
          <w:b/>
        </w:rPr>
        <w:tab/>
        <w:t>Derechos</w:t>
      </w:r>
      <w:r>
        <w:rPr>
          <w:b/>
        </w:rPr>
        <w:t xml:space="preserve"> </w:t>
      </w:r>
      <w:r w:rsidRPr="003D589C">
        <w:rPr>
          <w:b/>
        </w:rPr>
        <w:t>a</w:t>
      </w:r>
      <w:r>
        <w:rPr>
          <w:b/>
        </w:rPr>
        <w:t xml:space="preserve"> </w:t>
      </w:r>
      <w:r w:rsidRPr="003D589C">
        <w:rPr>
          <w:b/>
        </w:rPr>
        <w:t>que</w:t>
      </w:r>
      <w:r>
        <w:rPr>
          <w:b/>
        </w:rPr>
        <w:t xml:space="preserve"> </w:t>
      </w:r>
      <w:r w:rsidRPr="003D589C">
        <w:rPr>
          <w:b/>
        </w:rPr>
        <w:t>se</w:t>
      </w:r>
      <w:r>
        <w:rPr>
          <w:b/>
        </w:rPr>
        <w:t xml:space="preserve"> </w:t>
      </w:r>
      <w:r w:rsidRPr="003D589C">
        <w:rPr>
          <w:b/>
        </w:rPr>
        <w:t>refieren</w:t>
      </w:r>
      <w:r>
        <w:rPr>
          <w:b/>
        </w:rPr>
        <w:t xml:space="preserve"> </w:t>
      </w:r>
      <w:r w:rsidRPr="003D589C">
        <w:rPr>
          <w:b/>
        </w:rPr>
        <w:t>los</w:t>
      </w:r>
      <w:r>
        <w:rPr>
          <w:b/>
        </w:rPr>
        <w:t xml:space="preserve"> </w:t>
      </w:r>
      <w:r w:rsidRPr="003D589C">
        <w:rPr>
          <w:b/>
        </w:rPr>
        <w:t>artículos</w:t>
      </w:r>
      <w:r>
        <w:rPr>
          <w:b/>
        </w:rPr>
        <w:t xml:space="preserve"> </w:t>
      </w:r>
      <w:r w:rsidRPr="003D589C">
        <w:rPr>
          <w:b/>
        </w:rPr>
        <w:t>232,</w:t>
      </w:r>
      <w:r>
        <w:rPr>
          <w:b/>
        </w:rPr>
        <w:t xml:space="preserve"> </w:t>
      </w:r>
      <w:r w:rsidRPr="003D589C">
        <w:rPr>
          <w:b/>
        </w:rPr>
        <w:t>fracciones</w:t>
      </w:r>
      <w:r>
        <w:rPr>
          <w:b/>
        </w:rPr>
        <w:t xml:space="preserve"> </w:t>
      </w:r>
      <w:r w:rsidRPr="003D589C">
        <w:rPr>
          <w:b/>
        </w:rPr>
        <w:t>I,</w:t>
      </w:r>
      <w:r>
        <w:rPr>
          <w:b/>
        </w:rPr>
        <w:t xml:space="preserve"> </w:t>
      </w:r>
      <w:r w:rsidRPr="003D589C">
        <w:rPr>
          <w:b/>
        </w:rPr>
        <w:t>segundo</w:t>
      </w:r>
      <w:r>
        <w:rPr>
          <w:b/>
        </w:rPr>
        <w:t xml:space="preserve"> </w:t>
      </w:r>
      <w:r w:rsidRPr="003D589C">
        <w:rPr>
          <w:b/>
        </w:rPr>
        <w:t>párrafo,</w:t>
      </w:r>
      <w:r>
        <w:rPr>
          <w:b/>
        </w:rPr>
        <w:t xml:space="preserve"> </w:t>
      </w:r>
      <w:r w:rsidRPr="003D589C">
        <w:rPr>
          <w:b/>
        </w:rPr>
        <w:t>IV</w:t>
      </w:r>
      <w:r>
        <w:rPr>
          <w:b/>
        </w:rPr>
        <w:t xml:space="preserve"> </w:t>
      </w:r>
      <w:r w:rsidRPr="003D589C">
        <w:rPr>
          <w:b/>
        </w:rPr>
        <w:t>y</w:t>
      </w:r>
      <w:r>
        <w:rPr>
          <w:b/>
        </w:rPr>
        <w:t xml:space="preserve"> </w:t>
      </w:r>
      <w:r w:rsidRPr="003D589C">
        <w:rPr>
          <w:b/>
        </w:rPr>
        <w:t>V</w:t>
      </w:r>
      <w:r>
        <w:rPr>
          <w:b/>
        </w:rPr>
        <w:t xml:space="preserve"> </w:t>
      </w:r>
      <w:r w:rsidRPr="003D589C">
        <w:rPr>
          <w:b/>
        </w:rPr>
        <w:t>y</w:t>
      </w:r>
      <w:r>
        <w:rPr>
          <w:b/>
        </w:rPr>
        <w:t xml:space="preserve"> </w:t>
      </w:r>
      <w:r w:rsidRPr="003D589C">
        <w:rPr>
          <w:b/>
        </w:rPr>
        <w:t>232-E</w:t>
      </w:r>
      <w:r>
        <w:rPr>
          <w:b/>
        </w:rPr>
        <w:t xml:space="preserve"> </w:t>
      </w:r>
      <w:r w:rsidRPr="003D589C">
        <w:rPr>
          <w:b/>
        </w:rPr>
        <w:t>de</w:t>
      </w:r>
      <w:r>
        <w:rPr>
          <w:b/>
        </w:rPr>
        <w:t xml:space="preserve"> </w:t>
      </w:r>
      <w:r w:rsidRPr="003D589C">
        <w:rPr>
          <w:b/>
        </w:rPr>
        <w:t>la</w:t>
      </w:r>
      <w:r>
        <w:rPr>
          <w:b/>
        </w:rPr>
        <w:t xml:space="preserve"> </w:t>
      </w:r>
      <w:r w:rsidRPr="003D589C">
        <w:rPr>
          <w:b/>
        </w:rPr>
        <w:t>LFD</w:t>
      </w:r>
      <w:r>
        <w:rPr>
          <w:b/>
        </w:rPr>
        <w:t xml:space="preserve"> </w:t>
      </w:r>
      <w:r w:rsidRPr="003D589C">
        <w:rPr>
          <w:b/>
        </w:rPr>
        <w:t>(Anexo</w:t>
      </w:r>
      <w:r>
        <w:rPr>
          <w:b/>
        </w:rPr>
        <w:t xml:space="preserve"> </w:t>
      </w:r>
      <w:r w:rsidRPr="003D589C">
        <w:rPr>
          <w:b/>
        </w:rPr>
        <w:t>Número</w:t>
      </w:r>
      <w:r>
        <w:rPr>
          <w:b/>
        </w:rPr>
        <w:t xml:space="preserve"> </w:t>
      </w:r>
      <w:r w:rsidRPr="003D589C">
        <w:rPr>
          <w:b/>
        </w:rPr>
        <w:t>4).</w:t>
      </w:r>
    </w:p>
    <w:tbl>
      <w:tblPr>
        <w:tblW w:w="5000" w:type="pct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0"/>
        <w:gridCol w:w="3058"/>
      </w:tblGrid>
      <w:tr w:rsidR="00AC2995" w:rsidRPr="003D589C" w14:paraId="3B1DA18D" w14:textId="77777777" w:rsidTr="00EC5B02">
        <w:trPr>
          <w:trHeight w:val="20"/>
        </w:trPr>
        <w:tc>
          <w:tcPr>
            <w:tcW w:w="3270" w:type="pct"/>
            <w:noWrap/>
          </w:tcPr>
          <w:p w14:paraId="593A7E75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Nombre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estado</w:t>
            </w:r>
          </w:p>
        </w:tc>
        <w:tc>
          <w:tcPr>
            <w:tcW w:w="1730" w:type="pct"/>
          </w:tcPr>
          <w:p w14:paraId="34123F92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Fecha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publicación</w:t>
            </w: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Anexo</w:t>
            </w:r>
          </w:p>
        </w:tc>
      </w:tr>
      <w:tr w:rsidR="00AC2995" w:rsidRPr="003D589C" w14:paraId="6F277314" w14:textId="77777777" w:rsidTr="00EC5B02">
        <w:trPr>
          <w:trHeight w:val="20"/>
        </w:trPr>
        <w:tc>
          <w:tcPr>
            <w:tcW w:w="3270" w:type="pct"/>
          </w:tcPr>
          <w:p w14:paraId="7ACB6C12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Aguascalientes.</w:t>
            </w:r>
          </w:p>
        </w:tc>
        <w:tc>
          <w:tcPr>
            <w:tcW w:w="1730" w:type="pct"/>
          </w:tcPr>
          <w:p w14:paraId="68FDE42D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697A6AEE" w14:textId="77777777" w:rsidTr="00EC5B02">
        <w:trPr>
          <w:trHeight w:val="20"/>
        </w:trPr>
        <w:tc>
          <w:tcPr>
            <w:tcW w:w="3270" w:type="pct"/>
          </w:tcPr>
          <w:p w14:paraId="5776B336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Baja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California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Sur.</w:t>
            </w:r>
          </w:p>
        </w:tc>
        <w:tc>
          <w:tcPr>
            <w:tcW w:w="1730" w:type="pct"/>
          </w:tcPr>
          <w:p w14:paraId="7FC5FCA6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28C729AA" w14:textId="77777777" w:rsidTr="00EC5B02">
        <w:trPr>
          <w:trHeight w:val="20"/>
        </w:trPr>
        <w:tc>
          <w:tcPr>
            <w:tcW w:w="3270" w:type="pct"/>
          </w:tcPr>
          <w:p w14:paraId="18652BC4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Coahuila.</w:t>
            </w:r>
          </w:p>
        </w:tc>
        <w:tc>
          <w:tcPr>
            <w:tcW w:w="1730" w:type="pct"/>
          </w:tcPr>
          <w:p w14:paraId="7C4CC8FA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2002.</w:t>
            </w:r>
          </w:p>
        </w:tc>
      </w:tr>
      <w:tr w:rsidR="00AC2995" w:rsidRPr="003D589C" w14:paraId="4EDA6D66" w14:textId="77777777" w:rsidTr="00EC5B02">
        <w:trPr>
          <w:trHeight w:val="20"/>
        </w:trPr>
        <w:tc>
          <w:tcPr>
            <w:tcW w:w="3270" w:type="pct"/>
            <w:tcBorders>
              <w:bottom w:val="nil"/>
            </w:tcBorders>
          </w:tcPr>
          <w:p w14:paraId="7B96288F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Colima.</w:t>
            </w:r>
          </w:p>
        </w:tc>
        <w:tc>
          <w:tcPr>
            <w:tcW w:w="1730" w:type="pct"/>
            <w:tcBorders>
              <w:bottom w:val="nil"/>
            </w:tcBorders>
          </w:tcPr>
          <w:p w14:paraId="4A9EF2EE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6480C8AB" w14:textId="77777777" w:rsidTr="00EC5B02">
        <w:trPr>
          <w:trHeight w:val="20"/>
        </w:trPr>
        <w:tc>
          <w:tcPr>
            <w:tcW w:w="3270" w:type="pct"/>
            <w:tcBorders>
              <w:top w:val="nil"/>
            </w:tcBorders>
          </w:tcPr>
          <w:p w14:paraId="2CA3D333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Chiapas.</w:t>
            </w:r>
          </w:p>
        </w:tc>
        <w:tc>
          <w:tcPr>
            <w:tcW w:w="1730" w:type="pct"/>
            <w:tcBorders>
              <w:top w:val="nil"/>
            </w:tcBorders>
          </w:tcPr>
          <w:p w14:paraId="23EA09A5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2002.</w:t>
            </w:r>
          </w:p>
        </w:tc>
      </w:tr>
      <w:tr w:rsidR="00AC2995" w:rsidRPr="003D589C" w14:paraId="3DCE5BE9" w14:textId="77777777" w:rsidTr="00EC5B02">
        <w:trPr>
          <w:trHeight w:val="20"/>
        </w:trPr>
        <w:tc>
          <w:tcPr>
            <w:tcW w:w="3270" w:type="pct"/>
            <w:tcBorders>
              <w:top w:val="nil"/>
            </w:tcBorders>
          </w:tcPr>
          <w:p w14:paraId="3B9F3E22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Chihuahua.</w:t>
            </w:r>
          </w:p>
        </w:tc>
        <w:tc>
          <w:tcPr>
            <w:tcW w:w="1730" w:type="pct"/>
            <w:tcBorders>
              <w:top w:val="nil"/>
            </w:tcBorders>
          </w:tcPr>
          <w:p w14:paraId="671F7B69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marzo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4E055291" w14:textId="77777777" w:rsidTr="00EC5B02">
        <w:trPr>
          <w:trHeight w:val="20"/>
        </w:trPr>
        <w:tc>
          <w:tcPr>
            <w:tcW w:w="3270" w:type="pct"/>
          </w:tcPr>
          <w:p w14:paraId="30A8E1A5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Durango.</w:t>
            </w:r>
          </w:p>
        </w:tc>
        <w:tc>
          <w:tcPr>
            <w:tcW w:w="1730" w:type="pct"/>
          </w:tcPr>
          <w:p w14:paraId="59E55546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12BE341F" w14:textId="77777777" w:rsidTr="00EC5B02">
        <w:trPr>
          <w:trHeight w:val="20"/>
        </w:trPr>
        <w:tc>
          <w:tcPr>
            <w:tcW w:w="3270" w:type="pct"/>
          </w:tcPr>
          <w:p w14:paraId="3D3D7358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Guanajuato.</w:t>
            </w:r>
          </w:p>
        </w:tc>
        <w:tc>
          <w:tcPr>
            <w:tcW w:w="1730" w:type="pct"/>
          </w:tcPr>
          <w:p w14:paraId="797EDBAB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6FA07716" w14:textId="77777777" w:rsidTr="00EC5B02">
        <w:trPr>
          <w:trHeight w:val="20"/>
        </w:trPr>
        <w:tc>
          <w:tcPr>
            <w:tcW w:w="3270" w:type="pct"/>
          </w:tcPr>
          <w:p w14:paraId="25E24CA0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lastRenderedPageBreak/>
              <w:t>Guerrero.</w:t>
            </w:r>
          </w:p>
        </w:tc>
        <w:tc>
          <w:tcPr>
            <w:tcW w:w="1730" w:type="pct"/>
          </w:tcPr>
          <w:p w14:paraId="75A254E9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2002.</w:t>
            </w:r>
          </w:p>
        </w:tc>
      </w:tr>
      <w:tr w:rsidR="00AC2995" w:rsidRPr="003D589C" w14:paraId="3CD7ADFB" w14:textId="77777777" w:rsidTr="00EC5B02">
        <w:trPr>
          <w:trHeight w:val="20"/>
        </w:trPr>
        <w:tc>
          <w:tcPr>
            <w:tcW w:w="3270" w:type="pct"/>
          </w:tcPr>
          <w:p w14:paraId="7A057E5A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Jalisco.</w:t>
            </w:r>
          </w:p>
        </w:tc>
        <w:tc>
          <w:tcPr>
            <w:tcW w:w="1730" w:type="pct"/>
          </w:tcPr>
          <w:p w14:paraId="3FCD2A2C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248926E8" w14:textId="77777777" w:rsidTr="00EC5B02">
        <w:trPr>
          <w:trHeight w:val="20"/>
        </w:trPr>
        <w:tc>
          <w:tcPr>
            <w:tcW w:w="3270" w:type="pct"/>
          </w:tcPr>
          <w:p w14:paraId="393A416A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Michoacán.</w:t>
            </w:r>
          </w:p>
        </w:tc>
        <w:tc>
          <w:tcPr>
            <w:tcW w:w="1730" w:type="pct"/>
          </w:tcPr>
          <w:p w14:paraId="0AEC4113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2000.</w:t>
            </w:r>
          </w:p>
        </w:tc>
      </w:tr>
      <w:tr w:rsidR="00AC2995" w:rsidRPr="003D589C" w14:paraId="6F4B7BCD" w14:textId="77777777" w:rsidTr="00EC5B02">
        <w:trPr>
          <w:trHeight w:val="20"/>
        </w:trPr>
        <w:tc>
          <w:tcPr>
            <w:tcW w:w="3270" w:type="pct"/>
          </w:tcPr>
          <w:p w14:paraId="3CA6642E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Nayarit.</w:t>
            </w:r>
          </w:p>
        </w:tc>
        <w:tc>
          <w:tcPr>
            <w:tcW w:w="1730" w:type="pct"/>
          </w:tcPr>
          <w:p w14:paraId="565E00A4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noviembre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2002.</w:t>
            </w:r>
          </w:p>
        </w:tc>
      </w:tr>
      <w:tr w:rsidR="00AC2995" w:rsidRPr="003D589C" w14:paraId="1C94DD5D" w14:textId="77777777" w:rsidTr="00EC5B02">
        <w:trPr>
          <w:trHeight w:val="20"/>
        </w:trPr>
        <w:tc>
          <w:tcPr>
            <w:tcW w:w="3270" w:type="pct"/>
          </w:tcPr>
          <w:p w14:paraId="3DD95AB6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Nuevo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León.</w:t>
            </w:r>
          </w:p>
        </w:tc>
        <w:tc>
          <w:tcPr>
            <w:tcW w:w="1730" w:type="pct"/>
          </w:tcPr>
          <w:p w14:paraId="5679E00B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2005.</w:t>
            </w:r>
          </w:p>
        </w:tc>
      </w:tr>
      <w:tr w:rsidR="00AC2995" w:rsidRPr="003D589C" w14:paraId="4C807417" w14:textId="77777777" w:rsidTr="00EC5B02">
        <w:trPr>
          <w:trHeight w:val="20"/>
        </w:trPr>
        <w:tc>
          <w:tcPr>
            <w:tcW w:w="3270" w:type="pct"/>
          </w:tcPr>
          <w:p w14:paraId="15FD0AAF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Quintana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Roo.</w:t>
            </w:r>
          </w:p>
        </w:tc>
        <w:tc>
          <w:tcPr>
            <w:tcW w:w="1730" w:type="pct"/>
          </w:tcPr>
          <w:p w14:paraId="278FA382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2002.</w:t>
            </w:r>
          </w:p>
        </w:tc>
      </w:tr>
      <w:tr w:rsidR="00AC2995" w:rsidRPr="003D589C" w14:paraId="60BBFF1F" w14:textId="77777777" w:rsidTr="00EC5B02">
        <w:trPr>
          <w:trHeight w:val="20"/>
        </w:trPr>
        <w:tc>
          <w:tcPr>
            <w:tcW w:w="3270" w:type="pct"/>
          </w:tcPr>
          <w:p w14:paraId="76F2633B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Sinaloa.</w:t>
            </w:r>
          </w:p>
        </w:tc>
        <w:tc>
          <w:tcPr>
            <w:tcW w:w="1730" w:type="pct"/>
          </w:tcPr>
          <w:p w14:paraId="4BD5B635" w14:textId="77777777" w:rsidR="00AC2995" w:rsidRPr="003D589C" w:rsidRDefault="00AC2995" w:rsidP="00EC5B02">
            <w:pPr>
              <w:pStyle w:val="texto0"/>
              <w:spacing w:line="244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2005.</w:t>
            </w:r>
          </w:p>
        </w:tc>
      </w:tr>
      <w:tr w:rsidR="00AC2995" w:rsidRPr="003D589C" w14:paraId="105FA4AF" w14:textId="77777777" w:rsidTr="00EC5B02">
        <w:trPr>
          <w:trHeight w:val="20"/>
        </w:trPr>
        <w:tc>
          <w:tcPr>
            <w:tcW w:w="3270" w:type="pct"/>
          </w:tcPr>
          <w:p w14:paraId="2737295F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Veracruz.</w:t>
            </w:r>
          </w:p>
        </w:tc>
        <w:tc>
          <w:tcPr>
            <w:tcW w:w="1730" w:type="pct"/>
          </w:tcPr>
          <w:p w14:paraId="0A3AE493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enero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5EDCF900" w14:textId="77777777" w:rsidTr="00EC5B02">
        <w:trPr>
          <w:trHeight w:val="20"/>
        </w:trPr>
        <w:tc>
          <w:tcPr>
            <w:tcW w:w="3270" w:type="pct"/>
          </w:tcPr>
          <w:p w14:paraId="403D99C7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Zacatecas.</w:t>
            </w:r>
          </w:p>
        </w:tc>
        <w:tc>
          <w:tcPr>
            <w:tcW w:w="1730" w:type="pct"/>
          </w:tcPr>
          <w:p w14:paraId="164136B8" w14:textId="77777777" w:rsidR="00AC2995" w:rsidRPr="003D589C" w:rsidRDefault="00AC2995" w:rsidP="00EC5B02">
            <w:pPr>
              <w:pStyle w:val="texto0"/>
              <w:spacing w:line="248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2002.</w:t>
            </w:r>
          </w:p>
        </w:tc>
      </w:tr>
    </w:tbl>
    <w:p w14:paraId="5E494BC4" w14:textId="77777777" w:rsidR="00AC2995" w:rsidRPr="003D589C" w:rsidRDefault="00AC2995" w:rsidP="00AC2995">
      <w:pPr>
        <w:pStyle w:val="ROMANOS"/>
        <w:spacing w:line="260" w:lineRule="exact"/>
        <w:rPr>
          <w:b/>
        </w:rPr>
      </w:pPr>
      <w:r w:rsidRPr="003D589C">
        <w:rPr>
          <w:b/>
        </w:rPr>
        <w:t>D.</w:t>
      </w:r>
      <w:r w:rsidRPr="003D589C">
        <w:rPr>
          <w:b/>
        </w:rPr>
        <w:tab/>
        <w:t>Derechos</w:t>
      </w:r>
      <w:r>
        <w:rPr>
          <w:b/>
        </w:rPr>
        <w:t xml:space="preserve"> </w:t>
      </w:r>
      <w:r w:rsidRPr="003D589C">
        <w:rPr>
          <w:b/>
        </w:rPr>
        <w:t>a</w:t>
      </w:r>
      <w:r>
        <w:rPr>
          <w:b/>
        </w:rPr>
        <w:t xml:space="preserve"> </w:t>
      </w:r>
      <w:r w:rsidRPr="003D589C">
        <w:rPr>
          <w:b/>
        </w:rPr>
        <w:t>que</w:t>
      </w:r>
      <w:r>
        <w:rPr>
          <w:b/>
        </w:rPr>
        <w:t xml:space="preserve"> </w:t>
      </w:r>
      <w:r w:rsidRPr="003D589C">
        <w:rPr>
          <w:b/>
        </w:rPr>
        <w:t>se</w:t>
      </w:r>
      <w:r>
        <w:rPr>
          <w:b/>
        </w:rPr>
        <w:t xml:space="preserve"> </w:t>
      </w:r>
      <w:r w:rsidRPr="003D589C">
        <w:rPr>
          <w:b/>
        </w:rPr>
        <w:t>refieren</w:t>
      </w:r>
      <w:r>
        <w:rPr>
          <w:b/>
        </w:rPr>
        <w:t xml:space="preserve"> </w:t>
      </w:r>
      <w:r w:rsidRPr="003D589C">
        <w:rPr>
          <w:b/>
        </w:rPr>
        <w:t>el</w:t>
      </w:r>
      <w:r>
        <w:rPr>
          <w:b/>
        </w:rPr>
        <w:t xml:space="preserve"> </w:t>
      </w:r>
      <w:r w:rsidRPr="003D589C">
        <w:rPr>
          <w:b/>
        </w:rPr>
        <w:t>artículo</w:t>
      </w:r>
      <w:r>
        <w:rPr>
          <w:b/>
        </w:rPr>
        <w:t xml:space="preserve"> </w:t>
      </w:r>
      <w:r w:rsidRPr="003D589C">
        <w:rPr>
          <w:b/>
        </w:rPr>
        <w:t>199-B</w:t>
      </w:r>
      <w:r>
        <w:rPr>
          <w:b/>
        </w:rPr>
        <w:t xml:space="preserve"> </w:t>
      </w:r>
      <w:r w:rsidRPr="003D589C">
        <w:rPr>
          <w:b/>
        </w:rPr>
        <w:t>de</w:t>
      </w:r>
      <w:r>
        <w:rPr>
          <w:b/>
        </w:rPr>
        <w:t xml:space="preserve"> </w:t>
      </w:r>
      <w:r w:rsidRPr="003D589C">
        <w:rPr>
          <w:b/>
        </w:rPr>
        <w:t>la</w:t>
      </w:r>
      <w:r>
        <w:rPr>
          <w:b/>
        </w:rPr>
        <w:t xml:space="preserve"> </w:t>
      </w:r>
      <w:r w:rsidRPr="003D589C">
        <w:rPr>
          <w:b/>
        </w:rPr>
        <w:t>LFD</w:t>
      </w:r>
      <w:r>
        <w:rPr>
          <w:b/>
        </w:rPr>
        <w:t xml:space="preserve"> </w:t>
      </w:r>
      <w:r w:rsidRPr="003D589C">
        <w:rPr>
          <w:b/>
        </w:rPr>
        <w:t>(Anexo</w:t>
      </w:r>
      <w:r>
        <w:rPr>
          <w:b/>
        </w:rPr>
        <w:t xml:space="preserve"> </w:t>
      </w:r>
      <w:r w:rsidRPr="003D589C">
        <w:rPr>
          <w:b/>
        </w:rPr>
        <w:t>9).</w:t>
      </w:r>
    </w:p>
    <w:tbl>
      <w:tblPr>
        <w:tblW w:w="5000" w:type="pct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0"/>
        <w:gridCol w:w="3058"/>
      </w:tblGrid>
      <w:tr w:rsidR="00AC2995" w:rsidRPr="003D589C" w14:paraId="7B2FE57C" w14:textId="77777777" w:rsidTr="00EC5B02">
        <w:trPr>
          <w:trHeight w:val="20"/>
        </w:trPr>
        <w:tc>
          <w:tcPr>
            <w:tcW w:w="3270" w:type="pct"/>
            <w:noWrap/>
          </w:tcPr>
          <w:p w14:paraId="3CEC851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Nombre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estado</w:t>
            </w:r>
          </w:p>
        </w:tc>
        <w:tc>
          <w:tcPr>
            <w:tcW w:w="1730" w:type="pct"/>
          </w:tcPr>
          <w:p w14:paraId="58BA392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Fecha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publicación</w:t>
            </w: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Anexo</w:t>
            </w:r>
          </w:p>
        </w:tc>
      </w:tr>
      <w:tr w:rsidR="00AC2995" w:rsidRPr="003D589C" w14:paraId="047064BB" w14:textId="77777777" w:rsidTr="00EC5B02">
        <w:trPr>
          <w:trHeight w:val="20"/>
        </w:trPr>
        <w:tc>
          <w:tcPr>
            <w:tcW w:w="3270" w:type="pct"/>
          </w:tcPr>
          <w:p w14:paraId="7783AF18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Baja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California.</w:t>
            </w:r>
          </w:p>
        </w:tc>
        <w:tc>
          <w:tcPr>
            <w:tcW w:w="1730" w:type="pct"/>
          </w:tcPr>
          <w:p w14:paraId="11E11F09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7490BB1A" w14:textId="77777777" w:rsidTr="00EC5B02">
        <w:trPr>
          <w:trHeight w:val="20"/>
        </w:trPr>
        <w:tc>
          <w:tcPr>
            <w:tcW w:w="3270" w:type="pct"/>
          </w:tcPr>
          <w:p w14:paraId="66D4FFD8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Baja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California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Sur.</w:t>
            </w:r>
          </w:p>
        </w:tc>
        <w:tc>
          <w:tcPr>
            <w:tcW w:w="1730" w:type="pct"/>
          </w:tcPr>
          <w:p w14:paraId="1467FE3A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30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6D8B2507" w14:textId="77777777" w:rsidTr="00EC5B02">
        <w:trPr>
          <w:trHeight w:val="20"/>
        </w:trPr>
        <w:tc>
          <w:tcPr>
            <w:tcW w:w="3270" w:type="pct"/>
          </w:tcPr>
          <w:p w14:paraId="6F66D1F3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Campeche.</w:t>
            </w:r>
          </w:p>
          <w:p w14:paraId="56913AB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Coahuila.</w:t>
            </w:r>
          </w:p>
        </w:tc>
        <w:tc>
          <w:tcPr>
            <w:tcW w:w="1730" w:type="pct"/>
          </w:tcPr>
          <w:p w14:paraId="1C860D18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2010.</w:t>
            </w:r>
          </w:p>
          <w:p w14:paraId="5DB1154D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57458ADA" w14:textId="77777777" w:rsidTr="00EC5B02">
        <w:trPr>
          <w:trHeight w:val="20"/>
        </w:trPr>
        <w:tc>
          <w:tcPr>
            <w:tcW w:w="3270" w:type="pct"/>
          </w:tcPr>
          <w:p w14:paraId="0E1879A1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Colima.</w:t>
            </w:r>
          </w:p>
        </w:tc>
        <w:tc>
          <w:tcPr>
            <w:tcW w:w="1730" w:type="pct"/>
          </w:tcPr>
          <w:p w14:paraId="5BFEC12C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4F3A42F9" w14:textId="77777777" w:rsidTr="00EC5B02">
        <w:trPr>
          <w:trHeight w:val="20"/>
        </w:trPr>
        <w:tc>
          <w:tcPr>
            <w:tcW w:w="3270" w:type="pct"/>
          </w:tcPr>
          <w:p w14:paraId="21ECAD2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Chihuahua.</w:t>
            </w:r>
          </w:p>
        </w:tc>
        <w:tc>
          <w:tcPr>
            <w:tcW w:w="1730" w:type="pct"/>
          </w:tcPr>
          <w:p w14:paraId="0FBC8B5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11FCA2AB" w14:textId="77777777" w:rsidTr="00EC5B02">
        <w:trPr>
          <w:trHeight w:val="20"/>
        </w:trPr>
        <w:tc>
          <w:tcPr>
            <w:tcW w:w="3270" w:type="pct"/>
          </w:tcPr>
          <w:p w14:paraId="09283768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Guanajuato.</w:t>
            </w:r>
          </w:p>
        </w:tc>
        <w:tc>
          <w:tcPr>
            <w:tcW w:w="1730" w:type="pct"/>
          </w:tcPr>
          <w:p w14:paraId="66E2484D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67B20481" w14:textId="77777777" w:rsidTr="00EC5B02">
        <w:trPr>
          <w:trHeight w:val="20"/>
        </w:trPr>
        <w:tc>
          <w:tcPr>
            <w:tcW w:w="3270" w:type="pct"/>
          </w:tcPr>
          <w:p w14:paraId="23F934C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Guerrero.</w:t>
            </w:r>
          </w:p>
        </w:tc>
        <w:tc>
          <w:tcPr>
            <w:tcW w:w="1730" w:type="pct"/>
          </w:tcPr>
          <w:p w14:paraId="2A6B0BD7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25DE9EAB" w14:textId="77777777" w:rsidTr="00EC5B02">
        <w:trPr>
          <w:trHeight w:val="20"/>
        </w:trPr>
        <w:tc>
          <w:tcPr>
            <w:tcW w:w="3270" w:type="pct"/>
          </w:tcPr>
          <w:p w14:paraId="3363BB0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Jalisco.</w:t>
            </w:r>
          </w:p>
        </w:tc>
        <w:tc>
          <w:tcPr>
            <w:tcW w:w="1730" w:type="pct"/>
          </w:tcPr>
          <w:p w14:paraId="140BDB09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5040B63D" w14:textId="77777777" w:rsidTr="00EC5B02">
        <w:trPr>
          <w:trHeight w:val="20"/>
        </w:trPr>
        <w:tc>
          <w:tcPr>
            <w:tcW w:w="3270" w:type="pct"/>
          </w:tcPr>
          <w:p w14:paraId="6879DB03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Michoacán.</w:t>
            </w:r>
          </w:p>
        </w:tc>
        <w:tc>
          <w:tcPr>
            <w:tcW w:w="1730" w:type="pct"/>
          </w:tcPr>
          <w:p w14:paraId="25D3FA94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1B7FB3ED" w14:textId="77777777" w:rsidTr="00EC5B02">
        <w:trPr>
          <w:trHeight w:val="20"/>
        </w:trPr>
        <w:tc>
          <w:tcPr>
            <w:tcW w:w="3270" w:type="pct"/>
          </w:tcPr>
          <w:p w14:paraId="5D9C1E05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Nayarit.</w:t>
            </w:r>
          </w:p>
        </w:tc>
        <w:tc>
          <w:tcPr>
            <w:tcW w:w="1730" w:type="pct"/>
          </w:tcPr>
          <w:p w14:paraId="49389A2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2005.</w:t>
            </w:r>
          </w:p>
        </w:tc>
      </w:tr>
      <w:tr w:rsidR="00AC2995" w:rsidRPr="003D589C" w14:paraId="563AEF7A" w14:textId="77777777" w:rsidTr="00EC5B02">
        <w:trPr>
          <w:trHeight w:val="20"/>
        </w:trPr>
        <w:tc>
          <w:tcPr>
            <w:tcW w:w="3270" w:type="pct"/>
          </w:tcPr>
          <w:p w14:paraId="0D263D14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Nuevo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León.</w:t>
            </w:r>
          </w:p>
        </w:tc>
        <w:tc>
          <w:tcPr>
            <w:tcW w:w="1730" w:type="pct"/>
          </w:tcPr>
          <w:p w14:paraId="0F01E1AA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52A49CF7" w14:textId="77777777" w:rsidTr="00EC5B02">
        <w:trPr>
          <w:trHeight w:val="20"/>
        </w:trPr>
        <w:tc>
          <w:tcPr>
            <w:tcW w:w="3270" w:type="pct"/>
          </w:tcPr>
          <w:p w14:paraId="2E02086B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Quintana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Roo.</w:t>
            </w:r>
          </w:p>
        </w:tc>
        <w:tc>
          <w:tcPr>
            <w:tcW w:w="1730" w:type="pct"/>
          </w:tcPr>
          <w:p w14:paraId="1F09B655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1EBD32EB" w14:textId="77777777" w:rsidTr="00EC5B02">
        <w:trPr>
          <w:trHeight w:val="20"/>
        </w:trPr>
        <w:tc>
          <w:tcPr>
            <w:tcW w:w="3270" w:type="pct"/>
          </w:tcPr>
          <w:p w14:paraId="10269184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San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Luis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Potosí.</w:t>
            </w:r>
          </w:p>
        </w:tc>
        <w:tc>
          <w:tcPr>
            <w:tcW w:w="1730" w:type="pct"/>
          </w:tcPr>
          <w:p w14:paraId="32A92A01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2BA43D41" w14:textId="77777777" w:rsidTr="00EC5B02">
        <w:trPr>
          <w:trHeight w:val="20"/>
        </w:trPr>
        <w:tc>
          <w:tcPr>
            <w:tcW w:w="3270" w:type="pct"/>
          </w:tcPr>
          <w:p w14:paraId="5B5730F2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Sinaloa.</w:t>
            </w:r>
          </w:p>
        </w:tc>
        <w:tc>
          <w:tcPr>
            <w:tcW w:w="1730" w:type="pct"/>
          </w:tcPr>
          <w:p w14:paraId="3AFD8A02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octubre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32939FD1" w14:textId="77777777" w:rsidTr="00EC5B02">
        <w:trPr>
          <w:trHeight w:val="20"/>
        </w:trPr>
        <w:tc>
          <w:tcPr>
            <w:tcW w:w="3270" w:type="pct"/>
          </w:tcPr>
          <w:p w14:paraId="56CEA7E0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Sonora.</w:t>
            </w:r>
          </w:p>
        </w:tc>
        <w:tc>
          <w:tcPr>
            <w:tcW w:w="1730" w:type="pct"/>
          </w:tcPr>
          <w:p w14:paraId="510B1E3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agosto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0FEB9716" w14:textId="77777777" w:rsidTr="00EC5B02">
        <w:trPr>
          <w:trHeight w:val="20"/>
        </w:trPr>
        <w:tc>
          <w:tcPr>
            <w:tcW w:w="3270" w:type="pct"/>
          </w:tcPr>
          <w:p w14:paraId="6466DB5B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Tamaulipas.</w:t>
            </w:r>
          </w:p>
        </w:tc>
        <w:tc>
          <w:tcPr>
            <w:tcW w:w="1730" w:type="pct"/>
          </w:tcPr>
          <w:p w14:paraId="58FA285F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20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diciembre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2004.</w:t>
            </w:r>
          </w:p>
        </w:tc>
      </w:tr>
      <w:tr w:rsidR="00AC2995" w:rsidRPr="003D589C" w14:paraId="35C13FB1" w14:textId="77777777" w:rsidTr="00EC5B02">
        <w:trPr>
          <w:trHeight w:val="20"/>
        </w:trPr>
        <w:tc>
          <w:tcPr>
            <w:tcW w:w="3270" w:type="pct"/>
          </w:tcPr>
          <w:p w14:paraId="5C0FE0E9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Veracruz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Ignacio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Llave.</w:t>
            </w:r>
          </w:p>
        </w:tc>
        <w:tc>
          <w:tcPr>
            <w:tcW w:w="1730" w:type="pct"/>
          </w:tcPr>
          <w:p w14:paraId="68343424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septiembre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</w:tbl>
    <w:p w14:paraId="51B53162" w14:textId="77777777" w:rsidR="00AC2995" w:rsidRPr="003D589C" w:rsidRDefault="00AC2995" w:rsidP="00AC2995">
      <w:pPr>
        <w:pStyle w:val="texto0"/>
        <w:spacing w:line="260" w:lineRule="exact"/>
        <w:rPr>
          <w:rFonts w:ascii="Arial" w:hAnsi="Arial" w:cs="Arial"/>
          <w:szCs w:val="18"/>
        </w:rPr>
      </w:pPr>
    </w:p>
    <w:p w14:paraId="2F344C67" w14:textId="77777777" w:rsidR="00AC2995" w:rsidRPr="003D589C" w:rsidRDefault="00AC2995" w:rsidP="00AC2995">
      <w:pPr>
        <w:pStyle w:val="ROMANOS"/>
        <w:spacing w:line="260" w:lineRule="exact"/>
        <w:rPr>
          <w:b/>
        </w:rPr>
      </w:pPr>
      <w:r w:rsidRPr="003D589C">
        <w:rPr>
          <w:b/>
        </w:rPr>
        <w:t>E.</w:t>
      </w:r>
      <w:r w:rsidRPr="003D589C">
        <w:rPr>
          <w:b/>
        </w:rPr>
        <w:tab/>
        <w:t>Derechos</w:t>
      </w:r>
      <w:r>
        <w:rPr>
          <w:b/>
        </w:rPr>
        <w:t xml:space="preserve"> </w:t>
      </w:r>
      <w:r w:rsidRPr="003D589C">
        <w:rPr>
          <w:b/>
        </w:rPr>
        <w:t>a</w:t>
      </w:r>
      <w:r>
        <w:rPr>
          <w:b/>
        </w:rPr>
        <w:t xml:space="preserve"> </w:t>
      </w:r>
      <w:r w:rsidRPr="003D589C">
        <w:rPr>
          <w:b/>
        </w:rPr>
        <w:t>que</w:t>
      </w:r>
      <w:r>
        <w:rPr>
          <w:b/>
        </w:rPr>
        <w:t xml:space="preserve"> </w:t>
      </w:r>
      <w:r w:rsidRPr="003D589C">
        <w:rPr>
          <w:b/>
        </w:rPr>
        <w:t>se</w:t>
      </w:r>
      <w:r>
        <w:rPr>
          <w:b/>
        </w:rPr>
        <w:t xml:space="preserve"> </w:t>
      </w:r>
      <w:r w:rsidRPr="003D589C">
        <w:rPr>
          <w:b/>
        </w:rPr>
        <w:t>refieren</w:t>
      </w:r>
      <w:r>
        <w:rPr>
          <w:b/>
        </w:rPr>
        <w:t xml:space="preserve"> </w:t>
      </w:r>
      <w:r w:rsidRPr="003D589C">
        <w:rPr>
          <w:b/>
        </w:rPr>
        <w:t>los</w:t>
      </w:r>
      <w:r>
        <w:rPr>
          <w:b/>
        </w:rPr>
        <w:t xml:space="preserve"> </w:t>
      </w:r>
      <w:r w:rsidRPr="003D589C">
        <w:rPr>
          <w:b/>
        </w:rPr>
        <w:t>artículos</w:t>
      </w:r>
      <w:r>
        <w:rPr>
          <w:b/>
        </w:rPr>
        <w:t xml:space="preserve"> </w:t>
      </w:r>
      <w:r w:rsidRPr="003D589C">
        <w:rPr>
          <w:b/>
        </w:rPr>
        <w:t>194-F,</w:t>
      </w:r>
      <w:r>
        <w:rPr>
          <w:b/>
        </w:rPr>
        <w:t xml:space="preserve"> </w:t>
      </w:r>
      <w:r w:rsidRPr="003D589C">
        <w:rPr>
          <w:b/>
        </w:rPr>
        <w:t>194-F-1</w:t>
      </w:r>
      <w:r>
        <w:rPr>
          <w:b/>
        </w:rPr>
        <w:t xml:space="preserve"> </w:t>
      </w:r>
      <w:r w:rsidRPr="003D589C">
        <w:rPr>
          <w:b/>
        </w:rPr>
        <w:t>y</w:t>
      </w:r>
      <w:r>
        <w:rPr>
          <w:b/>
        </w:rPr>
        <w:t xml:space="preserve"> </w:t>
      </w:r>
      <w:r w:rsidRPr="003D589C">
        <w:rPr>
          <w:b/>
        </w:rPr>
        <w:t>194-G</w:t>
      </w:r>
      <w:r>
        <w:rPr>
          <w:b/>
        </w:rPr>
        <w:t xml:space="preserve"> </w:t>
      </w:r>
      <w:r w:rsidRPr="003D589C">
        <w:rPr>
          <w:b/>
        </w:rPr>
        <w:t>de</w:t>
      </w:r>
      <w:r>
        <w:rPr>
          <w:b/>
        </w:rPr>
        <w:t xml:space="preserve"> </w:t>
      </w:r>
      <w:r w:rsidRPr="003D589C">
        <w:rPr>
          <w:b/>
        </w:rPr>
        <w:t>la</w:t>
      </w:r>
      <w:r>
        <w:rPr>
          <w:b/>
        </w:rPr>
        <w:t xml:space="preserve"> </w:t>
      </w:r>
      <w:r w:rsidRPr="003D589C">
        <w:rPr>
          <w:b/>
        </w:rPr>
        <w:t>LFD</w:t>
      </w:r>
      <w:r>
        <w:rPr>
          <w:b/>
        </w:rPr>
        <w:t xml:space="preserve"> </w:t>
      </w:r>
      <w:r w:rsidRPr="003D589C">
        <w:rPr>
          <w:b/>
        </w:rPr>
        <w:t>(Anexo</w:t>
      </w:r>
      <w:r>
        <w:rPr>
          <w:b/>
        </w:rPr>
        <w:t xml:space="preserve"> </w:t>
      </w:r>
      <w:r w:rsidRPr="003D589C">
        <w:rPr>
          <w:b/>
        </w:rPr>
        <w:t>16).</w:t>
      </w:r>
    </w:p>
    <w:tbl>
      <w:tblPr>
        <w:tblW w:w="5000" w:type="pct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0"/>
        <w:gridCol w:w="3058"/>
      </w:tblGrid>
      <w:tr w:rsidR="00AC2995" w:rsidRPr="003D589C" w14:paraId="76EC38A2" w14:textId="77777777" w:rsidTr="00EC5B02">
        <w:trPr>
          <w:trHeight w:val="20"/>
        </w:trPr>
        <w:tc>
          <w:tcPr>
            <w:tcW w:w="3270" w:type="pct"/>
            <w:noWrap/>
          </w:tcPr>
          <w:p w14:paraId="0463D00E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Nombre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estado</w:t>
            </w:r>
          </w:p>
        </w:tc>
        <w:tc>
          <w:tcPr>
            <w:tcW w:w="1730" w:type="pct"/>
          </w:tcPr>
          <w:p w14:paraId="04316B40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b/>
                <w:szCs w:val="18"/>
              </w:rPr>
              <w:t>Fecha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de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publicación</w:t>
            </w: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3D589C">
              <w:rPr>
                <w:rFonts w:ascii="Arial" w:hAnsi="Arial" w:cs="Arial"/>
                <w:b/>
                <w:szCs w:val="18"/>
              </w:rPr>
              <w:t>del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b/>
                <w:szCs w:val="18"/>
              </w:rPr>
              <w:t>Anexo</w:t>
            </w:r>
          </w:p>
        </w:tc>
      </w:tr>
      <w:tr w:rsidR="00AC2995" w:rsidRPr="003D589C" w14:paraId="56069474" w14:textId="77777777" w:rsidTr="00EC5B02">
        <w:trPr>
          <w:trHeight w:val="20"/>
        </w:trPr>
        <w:tc>
          <w:tcPr>
            <w:tcW w:w="3270" w:type="pct"/>
          </w:tcPr>
          <w:p w14:paraId="5F459C81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Baja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California.</w:t>
            </w:r>
          </w:p>
        </w:tc>
        <w:tc>
          <w:tcPr>
            <w:tcW w:w="1730" w:type="pct"/>
          </w:tcPr>
          <w:p w14:paraId="0C91F23C" w14:textId="77777777" w:rsidR="00AC2995" w:rsidRPr="003D589C" w:rsidRDefault="00AC2995" w:rsidP="00EC5B02">
            <w:pPr>
              <w:pStyle w:val="texto0"/>
              <w:spacing w:line="26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442E7184" w14:textId="77777777" w:rsidTr="00EC5B02">
        <w:trPr>
          <w:trHeight w:val="20"/>
        </w:trPr>
        <w:tc>
          <w:tcPr>
            <w:tcW w:w="3270" w:type="pct"/>
          </w:tcPr>
          <w:p w14:paraId="557A09DF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Coahuila.</w:t>
            </w:r>
          </w:p>
        </w:tc>
        <w:tc>
          <w:tcPr>
            <w:tcW w:w="1730" w:type="pct"/>
          </w:tcPr>
          <w:p w14:paraId="45D980C9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8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2008.</w:t>
            </w:r>
          </w:p>
        </w:tc>
      </w:tr>
      <w:tr w:rsidR="00AC2995" w:rsidRPr="003D589C" w14:paraId="239EC407" w14:textId="77777777" w:rsidTr="00EC5B02">
        <w:trPr>
          <w:trHeight w:val="20"/>
        </w:trPr>
        <w:tc>
          <w:tcPr>
            <w:tcW w:w="3270" w:type="pct"/>
          </w:tcPr>
          <w:p w14:paraId="44C5AE45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Chihuahua.</w:t>
            </w:r>
          </w:p>
        </w:tc>
        <w:tc>
          <w:tcPr>
            <w:tcW w:w="1730" w:type="pct"/>
          </w:tcPr>
          <w:p w14:paraId="6EBB5452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21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mayo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2007.</w:t>
            </w:r>
          </w:p>
        </w:tc>
      </w:tr>
      <w:tr w:rsidR="00AC2995" w:rsidRPr="003D589C" w14:paraId="6F76DA5F" w14:textId="77777777" w:rsidTr="00EC5B02">
        <w:trPr>
          <w:trHeight w:val="20"/>
        </w:trPr>
        <w:tc>
          <w:tcPr>
            <w:tcW w:w="3270" w:type="pct"/>
          </w:tcPr>
          <w:p w14:paraId="1CD30C4C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lastRenderedPageBreak/>
              <w:t>México.</w:t>
            </w:r>
          </w:p>
        </w:tc>
        <w:tc>
          <w:tcPr>
            <w:tcW w:w="1730" w:type="pct"/>
          </w:tcPr>
          <w:p w14:paraId="678B8B96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25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abril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2008.</w:t>
            </w:r>
          </w:p>
        </w:tc>
      </w:tr>
      <w:tr w:rsidR="00AC2995" w:rsidRPr="003D589C" w14:paraId="39AE3752" w14:textId="77777777" w:rsidTr="00EC5B02">
        <w:trPr>
          <w:trHeight w:val="20"/>
        </w:trPr>
        <w:tc>
          <w:tcPr>
            <w:tcW w:w="3270" w:type="pct"/>
          </w:tcPr>
          <w:p w14:paraId="3DA46965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Nuevo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León.</w:t>
            </w:r>
          </w:p>
        </w:tc>
        <w:tc>
          <w:tcPr>
            <w:tcW w:w="1730" w:type="pct"/>
          </w:tcPr>
          <w:p w14:paraId="676C1D55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22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febrero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2008.</w:t>
            </w:r>
          </w:p>
        </w:tc>
      </w:tr>
      <w:tr w:rsidR="00AC2995" w:rsidRPr="003D589C" w14:paraId="52EA4A11" w14:textId="77777777" w:rsidTr="00EC5B02">
        <w:trPr>
          <w:trHeight w:val="20"/>
        </w:trPr>
        <w:tc>
          <w:tcPr>
            <w:tcW w:w="3270" w:type="pct"/>
          </w:tcPr>
          <w:p w14:paraId="6B8D1EC7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Sonora.</w:t>
            </w:r>
          </w:p>
        </w:tc>
        <w:tc>
          <w:tcPr>
            <w:tcW w:w="1730" w:type="pct"/>
          </w:tcPr>
          <w:p w14:paraId="1FE297E7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13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julio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  <w:tr w:rsidR="00AC2995" w:rsidRPr="003D589C" w14:paraId="54BA11DE" w14:textId="77777777" w:rsidTr="00EC5B02">
        <w:trPr>
          <w:trHeight w:val="20"/>
        </w:trPr>
        <w:tc>
          <w:tcPr>
            <w:tcW w:w="3270" w:type="pct"/>
          </w:tcPr>
          <w:p w14:paraId="01283D28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Tamaulipas.</w:t>
            </w:r>
          </w:p>
        </w:tc>
        <w:tc>
          <w:tcPr>
            <w:tcW w:w="1730" w:type="pct"/>
          </w:tcPr>
          <w:p w14:paraId="7FBEC5E0" w14:textId="77777777" w:rsidR="00AC2995" w:rsidRPr="003D589C" w:rsidRDefault="00AC2995" w:rsidP="00EC5B02">
            <w:pPr>
              <w:pStyle w:val="texto0"/>
              <w:spacing w:line="280" w:lineRule="exact"/>
              <w:ind w:firstLine="0"/>
              <w:rPr>
                <w:rFonts w:ascii="Arial" w:hAnsi="Arial" w:cs="Arial"/>
                <w:szCs w:val="18"/>
              </w:rPr>
            </w:pPr>
            <w:r w:rsidRPr="003D589C">
              <w:rPr>
                <w:rFonts w:ascii="Arial" w:hAnsi="Arial" w:cs="Arial"/>
                <w:szCs w:val="18"/>
              </w:rPr>
              <w:t>6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junio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D589C">
              <w:rPr>
                <w:rFonts w:ascii="Arial" w:hAnsi="Arial" w:cs="Arial"/>
                <w:szCs w:val="18"/>
              </w:rPr>
              <w:t>2006.</w:t>
            </w:r>
          </w:p>
        </w:tc>
      </w:tr>
    </w:tbl>
    <w:p w14:paraId="014C61D2" w14:textId="77777777" w:rsidR="00AC2995" w:rsidRPr="003D589C" w:rsidRDefault="00AC2995" w:rsidP="00AC2995">
      <w:pPr>
        <w:pStyle w:val="texto0"/>
        <w:spacing w:line="260" w:lineRule="exact"/>
        <w:rPr>
          <w:rFonts w:ascii="Arial" w:eastAsia="Calibri" w:hAnsi="Arial" w:cs="Arial"/>
          <w:color w:val="000000"/>
          <w:szCs w:val="18"/>
        </w:rPr>
      </w:pPr>
    </w:p>
    <w:p w14:paraId="6A51658A" w14:textId="77777777" w:rsidR="00AC2995" w:rsidRPr="003D589C" w:rsidRDefault="00AC2995" w:rsidP="00AC2995">
      <w:pPr>
        <w:pStyle w:val="texto0"/>
        <w:spacing w:line="260" w:lineRule="exact"/>
        <w:rPr>
          <w:rFonts w:ascii="Arial" w:eastAsia="Calibri" w:hAnsi="Arial" w:cs="Arial"/>
          <w:color w:val="000000"/>
          <w:szCs w:val="18"/>
        </w:rPr>
      </w:pPr>
      <w:r w:rsidRPr="003D589C">
        <w:rPr>
          <w:rFonts w:ascii="Arial" w:eastAsia="Calibri" w:hAnsi="Arial" w:cs="Arial"/>
          <w:color w:val="000000"/>
          <w:szCs w:val="18"/>
        </w:rPr>
        <w:t>Atentamente.</w:t>
      </w:r>
    </w:p>
    <w:p w14:paraId="4FB15E70" w14:textId="77777777" w:rsidR="00AC2995" w:rsidRPr="003D589C" w:rsidRDefault="00AC2995" w:rsidP="00AC2995">
      <w:pPr>
        <w:pStyle w:val="texto0"/>
        <w:spacing w:line="260" w:lineRule="exact"/>
        <w:rPr>
          <w:rFonts w:ascii="Arial" w:hAnsi="Arial" w:cs="Arial"/>
          <w:color w:val="000000"/>
          <w:szCs w:val="18"/>
        </w:rPr>
      </w:pPr>
      <w:r w:rsidRPr="003D589C">
        <w:rPr>
          <w:rFonts w:ascii="Arial" w:eastAsia="Calibri" w:hAnsi="Arial" w:cs="Arial"/>
          <w:color w:val="000000"/>
          <w:szCs w:val="18"/>
        </w:rPr>
        <w:t>Ciudad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de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México,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a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15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de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diciembre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de</w:t>
      </w:r>
      <w:r>
        <w:rPr>
          <w:rFonts w:ascii="Arial" w:eastAsia="Calibri" w:hAnsi="Arial" w:cs="Arial"/>
          <w:color w:val="000000"/>
          <w:szCs w:val="18"/>
        </w:rPr>
        <w:t xml:space="preserve"> </w:t>
      </w:r>
      <w:r w:rsidRPr="003D589C">
        <w:rPr>
          <w:rFonts w:ascii="Arial" w:eastAsia="Calibri" w:hAnsi="Arial" w:cs="Arial"/>
          <w:color w:val="000000"/>
          <w:szCs w:val="18"/>
        </w:rPr>
        <w:t>2023.</w:t>
      </w:r>
      <w:r>
        <w:rPr>
          <w:rFonts w:ascii="Arial" w:eastAsia="Calibri" w:hAnsi="Arial" w:cs="Arial"/>
          <w:color w:val="000000"/>
          <w:szCs w:val="18"/>
        </w:rPr>
        <w:t xml:space="preserve">- </w:t>
      </w:r>
      <w:r w:rsidRPr="003D589C">
        <w:rPr>
          <w:rFonts w:ascii="Arial" w:hAnsi="Arial" w:cs="Arial"/>
          <w:szCs w:val="18"/>
        </w:rPr>
        <w:t>En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suplencia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por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ausencia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del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bCs/>
          <w:szCs w:val="18"/>
        </w:rPr>
        <w:t>Jefe</w:t>
      </w:r>
      <w:r>
        <w:rPr>
          <w:rFonts w:ascii="Arial" w:hAnsi="Arial" w:cs="Arial"/>
          <w:bCs/>
          <w:szCs w:val="18"/>
        </w:rPr>
        <w:t xml:space="preserve"> </w:t>
      </w:r>
      <w:r w:rsidRPr="003D589C">
        <w:rPr>
          <w:rFonts w:ascii="Arial" w:hAnsi="Arial" w:cs="Arial"/>
          <w:bCs/>
          <w:szCs w:val="18"/>
        </w:rPr>
        <w:t>del</w:t>
      </w:r>
      <w:r>
        <w:rPr>
          <w:rFonts w:ascii="Arial" w:hAnsi="Arial" w:cs="Arial"/>
          <w:bCs/>
          <w:szCs w:val="18"/>
        </w:rPr>
        <w:t xml:space="preserve"> </w:t>
      </w:r>
      <w:r w:rsidRPr="003D589C">
        <w:rPr>
          <w:rFonts w:ascii="Arial" w:hAnsi="Arial" w:cs="Arial"/>
          <w:bCs/>
          <w:szCs w:val="18"/>
        </w:rPr>
        <w:t>Servicio</w:t>
      </w:r>
      <w:r>
        <w:rPr>
          <w:rFonts w:ascii="Arial" w:hAnsi="Arial" w:cs="Arial"/>
          <w:bCs/>
          <w:szCs w:val="18"/>
        </w:rPr>
        <w:t xml:space="preserve"> </w:t>
      </w:r>
      <w:r w:rsidRPr="003D589C">
        <w:rPr>
          <w:rFonts w:ascii="Arial" w:hAnsi="Arial" w:cs="Arial"/>
          <w:bCs/>
          <w:szCs w:val="18"/>
        </w:rPr>
        <w:t>de</w:t>
      </w:r>
      <w:r>
        <w:rPr>
          <w:rFonts w:ascii="Arial" w:hAnsi="Arial" w:cs="Arial"/>
          <w:bCs/>
          <w:szCs w:val="18"/>
        </w:rPr>
        <w:t xml:space="preserve"> </w:t>
      </w:r>
      <w:r w:rsidRPr="003D589C">
        <w:rPr>
          <w:rFonts w:ascii="Arial" w:hAnsi="Arial" w:cs="Arial"/>
          <w:bCs/>
          <w:szCs w:val="18"/>
        </w:rPr>
        <w:t>Administración</w:t>
      </w:r>
      <w:r>
        <w:rPr>
          <w:rFonts w:ascii="Arial" w:hAnsi="Arial" w:cs="Arial"/>
          <w:bCs/>
          <w:szCs w:val="18"/>
        </w:rPr>
        <w:t xml:space="preserve"> </w:t>
      </w:r>
      <w:r w:rsidRPr="003D589C">
        <w:rPr>
          <w:rFonts w:ascii="Arial" w:hAnsi="Arial" w:cs="Arial"/>
          <w:bCs/>
          <w:szCs w:val="18"/>
        </w:rPr>
        <w:t>Tributaria</w:t>
      </w:r>
      <w:r w:rsidRPr="003D589C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con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fundamento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el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artículo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4,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primer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párrafo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del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Reglamento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Interior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del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Servicio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de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Administración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Tributaria,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firma</w:t>
      </w:r>
      <w:r>
        <w:rPr>
          <w:rFonts w:ascii="Arial" w:hAnsi="Arial" w:cs="Arial"/>
          <w:szCs w:val="18"/>
        </w:rPr>
        <w:t xml:space="preserve"> </w:t>
      </w:r>
      <w:r w:rsidRPr="003D589C">
        <w:rPr>
          <w:rFonts w:ascii="Arial" w:hAnsi="Arial" w:cs="Arial"/>
          <w:szCs w:val="18"/>
        </w:rPr>
        <w:t>el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bCs/>
          <w:szCs w:val="18"/>
        </w:rPr>
        <w:t xml:space="preserve">Administrador General Jurídico, </w:t>
      </w:r>
      <w:r w:rsidRPr="003D589C">
        <w:rPr>
          <w:rFonts w:ascii="Arial" w:hAnsi="Arial" w:cs="Arial"/>
          <w:color w:val="000000"/>
          <w:szCs w:val="18"/>
        </w:rPr>
        <w:t>Lic.</w:t>
      </w:r>
      <w:r>
        <w:rPr>
          <w:rFonts w:ascii="Arial" w:hAnsi="Arial" w:cs="Arial"/>
          <w:color w:val="000000"/>
          <w:szCs w:val="18"/>
        </w:rPr>
        <w:t xml:space="preserve"> </w:t>
      </w:r>
      <w:r w:rsidRPr="003D589C">
        <w:rPr>
          <w:rFonts w:ascii="Arial" w:hAnsi="Arial" w:cs="Arial"/>
          <w:b/>
          <w:color w:val="000000"/>
          <w:szCs w:val="18"/>
        </w:rPr>
        <w:t>Ricardo</w:t>
      </w:r>
      <w:r>
        <w:rPr>
          <w:rFonts w:ascii="Arial" w:hAnsi="Arial" w:cs="Arial"/>
          <w:b/>
          <w:color w:val="000000"/>
          <w:szCs w:val="18"/>
        </w:rPr>
        <w:t xml:space="preserve"> </w:t>
      </w:r>
      <w:r w:rsidRPr="003D589C">
        <w:rPr>
          <w:rFonts w:ascii="Arial" w:hAnsi="Arial" w:cs="Arial"/>
          <w:b/>
          <w:color w:val="000000"/>
          <w:szCs w:val="18"/>
        </w:rPr>
        <w:t>Carrasco</w:t>
      </w:r>
      <w:r>
        <w:rPr>
          <w:rFonts w:ascii="Arial" w:hAnsi="Arial" w:cs="Arial"/>
          <w:b/>
          <w:color w:val="000000"/>
          <w:szCs w:val="18"/>
        </w:rPr>
        <w:t xml:space="preserve"> </w:t>
      </w:r>
      <w:r w:rsidRPr="003D589C">
        <w:rPr>
          <w:rFonts w:ascii="Arial" w:hAnsi="Arial" w:cs="Arial"/>
          <w:b/>
          <w:color w:val="000000"/>
          <w:szCs w:val="18"/>
        </w:rPr>
        <w:t>Varona</w:t>
      </w:r>
      <w:r>
        <w:rPr>
          <w:rFonts w:ascii="Arial" w:hAnsi="Arial" w:cs="Arial"/>
          <w:color w:val="000000"/>
          <w:szCs w:val="18"/>
        </w:rPr>
        <w:t>.- Rúbrica.</w:t>
      </w:r>
    </w:p>
    <w:p w14:paraId="03935493" w14:textId="77777777" w:rsidR="00866BEB" w:rsidRDefault="00866BEB"/>
    <w:sectPr w:rsidR="00866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3F09" w14:textId="77777777" w:rsidR="003A6ADD" w:rsidRDefault="003A6ADD" w:rsidP="00AC2995">
      <w:r>
        <w:separator/>
      </w:r>
    </w:p>
  </w:endnote>
  <w:endnote w:type="continuationSeparator" w:id="0">
    <w:p w14:paraId="79D43372" w14:textId="77777777" w:rsidR="003A6ADD" w:rsidRDefault="003A6ADD" w:rsidP="00AC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Abri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roman"/>
    <w:pitch w:val="default"/>
  </w:font>
  <w:font w:name="TrAbuchet 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oAsola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 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UnAver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ED8F" w14:textId="77777777" w:rsidR="0001493B" w:rsidRDefault="000149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EA87" w14:textId="77777777" w:rsidR="0001493B" w:rsidRDefault="000149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E353" w14:textId="77777777" w:rsidR="0001493B" w:rsidRDefault="000149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61CC" w14:textId="77777777" w:rsidR="003A6ADD" w:rsidRDefault="003A6ADD" w:rsidP="00AC2995">
      <w:r>
        <w:separator/>
      </w:r>
    </w:p>
  </w:footnote>
  <w:footnote w:type="continuationSeparator" w:id="0">
    <w:p w14:paraId="593DF988" w14:textId="77777777" w:rsidR="003A6ADD" w:rsidRDefault="003A6ADD" w:rsidP="00AC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BF7B" w14:textId="77777777" w:rsidR="0001493B" w:rsidRDefault="000149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FC2" w14:textId="2D807977" w:rsidR="00AC2995" w:rsidRPr="00AC2995" w:rsidRDefault="003A6ADD">
    <w:pPr>
      <w:pStyle w:val="Encabezado"/>
      <w:rPr>
        <w:lang w:val="es-ES_tradnl"/>
      </w:rPr>
    </w:pPr>
    <w:hyperlink r:id="rId1" w:history="1">
      <w:r w:rsidR="00AC2995" w:rsidRPr="00A5664D">
        <w:rPr>
          <w:rStyle w:val="Hipervnculo"/>
          <w:lang w:val="es-ES_tradnl"/>
        </w:rPr>
        <w:t>www.amcp.mx</w:t>
      </w:r>
    </w:hyperlink>
    <w:r w:rsidR="00AC2995">
      <w:rPr>
        <w:lang w:val="es-ES_tradnl"/>
      </w:rPr>
      <w:t xml:space="preserve"> DOF </w:t>
    </w:r>
    <w:r w:rsidR="00AC2995">
      <w:rPr>
        <w:lang w:val="es-ES_tradnl"/>
      </w:rPr>
      <w:t>1</w:t>
    </w:r>
    <w:r w:rsidR="0001493B">
      <w:rPr>
        <w:lang w:val="es-ES_tradnl"/>
      </w:rPr>
      <w:t>8</w:t>
    </w:r>
    <w:r w:rsidR="00AC2995">
      <w:rPr>
        <w:lang w:val="es-ES_tradnl"/>
      </w:rPr>
      <w:t>/01/2024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3ED8" w14:textId="77777777" w:rsidR="0001493B" w:rsidRDefault="000149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95"/>
    <w:rsid w:val="0001493B"/>
    <w:rsid w:val="003A6ADD"/>
    <w:rsid w:val="006012A0"/>
    <w:rsid w:val="00802ABF"/>
    <w:rsid w:val="00866BEB"/>
    <w:rsid w:val="00AC2995"/>
    <w:rsid w:val="00C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C5B1B"/>
  <w15:chartTrackingRefBased/>
  <w15:docId w15:val="{79839CCD-7217-5040-B342-AFEEBF3A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95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2995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AC2995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C2995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AC2995"/>
    <w:pPr>
      <w:keepNext/>
      <w:jc w:val="center"/>
      <w:outlineLvl w:val="3"/>
    </w:pPr>
    <w:rPr>
      <w:rFonts w:ascii="ArAal" w:hAnsi="ArAal" w:cs="ArAal"/>
      <w:b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AC2995"/>
    <w:pPr>
      <w:keepNext/>
      <w:jc w:val="center"/>
      <w:outlineLvl w:val="4"/>
    </w:pPr>
    <w:rPr>
      <w:rFonts w:ascii="ArAal" w:hAnsi="ArAal" w:cs="ArAal"/>
      <w:b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AC2995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C2995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C2995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C2995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2995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C2995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AC2995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AC2995"/>
    <w:rPr>
      <w:rFonts w:ascii="ArAal" w:eastAsia="Times New Roman" w:hAnsi="ArAal" w:cs="ArAal"/>
      <w:b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AC2995"/>
    <w:rPr>
      <w:rFonts w:ascii="ArAal" w:eastAsia="Times New Roman" w:hAnsi="ArAal" w:cs="ArAal"/>
      <w:b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AC2995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AC2995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AC2995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AC2995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AC299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AC2995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AC299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AC2995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AC2995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AC2995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AC299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AC299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C2995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AC2995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C2995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rsid w:val="00AC2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AC2995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AC2995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AC2995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C2995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AC2995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aliases w:val="pie de página"/>
    <w:basedOn w:val="Normal"/>
    <w:link w:val="PiedepginaCar"/>
    <w:rsid w:val="00AC2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rsid w:val="00AC2995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AC2995"/>
  </w:style>
  <w:style w:type="paragraph" w:styleId="Textocomentario">
    <w:name w:val="annotation text"/>
    <w:basedOn w:val="Normal"/>
    <w:link w:val="TextocomentarioCar"/>
    <w:uiPriority w:val="99"/>
    <w:rsid w:val="00AC2995"/>
    <w:rPr>
      <w:rFonts w:ascii="CaAibri" w:hAnsi="CaAibri" w:cs="CaAibri"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2995"/>
    <w:rPr>
      <w:rFonts w:ascii="CaAibri" w:eastAsia="Times New Roman" w:hAnsi="CaAibri" w:cs="CaAibri"/>
      <w:sz w:val="22"/>
      <w:szCs w:val="20"/>
      <w:lang w:val="es-ES" w:eastAsia="es-MX"/>
    </w:rPr>
  </w:style>
  <w:style w:type="paragraph" w:styleId="TDC8">
    <w:name w:val="toc 8"/>
    <w:basedOn w:val="Normal"/>
    <w:next w:val="Normal"/>
    <w:rsid w:val="00AC2995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AC2995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AC2995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AC2995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AC2995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AC2995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AC2995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AC2995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AC2995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AC2995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AC2995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AC2995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AC2995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AC2995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AC2995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AC2995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AC2995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C2995"/>
    <w:rPr>
      <w:rFonts w:ascii="TiAes New Roman" w:eastAsia="Times New Roman" w:hAnsi="TiAes New Roman" w:cs="TiAes New Roman"/>
      <w:sz w:val="22"/>
      <w:szCs w:val="20"/>
      <w:lang w:eastAsia="es-MX"/>
    </w:rPr>
  </w:style>
  <w:style w:type="paragraph" w:styleId="Sangranormal">
    <w:name w:val="Normal Indent"/>
    <w:basedOn w:val="Normal"/>
    <w:rsid w:val="00AC2995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AC2995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normal">
    <w:name w:val="Texto normal"/>
    <w:basedOn w:val="Normal"/>
    <w:rsid w:val="00AC2995"/>
    <w:pPr>
      <w:spacing w:after="40"/>
      <w:jc w:val="center"/>
    </w:pPr>
    <w:rPr>
      <w:rFonts w:ascii="MoAtserrat" w:hAnsi="MoAtserrat" w:cs="MoAtserrat"/>
      <w:b/>
      <w:color w:val="000000"/>
      <w:sz w:val="18"/>
      <w:szCs w:val="20"/>
      <w:lang w:val="es-MX" w:eastAsia="es-MX"/>
    </w:rPr>
  </w:style>
  <w:style w:type="paragraph" w:customStyle="1" w:styleId="RFC">
    <w:name w:val="RFC"/>
    <w:basedOn w:val="Texto"/>
    <w:qFormat/>
    <w:rsid w:val="00AC2995"/>
    <w:pPr>
      <w:tabs>
        <w:tab w:val="right" w:pos="8700"/>
      </w:tabs>
      <w:ind w:firstLine="0"/>
    </w:pPr>
    <w:rPr>
      <w:b/>
      <w:noProof/>
      <w:szCs w:val="18"/>
    </w:rPr>
  </w:style>
  <w:style w:type="paragraph" w:customStyle="1" w:styleId="Sangra2detindepend">
    <w:name w:val="Sangría 2 de t. independ"/>
    <w:basedOn w:val="Normal"/>
    <w:rsid w:val="00AC2995"/>
    <w:pPr>
      <w:tabs>
        <w:tab w:val="left" w:pos="777"/>
      </w:tabs>
      <w:spacing w:before="30" w:after="20" w:line="204" w:lineRule="exact"/>
      <w:ind w:left="777" w:hanging="283"/>
      <w:jc w:val="both"/>
    </w:pPr>
    <w:rPr>
      <w:rFonts w:ascii="MoAtserrat" w:hAnsi="MoAtserrat" w:cs="MoAtserrat"/>
      <w:noProof/>
      <w:sz w:val="18"/>
      <w:szCs w:val="20"/>
      <w:lang w:eastAsia="es-MX"/>
    </w:rPr>
  </w:style>
  <w:style w:type="paragraph" w:customStyle="1" w:styleId="Sangra3detindepend">
    <w:name w:val="Sangría 3 de t. independ"/>
    <w:basedOn w:val="Normal"/>
    <w:rsid w:val="00AC2995"/>
    <w:pPr>
      <w:spacing w:before="40" w:after="30" w:line="210" w:lineRule="exact"/>
      <w:ind w:left="352" w:hanging="352"/>
      <w:jc w:val="both"/>
    </w:pPr>
    <w:rPr>
      <w:rFonts w:ascii="MoAtserrat" w:hAnsi="MoAtserrat" w:cs="MoAtserrat"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AC2995"/>
    <w:pPr>
      <w:spacing w:after="200"/>
    </w:pPr>
    <w:rPr>
      <w:b/>
      <w:lang w:val="es-MX"/>
    </w:rPr>
  </w:style>
  <w:style w:type="paragraph" w:customStyle="1" w:styleId="msoacetate0">
    <w:name w:val="msoacetate"/>
    <w:basedOn w:val="Normal"/>
    <w:rsid w:val="00AC2995"/>
    <w:rPr>
      <w:rFonts w:ascii="SeAoe UI" w:hAnsi="SeAoe UI" w:cs="SeAoe UI"/>
      <w:sz w:val="18"/>
      <w:szCs w:val="20"/>
      <w:lang w:val="es-MX" w:eastAsia="es-MX"/>
    </w:rPr>
  </w:style>
  <w:style w:type="paragraph" w:customStyle="1" w:styleId="msormpane0">
    <w:name w:val="msormpane"/>
    <w:rsid w:val="00AC2995"/>
    <w:rPr>
      <w:rFonts w:ascii="CaAibri" w:eastAsia="Times New Roman" w:hAnsi="CaAibri" w:cs="CaAibri"/>
      <w:sz w:val="22"/>
      <w:szCs w:val="20"/>
      <w:lang w:eastAsia="es-MX"/>
    </w:rPr>
  </w:style>
  <w:style w:type="paragraph" w:styleId="Prrafodelista">
    <w:name w:val="List Paragraph"/>
    <w:basedOn w:val="Normal"/>
    <w:qFormat/>
    <w:rsid w:val="00AC2995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Prrafodelista1">
    <w:name w:val="Párrafo de lista1"/>
    <w:basedOn w:val="Normal"/>
    <w:rsid w:val="00AC2995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wordsection1">
    <w:name w:val="wordsection1"/>
    <w:basedOn w:val="Normal"/>
    <w:rsid w:val="00AC2995"/>
    <w:rPr>
      <w:rFonts w:ascii="CaAibri" w:hAnsi="CaAibri" w:cs="CaAibri"/>
      <w:sz w:val="22"/>
      <w:szCs w:val="20"/>
      <w:lang w:val="es-MX" w:eastAsia="es-MX"/>
    </w:rPr>
  </w:style>
  <w:style w:type="paragraph" w:customStyle="1" w:styleId="tramite">
    <w:name w:val="tramite"/>
    <w:basedOn w:val="Normal"/>
    <w:rsid w:val="00AC2995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Default">
    <w:name w:val="Default"/>
    <w:rsid w:val="00AC2995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deglobo1">
    <w:name w:val="Texto de globo1"/>
    <w:basedOn w:val="Normal"/>
    <w:rsid w:val="00AC2995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msonormalcxsplast">
    <w:name w:val="msonormalcxsplast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rmalcxspmiddle">
    <w:name w:val="msonormalcxspmiddle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spacing0">
    <w:name w:val="msonospacing"/>
    <w:rsid w:val="00AC2995"/>
    <w:rPr>
      <w:rFonts w:ascii="CaAbria" w:eastAsia="Times New Roman" w:hAnsi="CaAbria" w:cs="CaAbria"/>
      <w:sz w:val="22"/>
      <w:szCs w:val="20"/>
      <w:lang w:eastAsia="es-MX"/>
    </w:rPr>
  </w:style>
  <w:style w:type="paragraph" w:customStyle="1" w:styleId="TableParagraph">
    <w:name w:val="Table Paragraph"/>
    <w:basedOn w:val="Normal"/>
    <w:rsid w:val="00AC2995"/>
    <w:rPr>
      <w:rFonts w:ascii="TrAbuchet MS" w:hAnsi="TrAbuchet MS" w:cs="TrAbuchet MS"/>
      <w:sz w:val="22"/>
      <w:szCs w:val="20"/>
      <w:lang w:val="en-US" w:eastAsia="es-MX"/>
    </w:rPr>
  </w:style>
  <w:style w:type="paragraph" w:styleId="NormalWeb">
    <w:name w:val="Normal (Web)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AC2995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AC2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2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AC2995"/>
    <w:rPr>
      <w:rFonts w:ascii="CoArier New" w:eastAsia="Times New Roman" w:hAnsi="CoArier New" w:cs="CoArier New"/>
      <w:sz w:val="22"/>
      <w:szCs w:val="20"/>
      <w:lang w:val="es-ES" w:eastAsia="es-MX"/>
    </w:rPr>
  </w:style>
  <w:style w:type="paragraph" w:styleId="Lista4">
    <w:name w:val="List 4"/>
    <w:basedOn w:val="Normal"/>
    <w:rsid w:val="00AC299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AC2995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AC2995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30">
    <w:name w:val="Título3"/>
    <w:basedOn w:val="Normal"/>
    <w:next w:val="Normal"/>
    <w:rsid w:val="00AC2995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styleId="Cierre">
    <w:name w:val="Closing"/>
    <w:basedOn w:val="Normal"/>
    <w:link w:val="CierreCar"/>
    <w:rsid w:val="00AC2995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AC2995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AC2995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AC2995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AC2995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AC2995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Textosinformato1">
    <w:name w:val="Texto sin formato1"/>
    <w:basedOn w:val="Normal"/>
    <w:rsid w:val="00AC2995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msolistparagraph0">
    <w:name w:val="msolistparagraph"/>
    <w:basedOn w:val="Normal"/>
    <w:rsid w:val="00AC2995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msotocheading0">
    <w:name w:val="msotocheading"/>
    <w:basedOn w:val="Ttulo1"/>
    <w:next w:val="Normal"/>
    <w:rsid w:val="00AC2995"/>
    <w:pPr>
      <w:keepNext/>
      <w:keepLines/>
      <w:pBdr>
        <w:bottom w:val="none" w:sz="0" w:space="0" w:color="auto"/>
        <w:between w:val="none" w:sz="0" w:space="0" w:color="auto"/>
      </w:pBdr>
      <w:spacing w:before="240" w:line="256" w:lineRule="atLeast"/>
      <w:jc w:val="left"/>
    </w:pPr>
    <w:rPr>
      <w:rFonts w:ascii="CaAibri Light" w:hAnsi="CaAibri Light" w:cs="CaAibri Light"/>
      <w:b w:val="0"/>
      <w:color w:val="00FFFF"/>
      <w:sz w:val="32"/>
      <w:szCs w:val="20"/>
      <w:lang w:val="es-MX" w:eastAsia="es-MX"/>
    </w:rPr>
  </w:style>
  <w:style w:type="paragraph" w:customStyle="1" w:styleId="texto0">
    <w:name w:val="texto"/>
    <w:basedOn w:val="Normal"/>
    <w:rsid w:val="00AC2995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AC2995"/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AC2995"/>
    <w:pPr>
      <w:spacing w:after="200" w:line="276" w:lineRule="atLeast"/>
      <w:ind w:firstLine="360"/>
      <w:jc w:val="left"/>
    </w:pPr>
    <w:rPr>
      <w:rFonts w:ascii="CaAibri" w:hAnsi="CaAibri" w:cs="CaAibri"/>
      <w:b w:val="0"/>
      <w:color w:val="auto"/>
      <w:sz w:val="22"/>
    </w:rPr>
  </w:style>
  <w:style w:type="paragraph" w:customStyle="1" w:styleId="Frotiregular">
    <w:name w:val="Frotiregular"/>
    <w:basedOn w:val="Encabezado"/>
    <w:rsid w:val="00AC2995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AC2995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msonormal0">
    <w:name w:val="msonormal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AC2995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AC2995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AC2995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AC2995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AC2995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AC2995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AC2995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AC299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AC2995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AC2995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AC2995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AC2995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EstiloArialJustificado">
    <w:name w:val="Estilo Arial Justificado"/>
    <w:basedOn w:val="Normal"/>
    <w:rsid w:val="00AC2995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AC2995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AC2995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AC2995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AC2995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AC2995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AC2995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Blockquote">
    <w:name w:val="Blockquote"/>
    <w:basedOn w:val="Normal"/>
    <w:rsid w:val="00AC2995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AC2995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AC2995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AC2995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AC2995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AC2995"/>
    <w:pPr>
      <w:ind w:left="6030" w:hanging="6030"/>
    </w:pPr>
  </w:style>
  <w:style w:type="paragraph" w:customStyle="1" w:styleId="3">
    <w:name w:val="3"/>
    <w:basedOn w:val="texto0"/>
    <w:rsid w:val="00AC2995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AC2995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AC2995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AC2995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AC2995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AC2995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AC2995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AC2995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AC2995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AC2995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AC2995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AC2995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AC2995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AC2995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AC2995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AC2995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AC2995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AC2995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AC2995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AC29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AC2995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AC2995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AC2995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AC2995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AC2995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AC2995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AC2995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AC2995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AC2995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AC2995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AC2995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AC2995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AC2995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AC2995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AC2995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AC299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AC2995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AC2995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AC2995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AC2995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AC2995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AC2995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uiPriority w:val="99"/>
    <w:rsid w:val="00AC2995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AC2995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AC2995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AC2995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AC2995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">
    <w:name w:val="l"/>
    <w:basedOn w:val="Texto"/>
    <w:rsid w:val="00AC2995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AC2995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AC2995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AC2995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AC2995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AC2995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AC2995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AC2995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AC2995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AC2995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AC2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AC2995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AC2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AC2995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AC2995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AC299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AC2995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next w:val="Normal"/>
    <w:rsid w:val="00AC2995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Ttulo50">
    <w:name w:val="Título5"/>
    <w:basedOn w:val="Normal"/>
    <w:rsid w:val="00AC2995"/>
    <w:rPr>
      <w:rFonts w:ascii="TiAes New Roman" w:hAnsi="TiAes New Roman" w:cs="TiAes New Roman"/>
      <w:szCs w:val="20"/>
      <w:lang w:val="es-MX" w:eastAsia="es-MX"/>
    </w:rPr>
  </w:style>
  <w:style w:type="paragraph" w:customStyle="1" w:styleId="Mapadeldocumento2">
    <w:name w:val="Mapa del documento2"/>
    <w:basedOn w:val="Normal"/>
    <w:rsid w:val="00AC2995"/>
    <w:rPr>
      <w:rFonts w:ascii="TaAoma" w:hAnsi="TaAoma" w:cs="TaAoma"/>
      <w:sz w:val="16"/>
      <w:szCs w:val="20"/>
      <w:lang w:val="es-MX" w:eastAsia="es-MX"/>
    </w:rPr>
  </w:style>
  <w:style w:type="paragraph" w:customStyle="1" w:styleId="xl64">
    <w:name w:val="xl64"/>
    <w:basedOn w:val="Normal"/>
    <w:rsid w:val="00AC2995"/>
    <w:pPr>
      <w:spacing w:before="100" w:after="100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font6">
    <w:name w:val="font6"/>
    <w:basedOn w:val="Normal"/>
    <w:rsid w:val="00AC2995"/>
    <w:pPr>
      <w:spacing w:before="100" w:after="100"/>
    </w:pPr>
    <w:rPr>
      <w:rFonts w:ascii="TaAoma" w:hAnsi="TaAoma" w:cs="TaAoma"/>
      <w:b/>
      <w:color w:val="000000"/>
      <w:sz w:val="18"/>
      <w:szCs w:val="20"/>
      <w:lang w:val="en-US" w:eastAsia="es-MX"/>
    </w:rPr>
  </w:style>
  <w:style w:type="paragraph" w:customStyle="1" w:styleId="z-Principiodelformu000">
    <w:name w:val="z-Principio del formu000"/>
    <w:basedOn w:val="Normal"/>
    <w:next w:val="Normal"/>
    <w:rsid w:val="00AC2995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2">
    <w:name w:val="z-Final del formulario2"/>
    <w:basedOn w:val="Normal"/>
    <w:next w:val="Normal"/>
    <w:rsid w:val="00AC2995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rfc0">
    <w:name w:val="rfc"/>
    <w:basedOn w:val="Texto"/>
    <w:rsid w:val="00AC2995"/>
    <w:pPr>
      <w:tabs>
        <w:tab w:val="right" w:pos="8730"/>
      </w:tabs>
      <w:ind w:firstLine="0"/>
    </w:pPr>
    <w:rPr>
      <w:rFonts w:ascii="ArAal" w:hAnsi="ArAal" w:cs="ArAal"/>
      <w:b/>
      <w:sz w:val="16"/>
      <w:lang w:eastAsia="es-MX"/>
    </w:rPr>
  </w:style>
  <w:style w:type="paragraph" w:customStyle="1" w:styleId="Textodeglobo3">
    <w:name w:val="Texto de globo3"/>
    <w:basedOn w:val="Normal"/>
    <w:rsid w:val="00AC2995"/>
    <w:rPr>
      <w:rFonts w:ascii="SeAoe UI" w:hAnsi="SeAoe UI" w:cs="SeAoe UI"/>
      <w:sz w:val="18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AC2995"/>
    <w:rPr>
      <w:rFonts w:ascii="TiAes New Roman" w:hAnsi="TiAes New Roman" w:cs="TiAes New Roman"/>
      <w:b/>
      <w:sz w:val="20"/>
    </w:rPr>
  </w:style>
  <w:style w:type="paragraph" w:styleId="Revisin">
    <w:name w:val="Revision"/>
    <w:rsid w:val="00AC299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Sinespaciado">
    <w:name w:val="No Spacing"/>
    <w:next w:val="Normal"/>
    <w:qFormat/>
    <w:rsid w:val="00AC2995"/>
    <w:rPr>
      <w:rFonts w:ascii="ArAal" w:eastAsia="Times New Roman" w:hAnsi="ArAal" w:cs="ArAal"/>
      <w:szCs w:val="20"/>
      <w:lang w:eastAsia="es-MX"/>
    </w:rPr>
  </w:style>
  <w:style w:type="character" w:customStyle="1" w:styleId="Titulo1Car">
    <w:name w:val="Titulo 1 Car"/>
    <w:link w:val="Titulo1"/>
    <w:locked/>
    <w:rsid w:val="00AC2995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9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99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uiPriority w:val="99"/>
    <w:semiHidden/>
    <w:unhideWhenUsed/>
    <w:rsid w:val="00AC299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995"/>
    <w:rPr>
      <w:rFonts w:ascii="Times New Roman" w:hAnsi="Times New Roman" w:cs="Times New Roman"/>
      <w:b/>
      <w:bCs/>
      <w:sz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99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AC299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C29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1815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2</cp:revision>
  <dcterms:created xsi:type="dcterms:W3CDTF">2024-01-22T14:27:00Z</dcterms:created>
  <dcterms:modified xsi:type="dcterms:W3CDTF">2024-01-24T02:29:00Z</dcterms:modified>
</cp:coreProperties>
</file>